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870B" w14:textId="77777777" w:rsidR="00E7761C" w:rsidRPr="00E54A11" w:rsidRDefault="00E7761C" w:rsidP="000070F4">
      <w:pPr>
        <w:spacing w:after="0" w:line="240" w:lineRule="auto"/>
        <w:jc w:val="both"/>
        <w:rPr>
          <w:rFonts w:ascii="Calibri" w:eastAsia="Times New Roman" w:hAnsi="Calibri" w:cs="Calibri"/>
          <w:b/>
          <w:bCs/>
          <w:i/>
          <w:iCs/>
          <w:color w:val="000000"/>
          <w:kern w:val="0"/>
          <w:sz w:val="14"/>
          <w:szCs w:val="14"/>
          <w:lang w:eastAsia="en-IE"/>
          <w14:ligatures w14:val="none"/>
        </w:rPr>
      </w:pPr>
    </w:p>
    <w:p w14:paraId="65AA13EC" w14:textId="2797874A" w:rsidR="007136FF" w:rsidRDefault="00B7466E"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208266" wp14:editId="6E3837BB">
                <wp:extent cx="6926226" cy="1096736"/>
                <wp:effectExtent l="57150" t="57150" r="46355" b="65405"/>
                <wp:docPr id="16062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6226" cy="1096736"/>
                        </a:xfrm>
                        <a:custGeom>
                          <a:avLst/>
                          <a:gdLst>
                            <a:gd name="csX0" fmla="*/ 0 w 6926226"/>
                            <a:gd name="csY0" fmla="*/ 0 h 1096736"/>
                            <a:gd name="csX1" fmla="*/ 646448 w 6926226"/>
                            <a:gd name="csY1" fmla="*/ 0 h 1096736"/>
                            <a:gd name="csX2" fmla="*/ 1292896 w 6926226"/>
                            <a:gd name="csY2" fmla="*/ 0 h 1096736"/>
                            <a:gd name="csX3" fmla="*/ 1731556 w 6926226"/>
                            <a:gd name="csY3" fmla="*/ 0 h 1096736"/>
                            <a:gd name="csX4" fmla="*/ 2447267 w 6926226"/>
                            <a:gd name="csY4" fmla="*/ 0 h 1096736"/>
                            <a:gd name="csX5" fmla="*/ 3024452 w 6926226"/>
                            <a:gd name="csY5" fmla="*/ 0 h 1096736"/>
                            <a:gd name="csX6" fmla="*/ 3740162 w 6926226"/>
                            <a:gd name="csY6" fmla="*/ 0 h 1096736"/>
                            <a:gd name="csX7" fmla="*/ 4455872 w 6926226"/>
                            <a:gd name="csY7" fmla="*/ 0 h 1096736"/>
                            <a:gd name="csX8" fmla="*/ 5171582 w 6926226"/>
                            <a:gd name="csY8" fmla="*/ 0 h 1096736"/>
                            <a:gd name="csX9" fmla="*/ 5887292 w 6926226"/>
                            <a:gd name="csY9" fmla="*/ 0 h 1096736"/>
                            <a:gd name="csX10" fmla="*/ 6926226 w 6926226"/>
                            <a:gd name="csY10" fmla="*/ 0 h 1096736"/>
                            <a:gd name="csX11" fmla="*/ 6926226 w 6926226"/>
                            <a:gd name="csY11" fmla="*/ 526433 h 1096736"/>
                            <a:gd name="csX12" fmla="*/ 6926226 w 6926226"/>
                            <a:gd name="csY12" fmla="*/ 1096736 h 1096736"/>
                            <a:gd name="csX13" fmla="*/ 6349041 w 6926226"/>
                            <a:gd name="csY13" fmla="*/ 1096736 h 1096736"/>
                            <a:gd name="csX14" fmla="*/ 5633330 w 6926226"/>
                            <a:gd name="csY14" fmla="*/ 1096736 h 1096736"/>
                            <a:gd name="csX15" fmla="*/ 5263932 w 6926226"/>
                            <a:gd name="csY15" fmla="*/ 1096736 h 1096736"/>
                            <a:gd name="csX16" fmla="*/ 4617484 w 6926226"/>
                            <a:gd name="csY16" fmla="*/ 1096736 h 1096736"/>
                            <a:gd name="csX17" fmla="*/ 4178823 w 6926226"/>
                            <a:gd name="csY17" fmla="*/ 1096736 h 1096736"/>
                            <a:gd name="csX18" fmla="*/ 3670900 w 6926226"/>
                            <a:gd name="csY18" fmla="*/ 1096736 h 1096736"/>
                            <a:gd name="csX19" fmla="*/ 3024452 w 6926226"/>
                            <a:gd name="csY19" fmla="*/ 1096736 h 1096736"/>
                            <a:gd name="csX20" fmla="*/ 2447267 w 6926226"/>
                            <a:gd name="csY20" fmla="*/ 1096736 h 1096736"/>
                            <a:gd name="csX21" fmla="*/ 1870081 w 6926226"/>
                            <a:gd name="csY21" fmla="*/ 1096736 h 1096736"/>
                            <a:gd name="csX22" fmla="*/ 1431420 w 6926226"/>
                            <a:gd name="csY22" fmla="*/ 1096736 h 1096736"/>
                            <a:gd name="csX23" fmla="*/ 992759 w 6926226"/>
                            <a:gd name="csY23" fmla="*/ 1096736 h 1096736"/>
                            <a:gd name="csX24" fmla="*/ 0 w 6926226"/>
                            <a:gd name="csY24" fmla="*/ 1096736 h 1096736"/>
                            <a:gd name="csX25" fmla="*/ 0 w 6926226"/>
                            <a:gd name="csY25" fmla="*/ 581270 h 1096736"/>
                            <a:gd name="csX26" fmla="*/ 0 w 6926226"/>
                            <a:gd name="csY26" fmla="*/ 0 h 10967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6926226" h="1096736" fill="none" extrusionOk="0">
                              <a:moveTo>
                                <a:pt x="0" y="0"/>
                              </a:moveTo>
                              <a:cubicBezTo>
                                <a:pt x="174293" y="-50216"/>
                                <a:pt x="331959" y="47769"/>
                                <a:pt x="646448" y="0"/>
                              </a:cubicBezTo>
                              <a:cubicBezTo>
                                <a:pt x="960937" y="-47769"/>
                                <a:pt x="1049362" y="13257"/>
                                <a:pt x="1292896" y="0"/>
                              </a:cubicBezTo>
                              <a:cubicBezTo>
                                <a:pt x="1536430" y="-13257"/>
                                <a:pt x="1630481" y="37124"/>
                                <a:pt x="1731556" y="0"/>
                              </a:cubicBezTo>
                              <a:cubicBezTo>
                                <a:pt x="1832631" y="-37124"/>
                                <a:pt x="2163533" y="56620"/>
                                <a:pt x="2447267" y="0"/>
                              </a:cubicBezTo>
                              <a:cubicBezTo>
                                <a:pt x="2731001" y="-56620"/>
                                <a:pt x="2864587" y="27432"/>
                                <a:pt x="3024452" y="0"/>
                              </a:cubicBezTo>
                              <a:cubicBezTo>
                                <a:pt x="3184318" y="-27432"/>
                                <a:pt x="3477727" y="50062"/>
                                <a:pt x="3740162" y="0"/>
                              </a:cubicBezTo>
                              <a:cubicBezTo>
                                <a:pt x="4002597" y="-50062"/>
                                <a:pt x="4134823" y="71130"/>
                                <a:pt x="4455872" y="0"/>
                              </a:cubicBezTo>
                              <a:cubicBezTo>
                                <a:pt x="4776921" y="-71130"/>
                                <a:pt x="4903064" y="56370"/>
                                <a:pt x="5171582" y="0"/>
                              </a:cubicBezTo>
                              <a:cubicBezTo>
                                <a:pt x="5440100" y="-56370"/>
                                <a:pt x="5573370" y="75810"/>
                                <a:pt x="5887292" y="0"/>
                              </a:cubicBezTo>
                              <a:cubicBezTo>
                                <a:pt x="6201214" y="-75810"/>
                                <a:pt x="6711824" y="46484"/>
                                <a:pt x="6926226" y="0"/>
                              </a:cubicBezTo>
                              <a:cubicBezTo>
                                <a:pt x="6928944" y="196148"/>
                                <a:pt x="6918916" y="280429"/>
                                <a:pt x="6926226" y="526433"/>
                              </a:cubicBezTo>
                              <a:cubicBezTo>
                                <a:pt x="6933536" y="772437"/>
                                <a:pt x="6907596" y="943767"/>
                                <a:pt x="6926226" y="1096736"/>
                              </a:cubicBezTo>
                              <a:cubicBezTo>
                                <a:pt x="6690682" y="1144413"/>
                                <a:pt x="6613995" y="1070119"/>
                                <a:pt x="6349041" y="1096736"/>
                              </a:cubicBezTo>
                              <a:cubicBezTo>
                                <a:pt x="6084087" y="1123353"/>
                                <a:pt x="5898967" y="1033491"/>
                                <a:pt x="5633330" y="1096736"/>
                              </a:cubicBezTo>
                              <a:cubicBezTo>
                                <a:pt x="5367693" y="1159981"/>
                                <a:pt x="5373907" y="1067939"/>
                                <a:pt x="5263932" y="1096736"/>
                              </a:cubicBezTo>
                              <a:cubicBezTo>
                                <a:pt x="5153957" y="1125533"/>
                                <a:pt x="4893137" y="1051847"/>
                                <a:pt x="4617484" y="1096736"/>
                              </a:cubicBezTo>
                              <a:cubicBezTo>
                                <a:pt x="4341831" y="1141625"/>
                                <a:pt x="4304925" y="1081847"/>
                                <a:pt x="4178823" y="1096736"/>
                              </a:cubicBezTo>
                              <a:cubicBezTo>
                                <a:pt x="4052721" y="1111625"/>
                                <a:pt x="3823288" y="1078220"/>
                                <a:pt x="3670900" y="1096736"/>
                              </a:cubicBezTo>
                              <a:cubicBezTo>
                                <a:pt x="3518512" y="1115252"/>
                                <a:pt x="3184056" y="1047701"/>
                                <a:pt x="3024452" y="1096736"/>
                              </a:cubicBezTo>
                              <a:cubicBezTo>
                                <a:pt x="2864848" y="1145771"/>
                                <a:pt x="2617874" y="1085838"/>
                                <a:pt x="2447267" y="1096736"/>
                              </a:cubicBezTo>
                              <a:cubicBezTo>
                                <a:pt x="2276661" y="1107634"/>
                                <a:pt x="2142901" y="1087542"/>
                                <a:pt x="1870081" y="1096736"/>
                              </a:cubicBezTo>
                              <a:cubicBezTo>
                                <a:pt x="1597261" y="1105930"/>
                                <a:pt x="1524694" y="1094204"/>
                                <a:pt x="1431420" y="1096736"/>
                              </a:cubicBezTo>
                              <a:cubicBezTo>
                                <a:pt x="1338146" y="1099268"/>
                                <a:pt x="1193364" y="1063809"/>
                                <a:pt x="992759" y="1096736"/>
                              </a:cubicBezTo>
                              <a:cubicBezTo>
                                <a:pt x="792154" y="1129663"/>
                                <a:pt x="305770" y="1003204"/>
                                <a:pt x="0" y="1096736"/>
                              </a:cubicBezTo>
                              <a:cubicBezTo>
                                <a:pt x="-5586" y="907630"/>
                                <a:pt x="56480" y="712616"/>
                                <a:pt x="0" y="581270"/>
                              </a:cubicBezTo>
                              <a:cubicBezTo>
                                <a:pt x="-56480" y="449924"/>
                                <a:pt x="8205" y="211500"/>
                                <a:pt x="0" y="0"/>
                              </a:cubicBezTo>
                              <a:close/>
                            </a:path>
                            <a:path w="6926226" h="1096736" stroke="0" extrusionOk="0">
                              <a:moveTo>
                                <a:pt x="0" y="0"/>
                              </a:moveTo>
                              <a:cubicBezTo>
                                <a:pt x="194134" y="-9760"/>
                                <a:pt x="350865" y="4439"/>
                                <a:pt x="577186" y="0"/>
                              </a:cubicBezTo>
                              <a:cubicBezTo>
                                <a:pt x="803507" y="-4439"/>
                                <a:pt x="987454" y="33427"/>
                                <a:pt x="1154371" y="0"/>
                              </a:cubicBezTo>
                              <a:cubicBezTo>
                                <a:pt x="1321288" y="-33427"/>
                                <a:pt x="1593005" y="12492"/>
                                <a:pt x="1800819" y="0"/>
                              </a:cubicBezTo>
                              <a:cubicBezTo>
                                <a:pt x="2008633" y="-12492"/>
                                <a:pt x="2199248" y="23004"/>
                                <a:pt x="2308742" y="0"/>
                              </a:cubicBezTo>
                              <a:cubicBezTo>
                                <a:pt x="2418236" y="-23004"/>
                                <a:pt x="2595065" y="4680"/>
                                <a:pt x="2747403" y="0"/>
                              </a:cubicBezTo>
                              <a:cubicBezTo>
                                <a:pt x="2899741" y="-4680"/>
                                <a:pt x="2967955" y="284"/>
                                <a:pt x="3116802" y="0"/>
                              </a:cubicBezTo>
                              <a:cubicBezTo>
                                <a:pt x="3265649" y="-284"/>
                                <a:pt x="3458343" y="51935"/>
                                <a:pt x="3624725" y="0"/>
                              </a:cubicBezTo>
                              <a:cubicBezTo>
                                <a:pt x="3791107" y="-51935"/>
                                <a:pt x="3900601" y="10667"/>
                                <a:pt x="3994124" y="0"/>
                              </a:cubicBezTo>
                              <a:cubicBezTo>
                                <a:pt x="4087647" y="-10667"/>
                                <a:pt x="4248820" y="5968"/>
                                <a:pt x="4363522" y="0"/>
                              </a:cubicBezTo>
                              <a:cubicBezTo>
                                <a:pt x="4478224" y="-5968"/>
                                <a:pt x="4583215" y="18198"/>
                                <a:pt x="4732921" y="0"/>
                              </a:cubicBezTo>
                              <a:cubicBezTo>
                                <a:pt x="4882627" y="-18198"/>
                                <a:pt x="5156127" y="72546"/>
                                <a:pt x="5379369" y="0"/>
                              </a:cubicBezTo>
                              <a:cubicBezTo>
                                <a:pt x="5602611" y="-72546"/>
                                <a:pt x="5937676" y="64571"/>
                                <a:pt x="6095079" y="0"/>
                              </a:cubicBezTo>
                              <a:cubicBezTo>
                                <a:pt x="6252482" y="-64571"/>
                                <a:pt x="6632121" y="46258"/>
                                <a:pt x="6926226" y="0"/>
                              </a:cubicBezTo>
                              <a:cubicBezTo>
                                <a:pt x="6968169" y="114441"/>
                                <a:pt x="6877630" y="415811"/>
                                <a:pt x="6926226" y="548368"/>
                              </a:cubicBezTo>
                              <a:cubicBezTo>
                                <a:pt x="6974822" y="680925"/>
                                <a:pt x="6882542" y="897267"/>
                                <a:pt x="6926226" y="1096736"/>
                              </a:cubicBezTo>
                              <a:cubicBezTo>
                                <a:pt x="6723940" y="1115779"/>
                                <a:pt x="6651760" y="1087855"/>
                                <a:pt x="6487565" y="1096736"/>
                              </a:cubicBezTo>
                              <a:cubicBezTo>
                                <a:pt x="6323370" y="1105617"/>
                                <a:pt x="6245700" y="1065796"/>
                                <a:pt x="6118166" y="1096736"/>
                              </a:cubicBezTo>
                              <a:cubicBezTo>
                                <a:pt x="5990632" y="1127676"/>
                                <a:pt x="5679661" y="1081951"/>
                                <a:pt x="5471719" y="1096736"/>
                              </a:cubicBezTo>
                              <a:cubicBezTo>
                                <a:pt x="5263777" y="1111521"/>
                                <a:pt x="5089074" y="1078432"/>
                                <a:pt x="4963795" y="1096736"/>
                              </a:cubicBezTo>
                              <a:cubicBezTo>
                                <a:pt x="4838516" y="1115040"/>
                                <a:pt x="4677157" y="1070478"/>
                                <a:pt x="4594397" y="1096736"/>
                              </a:cubicBezTo>
                              <a:cubicBezTo>
                                <a:pt x="4511637" y="1122994"/>
                                <a:pt x="4173046" y="1052496"/>
                                <a:pt x="4017211" y="1096736"/>
                              </a:cubicBezTo>
                              <a:cubicBezTo>
                                <a:pt x="3861376" y="1140976"/>
                                <a:pt x="3563775" y="1050607"/>
                                <a:pt x="3301501" y="1096736"/>
                              </a:cubicBezTo>
                              <a:cubicBezTo>
                                <a:pt x="3039227" y="1142865"/>
                                <a:pt x="2920925" y="1088467"/>
                                <a:pt x="2793578" y="1096736"/>
                              </a:cubicBezTo>
                              <a:cubicBezTo>
                                <a:pt x="2666231" y="1105005"/>
                                <a:pt x="2566956" y="1091392"/>
                                <a:pt x="2424179" y="1096736"/>
                              </a:cubicBezTo>
                              <a:cubicBezTo>
                                <a:pt x="2281402" y="1102080"/>
                                <a:pt x="1975899" y="1045453"/>
                                <a:pt x="1708469" y="1096736"/>
                              </a:cubicBezTo>
                              <a:cubicBezTo>
                                <a:pt x="1441039" y="1148019"/>
                                <a:pt x="1193804" y="1073376"/>
                                <a:pt x="1062021" y="1096736"/>
                              </a:cubicBezTo>
                              <a:cubicBezTo>
                                <a:pt x="930238" y="1120096"/>
                                <a:pt x="839935" y="1080971"/>
                                <a:pt x="692623" y="1096736"/>
                              </a:cubicBezTo>
                              <a:cubicBezTo>
                                <a:pt x="545311" y="1112501"/>
                                <a:pt x="331665" y="1013884"/>
                                <a:pt x="0" y="1096736"/>
                              </a:cubicBezTo>
                              <a:cubicBezTo>
                                <a:pt x="-31756" y="900714"/>
                                <a:pt x="26249" y="834928"/>
                                <a:pt x="0" y="581270"/>
                              </a:cubicBezTo>
                              <a:cubicBezTo>
                                <a:pt x="-26249" y="327612"/>
                                <a:pt x="45197" y="138423"/>
                                <a:pt x="0" y="0"/>
                              </a:cubicBezTo>
                              <a:close/>
                            </a:path>
                          </a:pathLst>
                        </a:custGeom>
                        <a:blipFill>
                          <a:blip r:embed="rId8"/>
                          <a:tile tx="0" ty="0" sx="100000" sy="100000" flip="none" algn="tl"/>
                        </a:blipFill>
                        <a:ln w="28575" cmpd="sng">
                          <a:solidFill>
                            <a:schemeClr val="tx1"/>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3277486A" w14:textId="5E9084F8" w:rsidR="00231164" w:rsidRDefault="006169AC" w:rsidP="00490FA1">
                            <w:pPr>
                              <w:spacing w:after="60" w:line="240" w:lineRule="auto"/>
                              <w:jc w:val="both"/>
                              <w:rPr>
                                <w:rFonts w:ascii="Comic Sans MS" w:hAnsi="Comic Sans MS"/>
                                <w:b/>
                                <w:bCs/>
                                <w:sz w:val="36"/>
                                <w:szCs w:val="36"/>
                              </w:rPr>
                            </w:pPr>
                            <w:bookmarkStart w:id="0" w:name="_Hlk219908057"/>
                            <w:bookmarkEnd w:id="0"/>
                            <w:r>
                              <w:rPr>
                                <w:rFonts w:ascii="Comic Sans MS" w:hAnsi="Comic Sans MS"/>
                                <w:b/>
                                <w:bCs/>
                                <w:sz w:val="36"/>
                                <w:szCs w:val="36"/>
                              </w:rPr>
                              <w:t>Debate Question</w:t>
                            </w:r>
                            <w:r w:rsidR="00231164">
                              <w:rPr>
                                <w:rFonts w:ascii="Comic Sans MS" w:hAnsi="Comic Sans MS"/>
                                <w:b/>
                                <w:bCs/>
                                <w:sz w:val="36"/>
                                <w:szCs w:val="36"/>
                              </w:rPr>
                              <w:t>:</w:t>
                            </w:r>
                          </w:p>
                          <w:p w14:paraId="6BD5A79D" w14:textId="364A93EC"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A76FF5">
                              <w:rPr>
                                <w:rFonts w:ascii="Comic Sans MS" w:hAnsi="Comic Sans MS"/>
                                <w:b/>
                                <w:bCs/>
                                <w:sz w:val="36"/>
                                <w:szCs w:val="36"/>
                              </w:rPr>
                              <w:t>Is the European Union’s E</w:t>
                            </w:r>
                            <w:r w:rsidR="0066002D">
                              <w:rPr>
                                <w:rFonts w:ascii="Comic Sans MS" w:hAnsi="Comic Sans MS"/>
                                <w:b/>
                                <w:bCs/>
                                <w:sz w:val="36"/>
                                <w:szCs w:val="36"/>
                              </w:rPr>
                              <w:t>missions Trading System fair, or does it need reform</w:t>
                            </w:r>
                            <w:r w:rsidR="00CF581E" w:rsidRPr="00490FA1">
                              <w:rPr>
                                <w:rFonts w:ascii="Comic Sans MS" w:hAnsi="Comic Sans MS"/>
                                <w:b/>
                                <w:bCs/>
                                <w:sz w:val="36"/>
                                <w:szCs w:val="36"/>
                              </w:rPr>
                              <w:t>?</w:t>
                            </w:r>
                            <w:r>
                              <w:rPr>
                                <w:rFonts w:ascii="Comic Sans MS" w:hAnsi="Comic Sans MS"/>
                                <w:b/>
                                <w:bCs/>
                                <w:sz w:val="36"/>
                                <w:szCs w:val="36"/>
                              </w:rPr>
                              <w:t>”</w:t>
                            </w:r>
                          </w:p>
                        </w:txbxContent>
                      </wps:txbx>
                      <wps:bodyPr rot="0" vert="horz" wrap="square" lIns="91440" tIns="45720" rIns="91440" bIns="45720" anchor="t" anchorCtr="0">
                        <a:noAutofit/>
                      </wps:bodyPr>
                    </wps:wsp>
                  </a:graphicData>
                </a:graphic>
              </wp:inline>
            </w:drawing>
          </mc:Choice>
          <mc:Fallback>
            <w:pict>
              <v:shapetype w14:anchorId="56208266" id="_x0000_t202" coordsize="21600,21600" o:spt="202" path="m,l,21600r21600,l21600,xe">
                <v:stroke joinstyle="miter"/>
                <v:path gradientshapeok="t" o:connecttype="rect"/>
              </v:shapetype>
              <v:shape id="Text Box 2" o:spid="_x0000_s1026" type="#_x0000_t202" style="width:545.35pt;height:86.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" strokecolor="black [3213]" strokeweight="2.25pt">
                <v:fill r:id="rId9" o:title="" recolor="t" rotate="t" type="tile"/>
                <v:textbox>
                  <w:txbxContent>
                    <w:p w14:paraId="3277486A" w14:textId="5E9084F8" w:rsidR="00231164" w:rsidRDefault="006169AC" w:rsidP="00490FA1">
                      <w:pPr>
                        <w:spacing w:after="60" w:line="240" w:lineRule="auto"/>
                        <w:jc w:val="both"/>
                        <w:rPr>
                          <w:rFonts w:ascii="Comic Sans MS" w:hAnsi="Comic Sans MS"/>
                          <w:b/>
                          <w:bCs/>
                          <w:sz w:val="36"/>
                          <w:szCs w:val="36"/>
                        </w:rPr>
                      </w:pPr>
                      <w:bookmarkStart w:id="1" w:name="_Hlk219908057"/>
                      <w:bookmarkEnd w:id="1"/>
                      <w:r>
                        <w:rPr>
                          <w:rFonts w:ascii="Comic Sans MS" w:hAnsi="Comic Sans MS"/>
                          <w:b/>
                          <w:bCs/>
                          <w:sz w:val="36"/>
                          <w:szCs w:val="36"/>
                        </w:rPr>
                        <w:t>Debate Question</w:t>
                      </w:r>
                      <w:r w:rsidR="00231164">
                        <w:rPr>
                          <w:rFonts w:ascii="Comic Sans MS" w:hAnsi="Comic Sans MS"/>
                          <w:b/>
                          <w:bCs/>
                          <w:sz w:val="36"/>
                          <w:szCs w:val="36"/>
                        </w:rPr>
                        <w:t>:</w:t>
                      </w:r>
                    </w:p>
                    <w:p w14:paraId="6BD5A79D" w14:textId="364A93EC"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A76FF5">
                        <w:rPr>
                          <w:rFonts w:ascii="Comic Sans MS" w:hAnsi="Comic Sans MS"/>
                          <w:b/>
                          <w:bCs/>
                          <w:sz w:val="36"/>
                          <w:szCs w:val="36"/>
                        </w:rPr>
                        <w:t>Is the European Union’s E</w:t>
                      </w:r>
                      <w:r w:rsidR="0066002D">
                        <w:rPr>
                          <w:rFonts w:ascii="Comic Sans MS" w:hAnsi="Comic Sans MS"/>
                          <w:b/>
                          <w:bCs/>
                          <w:sz w:val="36"/>
                          <w:szCs w:val="36"/>
                        </w:rPr>
                        <w:t>missions Trading System fair, or does it need reform</w:t>
                      </w:r>
                      <w:r w:rsidR="00CF581E" w:rsidRPr="00490FA1">
                        <w:rPr>
                          <w:rFonts w:ascii="Comic Sans MS" w:hAnsi="Comic Sans MS"/>
                          <w:b/>
                          <w:bCs/>
                          <w:sz w:val="36"/>
                          <w:szCs w:val="36"/>
                        </w:rPr>
                        <w:t>?</w:t>
                      </w:r>
                      <w:r>
                        <w:rPr>
                          <w:rFonts w:ascii="Comic Sans MS" w:hAnsi="Comic Sans MS"/>
                          <w:b/>
                          <w:bCs/>
                          <w:sz w:val="36"/>
                          <w:szCs w:val="36"/>
                        </w:rPr>
                        <w:t>”</w:t>
                      </w:r>
                    </w:p>
                  </w:txbxContent>
                </v:textbox>
                <w10:anchorlock/>
              </v:shape>
            </w:pict>
          </mc:Fallback>
        </mc:AlternateContent>
      </w:r>
      <w:r w:rsidR="00FB5781">
        <w:rPr>
          <w:rFonts w:ascii="Calibri" w:eastAsia="Times New Roman" w:hAnsi="Calibri" w:cs="Calibri"/>
          <w:b/>
          <w:bCs/>
          <w:i/>
          <w:iCs/>
          <w:color w:val="000000"/>
          <w:kern w:val="0"/>
          <w:sz w:val="28"/>
          <w:szCs w:val="28"/>
          <w:lang w:eastAsia="en-IE"/>
          <w14:ligatures w14:val="none"/>
        </w:rPr>
        <w:t xml:space="preserve"> </w:t>
      </w:r>
    </w:p>
    <w:p w14:paraId="0C444EBF" w14:textId="33B52103" w:rsidR="0083662C" w:rsidRPr="00E54A11" w:rsidRDefault="00FB5781" w:rsidP="000070F4">
      <w:pPr>
        <w:spacing w:after="0" w:line="240" w:lineRule="auto"/>
        <w:jc w:val="both"/>
        <w:rPr>
          <w:rFonts w:ascii="Calibri" w:eastAsia="Times New Roman" w:hAnsi="Calibri" w:cs="Calibri"/>
          <w:b/>
          <w:bCs/>
          <w:i/>
          <w:iCs/>
          <w:color w:val="000000"/>
          <w:kern w:val="0"/>
          <w:sz w:val="10"/>
          <w:szCs w:val="10"/>
          <w:lang w:eastAsia="en-IE"/>
          <w14:ligatures w14:val="none"/>
        </w:rPr>
      </w:pPr>
      <w:r w:rsidRPr="00E54A11">
        <w:rPr>
          <w:rFonts w:ascii="Calibri" w:eastAsia="Times New Roman" w:hAnsi="Calibri" w:cs="Calibri"/>
          <w:b/>
          <w:bCs/>
          <w:i/>
          <w:iCs/>
          <w:color w:val="000000"/>
          <w:kern w:val="0"/>
          <w:sz w:val="10"/>
          <w:szCs w:val="10"/>
          <w:lang w:eastAsia="en-IE"/>
          <w14:ligatures w14:val="none"/>
        </w:rPr>
        <w:t xml:space="preserve">    </w:t>
      </w:r>
      <w:r w:rsidR="005A5621" w:rsidRPr="00E54A11">
        <w:rPr>
          <w:rFonts w:ascii="Calibri" w:eastAsia="Times New Roman" w:hAnsi="Calibri" w:cs="Calibri"/>
          <w:b/>
          <w:bCs/>
          <w:i/>
          <w:iCs/>
          <w:color w:val="000000"/>
          <w:kern w:val="0"/>
          <w:sz w:val="10"/>
          <w:szCs w:val="10"/>
          <w:lang w:eastAsia="en-IE"/>
          <w14:ligatures w14:val="none"/>
        </w:rPr>
        <w:t xml:space="preserve">       </w:t>
      </w:r>
      <w:r w:rsidRPr="00E54A11">
        <w:rPr>
          <w:rFonts w:ascii="Calibri" w:eastAsia="Times New Roman" w:hAnsi="Calibri" w:cs="Calibri"/>
          <w:b/>
          <w:bCs/>
          <w:i/>
          <w:iCs/>
          <w:color w:val="000000"/>
          <w:kern w:val="0"/>
          <w:sz w:val="10"/>
          <w:szCs w:val="10"/>
          <w:lang w:eastAsia="en-IE"/>
          <w14:ligatures w14:val="none"/>
        </w:rPr>
        <w:t xml:space="preserve">   </w:t>
      </w:r>
    </w:p>
    <w:p w14:paraId="5B37CB9F" w14:textId="30BF5629" w:rsidR="0083662C" w:rsidRDefault="00E4708D"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8D1FD6B" wp14:editId="637D2AAF">
                <wp:extent cx="6962775" cy="3614965"/>
                <wp:effectExtent l="38100" t="57150" r="66675" b="62230"/>
                <wp:docPr id="183123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614965"/>
                        </a:xfrm>
                        <a:custGeom>
                          <a:avLst/>
                          <a:gdLst>
                            <a:gd name="csX0" fmla="*/ 0 w 6962775"/>
                            <a:gd name="csY0" fmla="*/ 0 h 3614965"/>
                            <a:gd name="csX1" fmla="*/ 371348 w 6962775"/>
                            <a:gd name="csY1" fmla="*/ 0 h 3614965"/>
                            <a:gd name="csX2" fmla="*/ 1021207 w 6962775"/>
                            <a:gd name="csY2" fmla="*/ 0 h 3614965"/>
                            <a:gd name="csX3" fmla="*/ 1392555 w 6962775"/>
                            <a:gd name="csY3" fmla="*/ 0 h 3614965"/>
                            <a:gd name="csX4" fmla="*/ 1763903 w 6962775"/>
                            <a:gd name="csY4" fmla="*/ 0 h 3614965"/>
                            <a:gd name="csX5" fmla="*/ 2483390 w 6962775"/>
                            <a:gd name="csY5" fmla="*/ 0 h 3614965"/>
                            <a:gd name="csX6" fmla="*/ 3063621 w 6962775"/>
                            <a:gd name="csY6" fmla="*/ 0 h 3614965"/>
                            <a:gd name="csX7" fmla="*/ 3434969 w 6962775"/>
                            <a:gd name="csY7" fmla="*/ 0 h 3614965"/>
                            <a:gd name="csX8" fmla="*/ 4015200 w 6962775"/>
                            <a:gd name="csY8" fmla="*/ 0 h 3614965"/>
                            <a:gd name="csX9" fmla="*/ 4734687 w 6962775"/>
                            <a:gd name="csY9" fmla="*/ 0 h 3614965"/>
                            <a:gd name="csX10" fmla="*/ 5245291 w 6962775"/>
                            <a:gd name="csY10" fmla="*/ 0 h 3614965"/>
                            <a:gd name="csX11" fmla="*/ 5755894 w 6962775"/>
                            <a:gd name="csY11" fmla="*/ 0 h 3614965"/>
                            <a:gd name="csX12" fmla="*/ 6336125 w 6962775"/>
                            <a:gd name="csY12" fmla="*/ 0 h 3614965"/>
                            <a:gd name="csX13" fmla="*/ 6962775 w 6962775"/>
                            <a:gd name="csY13" fmla="*/ 0 h 3614965"/>
                            <a:gd name="csX14" fmla="*/ 6962775 w 6962775"/>
                            <a:gd name="csY14" fmla="*/ 552573 h 3614965"/>
                            <a:gd name="csX15" fmla="*/ 6962775 w 6962775"/>
                            <a:gd name="csY15" fmla="*/ 1141296 h 3614965"/>
                            <a:gd name="csX16" fmla="*/ 6962775 w 6962775"/>
                            <a:gd name="csY16" fmla="*/ 1621570 h 3614965"/>
                            <a:gd name="csX17" fmla="*/ 6962775 w 6962775"/>
                            <a:gd name="csY17" fmla="*/ 2065694 h 3614965"/>
                            <a:gd name="csX18" fmla="*/ 6962775 w 6962775"/>
                            <a:gd name="csY18" fmla="*/ 2582118 h 3614965"/>
                            <a:gd name="csX19" fmla="*/ 6962775 w 6962775"/>
                            <a:gd name="csY19" fmla="*/ 3134691 h 3614965"/>
                            <a:gd name="csX20" fmla="*/ 6962775 w 6962775"/>
                            <a:gd name="csY20" fmla="*/ 3614965 h 3614965"/>
                            <a:gd name="csX21" fmla="*/ 6312916 w 6962775"/>
                            <a:gd name="csY21" fmla="*/ 3614965 h 3614965"/>
                            <a:gd name="csX22" fmla="*/ 5802313 w 6962775"/>
                            <a:gd name="csY22" fmla="*/ 3614965 h 3614965"/>
                            <a:gd name="csX23" fmla="*/ 5291709 w 6962775"/>
                            <a:gd name="csY23" fmla="*/ 3614965 h 3614965"/>
                            <a:gd name="csX24" fmla="*/ 4781106 w 6962775"/>
                            <a:gd name="csY24" fmla="*/ 3614965 h 3614965"/>
                            <a:gd name="csX25" fmla="*/ 4270502 w 6962775"/>
                            <a:gd name="csY25" fmla="*/ 3614965 h 3614965"/>
                            <a:gd name="csX26" fmla="*/ 3620643 w 6962775"/>
                            <a:gd name="csY26" fmla="*/ 3614965 h 3614965"/>
                            <a:gd name="csX27" fmla="*/ 3040412 w 6962775"/>
                            <a:gd name="csY27" fmla="*/ 3614965 h 3614965"/>
                            <a:gd name="csX28" fmla="*/ 2669064 w 6962775"/>
                            <a:gd name="csY28" fmla="*/ 3614965 h 3614965"/>
                            <a:gd name="csX29" fmla="*/ 2158460 w 6962775"/>
                            <a:gd name="csY29" fmla="*/ 3614965 h 3614965"/>
                            <a:gd name="csX30" fmla="*/ 1508601 w 6962775"/>
                            <a:gd name="csY30" fmla="*/ 3614965 h 3614965"/>
                            <a:gd name="csX31" fmla="*/ 1067625 w 6962775"/>
                            <a:gd name="csY31" fmla="*/ 3614965 h 3614965"/>
                            <a:gd name="csX32" fmla="*/ 0 w 6962775"/>
                            <a:gd name="csY32" fmla="*/ 3614965 h 3614965"/>
                            <a:gd name="csX33" fmla="*/ 0 w 6962775"/>
                            <a:gd name="csY33" fmla="*/ 3026242 h 3614965"/>
                            <a:gd name="csX34" fmla="*/ 0 w 6962775"/>
                            <a:gd name="csY34" fmla="*/ 2437519 h 3614965"/>
                            <a:gd name="csX35" fmla="*/ 0 w 6962775"/>
                            <a:gd name="csY35" fmla="*/ 2029545 h 3614965"/>
                            <a:gd name="csX36" fmla="*/ 0 w 6962775"/>
                            <a:gd name="csY36" fmla="*/ 1513121 h 3614965"/>
                            <a:gd name="csX37" fmla="*/ 0 w 6962775"/>
                            <a:gd name="csY37" fmla="*/ 1068997 h 3614965"/>
                            <a:gd name="csX38" fmla="*/ 0 w 6962775"/>
                            <a:gd name="csY38" fmla="*/ 624873 h 3614965"/>
                            <a:gd name="csX39" fmla="*/ 0 w 6962775"/>
                            <a:gd name="csY39" fmla="*/ 0 h 36149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62775" h="3614965" fill="none" extrusionOk="0">
                              <a:moveTo>
                                <a:pt x="0" y="0"/>
                              </a:moveTo>
                              <a:cubicBezTo>
                                <a:pt x="110690" y="-30850"/>
                                <a:pt x="232344" y="1982"/>
                                <a:pt x="371348" y="0"/>
                              </a:cubicBezTo>
                              <a:cubicBezTo>
                                <a:pt x="510352" y="-1982"/>
                                <a:pt x="731004" y="27167"/>
                                <a:pt x="1021207" y="0"/>
                              </a:cubicBezTo>
                              <a:cubicBezTo>
                                <a:pt x="1311410" y="-27167"/>
                                <a:pt x="1308397" y="2596"/>
                                <a:pt x="1392555" y="0"/>
                              </a:cubicBezTo>
                              <a:cubicBezTo>
                                <a:pt x="1476713" y="-2596"/>
                                <a:pt x="1654457" y="42467"/>
                                <a:pt x="1763903" y="0"/>
                              </a:cubicBezTo>
                              <a:cubicBezTo>
                                <a:pt x="1873349" y="-42467"/>
                                <a:pt x="2262858" y="36545"/>
                                <a:pt x="2483390" y="0"/>
                              </a:cubicBezTo>
                              <a:cubicBezTo>
                                <a:pt x="2703922" y="-36545"/>
                                <a:pt x="2895611" y="19960"/>
                                <a:pt x="3063621" y="0"/>
                              </a:cubicBezTo>
                              <a:cubicBezTo>
                                <a:pt x="3231631" y="-19960"/>
                                <a:pt x="3293247" y="25218"/>
                                <a:pt x="3434969" y="0"/>
                              </a:cubicBezTo>
                              <a:cubicBezTo>
                                <a:pt x="3576691" y="-25218"/>
                                <a:pt x="3880006" y="59338"/>
                                <a:pt x="4015200" y="0"/>
                              </a:cubicBezTo>
                              <a:cubicBezTo>
                                <a:pt x="4150394" y="-59338"/>
                                <a:pt x="4412771" y="72722"/>
                                <a:pt x="4734687" y="0"/>
                              </a:cubicBezTo>
                              <a:cubicBezTo>
                                <a:pt x="5056603" y="-72722"/>
                                <a:pt x="5015790" y="14374"/>
                                <a:pt x="5245291" y="0"/>
                              </a:cubicBezTo>
                              <a:cubicBezTo>
                                <a:pt x="5474792" y="-14374"/>
                                <a:pt x="5564473" y="52700"/>
                                <a:pt x="5755894" y="0"/>
                              </a:cubicBezTo>
                              <a:cubicBezTo>
                                <a:pt x="5947315" y="-52700"/>
                                <a:pt x="6185352" y="33297"/>
                                <a:pt x="6336125" y="0"/>
                              </a:cubicBezTo>
                              <a:cubicBezTo>
                                <a:pt x="6486898" y="-33297"/>
                                <a:pt x="6719595" y="58403"/>
                                <a:pt x="6962775" y="0"/>
                              </a:cubicBezTo>
                              <a:cubicBezTo>
                                <a:pt x="6972352" y="145967"/>
                                <a:pt x="6907162" y="307704"/>
                                <a:pt x="6962775" y="552573"/>
                              </a:cubicBezTo>
                              <a:cubicBezTo>
                                <a:pt x="7018388" y="797442"/>
                                <a:pt x="6892647" y="985442"/>
                                <a:pt x="6962775" y="1141296"/>
                              </a:cubicBezTo>
                              <a:cubicBezTo>
                                <a:pt x="7032903" y="1297150"/>
                                <a:pt x="6907344" y="1427446"/>
                                <a:pt x="6962775" y="1621570"/>
                              </a:cubicBezTo>
                              <a:cubicBezTo>
                                <a:pt x="7018206" y="1815694"/>
                                <a:pt x="6943145" y="1949905"/>
                                <a:pt x="6962775" y="2065694"/>
                              </a:cubicBezTo>
                              <a:cubicBezTo>
                                <a:pt x="6982405" y="2181483"/>
                                <a:pt x="6929422" y="2429808"/>
                                <a:pt x="6962775" y="2582118"/>
                              </a:cubicBezTo>
                              <a:cubicBezTo>
                                <a:pt x="6996128" y="2734428"/>
                                <a:pt x="6911886" y="2946111"/>
                                <a:pt x="6962775" y="3134691"/>
                              </a:cubicBezTo>
                              <a:cubicBezTo>
                                <a:pt x="7013664" y="3323271"/>
                                <a:pt x="6955007" y="3421596"/>
                                <a:pt x="6962775" y="3614965"/>
                              </a:cubicBezTo>
                              <a:cubicBezTo>
                                <a:pt x="6770542" y="3677884"/>
                                <a:pt x="6580841" y="3567323"/>
                                <a:pt x="6312916" y="3614965"/>
                              </a:cubicBezTo>
                              <a:cubicBezTo>
                                <a:pt x="6044991" y="3662607"/>
                                <a:pt x="5914056" y="3590932"/>
                                <a:pt x="5802313" y="3614965"/>
                              </a:cubicBezTo>
                              <a:cubicBezTo>
                                <a:pt x="5690570" y="3638998"/>
                                <a:pt x="5408457" y="3601852"/>
                                <a:pt x="5291709" y="3614965"/>
                              </a:cubicBezTo>
                              <a:cubicBezTo>
                                <a:pt x="5174961" y="3628078"/>
                                <a:pt x="4971774" y="3560950"/>
                                <a:pt x="4781106" y="3614965"/>
                              </a:cubicBezTo>
                              <a:cubicBezTo>
                                <a:pt x="4590438" y="3668980"/>
                                <a:pt x="4498960" y="3599923"/>
                                <a:pt x="4270502" y="3614965"/>
                              </a:cubicBezTo>
                              <a:cubicBezTo>
                                <a:pt x="4042044" y="3630007"/>
                                <a:pt x="3847409" y="3541926"/>
                                <a:pt x="3620643" y="3614965"/>
                              </a:cubicBezTo>
                              <a:cubicBezTo>
                                <a:pt x="3393877" y="3688004"/>
                                <a:pt x="3163641" y="3608750"/>
                                <a:pt x="3040412" y="3614965"/>
                              </a:cubicBezTo>
                              <a:cubicBezTo>
                                <a:pt x="2917183" y="3621180"/>
                                <a:pt x="2822463" y="3586126"/>
                                <a:pt x="2669064" y="3614965"/>
                              </a:cubicBezTo>
                              <a:cubicBezTo>
                                <a:pt x="2515665" y="3643804"/>
                                <a:pt x="2402626" y="3578231"/>
                                <a:pt x="2158460" y="3614965"/>
                              </a:cubicBezTo>
                              <a:cubicBezTo>
                                <a:pt x="1914294" y="3651699"/>
                                <a:pt x="1659047" y="3543130"/>
                                <a:pt x="1508601" y="3614965"/>
                              </a:cubicBezTo>
                              <a:cubicBezTo>
                                <a:pt x="1358155" y="3686800"/>
                                <a:pt x="1238754" y="3576558"/>
                                <a:pt x="1067625" y="3614965"/>
                              </a:cubicBezTo>
                              <a:cubicBezTo>
                                <a:pt x="896496" y="3653372"/>
                                <a:pt x="352178" y="3578338"/>
                                <a:pt x="0" y="3614965"/>
                              </a:cubicBezTo>
                              <a:cubicBezTo>
                                <a:pt x="-24691" y="3491738"/>
                                <a:pt x="15735" y="3150676"/>
                                <a:pt x="0" y="3026242"/>
                              </a:cubicBezTo>
                              <a:cubicBezTo>
                                <a:pt x="-15735" y="2901808"/>
                                <a:pt x="47407" y="2724928"/>
                                <a:pt x="0" y="2437519"/>
                              </a:cubicBezTo>
                              <a:cubicBezTo>
                                <a:pt x="-47407" y="2150110"/>
                                <a:pt x="42469" y="2136077"/>
                                <a:pt x="0" y="2029545"/>
                              </a:cubicBezTo>
                              <a:cubicBezTo>
                                <a:pt x="-42469" y="1923013"/>
                                <a:pt x="1010" y="1621822"/>
                                <a:pt x="0" y="1513121"/>
                              </a:cubicBezTo>
                              <a:cubicBezTo>
                                <a:pt x="-1010" y="1404420"/>
                                <a:pt x="22371" y="1286170"/>
                                <a:pt x="0" y="1068997"/>
                              </a:cubicBezTo>
                              <a:cubicBezTo>
                                <a:pt x="-22371" y="851824"/>
                                <a:pt x="8008" y="752027"/>
                                <a:pt x="0" y="624873"/>
                              </a:cubicBezTo>
                              <a:cubicBezTo>
                                <a:pt x="-8008" y="497719"/>
                                <a:pt x="37271" y="279676"/>
                                <a:pt x="0" y="0"/>
                              </a:cubicBezTo>
                              <a:close/>
                            </a:path>
                            <a:path w="6962775" h="3614965"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89020" y="176040"/>
                                <a:pt x="6920716" y="261768"/>
                                <a:pt x="6962775" y="480274"/>
                              </a:cubicBezTo>
                              <a:cubicBezTo>
                                <a:pt x="7004834" y="698780"/>
                                <a:pt x="6926575" y="741313"/>
                                <a:pt x="6962775" y="888249"/>
                              </a:cubicBezTo>
                              <a:cubicBezTo>
                                <a:pt x="6998975" y="1035186"/>
                                <a:pt x="6912952" y="1241219"/>
                                <a:pt x="6962775" y="1404672"/>
                              </a:cubicBezTo>
                              <a:cubicBezTo>
                                <a:pt x="7012598" y="1568125"/>
                                <a:pt x="6931760" y="1705681"/>
                                <a:pt x="6962775" y="1921096"/>
                              </a:cubicBezTo>
                              <a:cubicBezTo>
                                <a:pt x="6993790" y="2136511"/>
                                <a:pt x="6930358" y="2288897"/>
                                <a:pt x="6962775" y="2437519"/>
                              </a:cubicBezTo>
                              <a:cubicBezTo>
                                <a:pt x="6995192" y="2586141"/>
                                <a:pt x="6962646" y="2768550"/>
                                <a:pt x="6962775" y="2990092"/>
                              </a:cubicBezTo>
                              <a:cubicBezTo>
                                <a:pt x="6962904" y="3211634"/>
                                <a:pt x="6935612" y="3397851"/>
                                <a:pt x="6962775" y="3614965"/>
                              </a:cubicBezTo>
                              <a:cubicBezTo>
                                <a:pt x="6690995" y="3692860"/>
                                <a:pt x="6511089" y="3595128"/>
                                <a:pt x="6312916" y="3614965"/>
                              </a:cubicBezTo>
                              <a:cubicBezTo>
                                <a:pt x="6114743" y="3634802"/>
                                <a:pt x="6003574" y="3603777"/>
                                <a:pt x="5871940" y="3614965"/>
                              </a:cubicBezTo>
                              <a:cubicBezTo>
                                <a:pt x="5740306" y="3626153"/>
                                <a:pt x="5352577" y="3539916"/>
                                <a:pt x="5152454" y="3614965"/>
                              </a:cubicBezTo>
                              <a:cubicBezTo>
                                <a:pt x="4952331" y="3690014"/>
                                <a:pt x="4800988" y="3600857"/>
                                <a:pt x="4572222" y="3614965"/>
                              </a:cubicBezTo>
                              <a:cubicBezTo>
                                <a:pt x="4343456" y="3629073"/>
                                <a:pt x="4252410" y="3563104"/>
                                <a:pt x="4131247" y="3614965"/>
                              </a:cubicBezTo>
                              <a:cubicBezTo>
                                <a:pt x="4010084" y="3666826"/>
                                <a:pt x="3819523" y="3596937"/>
                                <a:pt x="3551015" y="3614965"/>
                              </a:cubicBezTo>
                              <a:cubicBezTo>
                                <a:pt x="3282507" y="3632993"/>
                                <a:pt x="3334645" y="3570817"/>
                                <a:pt x="3179667" y="3614965"/>
                              </a:cubicBezTo>
                              <a:cubicBezTo>
                                <a:pt x="3024689" y="3659113"/>
                                <a:pt x="2968186" y="3604886"/>
                                <a:pt x="2808319" y="3614965"/>
                              </a:cubicBezTo>
                              <a:cubicBezTo>
                                <a:pt x="2648452" y="3625044"/>
                                <a:pt x="2466663" y="3596217"/>
                                <a:pt x="2228088" y="3614965"/>
                              </a:cubicBezTo>
                              <a:cubicBezTo>
                                <a:pt x="1989513" y="3633713"/>
                                <a:pt x="1878586" y="3575268"/>
                                <a:pt x="1787112" y="3614965"/>
                              </a:cubicBezTo>
                              <a:cubicBezTo>
                                <a:pt x="1695638" y="3654662"/>
                                <a:pt x="1295416" y="3610060"/>
                                <a:pt x="1137253" y="3614965"/>
                              </a:cubicBezTo>
                              <a:cubicBezTo>
                                <a:pt x="979090" y="3619870"/>
                                <a:pt x="876836" y="3581057"/>
                                <a:pt x="696277" y="3614965"/>
                              </a:cubicBezTo>
                              <a:cubicBezTo>
                                <a:pt x="515718" y="3648873"/>
                                <a:pt x="273947" y="3599435"/>
                                <a:pt x="0" y="3614965"/>
                              </a:cubicBezTo>
                              <a:cubicBezTo>
                                <a:pt x="-30344" y="3415129"/>
                                <a:pt x="47020" y="3317893"/>
                                <a:pt x="0" y="3206990"/>
                              </a:cubicBezTo>
                              <a:cubicBezTo>
                                <a:pt x="-47020" y="3096087"/>
                                <a:pt x="24507" y="2940497"/>
                                <a:pt x="0" y="2762866"/>
                              </a:cubicBezTo>
                              <a:cubicBezTo>
                                <a:pt x="-24507" y="2585235"/>
                                <a:pt x="51987" y="2415308"/>
                                <a:pt x="0" y="2210293"/>
                              </a:cubicBezTo>
                              <a:cubicBezTo>
                                <a:pt x="-51987" y="2005278"/>
                                <a:pt x="11098" y="1841908"/>
                                <a:pt x="0" y="1621570"/>
                              </a:cubicBezTo>
                              <a:cubicBezTo>
                                <a:pt x="-11098" y="1401232"/>
                                <a:pt x="11422" y="1269812"/>
                                <a:pt x="0" y="1141296"/>
                              </a:cubicBezTo>
                              <a:cubicBezTo>
                                <a:pt x="-11422" y="1012780"/>
                                <a:pt x="66537" y="705668"/>
                                <a:pt x="0" y="552573"/>
                              </a:cubicBezTo>
                              <a:cubicBezTo>
                                <a:pt x="-66537" y="399478"/>
                                <a:pt x="64954" y="200240"/>
                                <a:pt x="0" y="0"/>
                              </a:cubicBezTo>
                              <a:close/>
                            </a:path>
                          </a:pathLst>
                        </a:custGeom>
                        <a:blipFill>
                          <a:blip r:embed="rId8"/>
                          <a:tile tx="0" ty="0" sx="100000" sy="100000" flip="none" algn="tl"/>
                        </a:blipFill>
                        <a:ln w="28575">
                          <a:solidFill>
                            <a:schemeClr val="tx1"/>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94CD2A" w14:textId="2C83A70D"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w:t>
                            </w:r>
                            <w:r w:rsidR="00E150E8">
                              <w:rPr>
                                <w:rFonts w:ascii="Comic Sans MS" w:hAnsi="Comic Sans MS"/>
                                <w:b/>
                                <w:bCs/>
                                <w:sz w:val="32"/>
                                <w:szCs w:val="32"/>
                              </w:rPr>
                              <w:t xml:space="preserve"> </w:t>
                            </w:r>
                            <w:r w:rsidR="00E150E8" w:rsidRPr="001354DE">
                              <w:rPr>
                                <w:rFonts w:ascii="Comic Sans MS" w:hAnsi="Comic Sans MS"/>
                                <w:b/>
                                <w:bCs/>
                                <w:sz w:val="32"/>
                                <w:szCs w:val="32"/>
                              </w:rPr>
                              <w:t>EU</w:t>
                            </w:r>
                            <w:r w:rsidR="00E150E8">
                              <w:rPr>
                                <w:rFonts w:ascii="Comic Sans MS" w:hAnsi="Comic Sans MS"/>
                                <w:b/>
                                <w:bCs/>
                                <w:sz w:val="32"/>
                                <w:szCs w:val="32"/>
                              </w:rPr>
                              <w:t xml:space="preserve"> Emissions Trading </w:t>
                            </w:r>
                            <w:r w:rsidR="006B7FA5">
                              <w:rPr>
                                <w:rFonts w:ascii="Comic Sans MS" w:hAnsi="Comic Sans MS"/>
                                <w:b/>
                                <w:bCs/>
                                <w:sz w:val="32"/>
                                <w:szCs w:val="32"/>
                              </w:rPr>
                              <w:t>System</w:t>
                            </w:r>
                            <w:r w:rsidR="00E150E8">
                              <w:rPr>
                                <w:rFonts w:ascii="Comic Sans MS" w:hAnsi="Comic Sans MS"/>
                                <w:b/>
                                <w:bCs/>
                                <w:sz w:val="32"/>
                                <w:szCs w:val="32"/>
                              </w:rPr>
                              <w:t xml:space="preserve"> (ETS)</w:t>
                            </w:r>
                            <w:r w:rsidR="00231164">
                              <w:rPr>
                                <w:rFonts w:ascii="Comic Sans MS" w:hAnsi="Comic Sans MS"/>
                                <w:b/>
                                <w:bCs/>
                                <w:i/>
                                <w:iCs/>
                                <w:sz w:val="32"/>
                                <w:szCs w:val="32"/>
                              </w:rPr>
                              <w:t xml:space="preserve"> </w:t>
                            </w:r>
                            <w:r w:rsidR="00463F48">
                              <w:rPr>
                                <w:rFonts w:ascii="Comic Sans MS" w:hAnsi="Comic Sans MS"/>
                                <w:b/>
                                <w:bCs/>
                                <w:i/>
                                <w:iCs/>
                                <w:sz w:val="32"/>
                                <w:szCs w:val="32"/>
                              </w:rPr>
                              <w:t xml:space="preserve">        </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463F48">
                              <w:rPr>
                                <w:noProof/>
                              </w:rPr>
                              <w:drawing>
                                <wp:inline distT="0" distB="0" distL="0" distR="0" wp14:anchorId="10A5DBFB" wp14:editId="32E4D242">
                                  <wp:extent cx="424815" cy="340242"/>
                                  <wp:effectExtent l="0" t="0" r="0" b="3175"/>
                                  <wp:docPr id="1678811908" name="Graphic 2" descr="Power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11908" name="Graphic 1678811908" descr="Power Plant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430835" cy="345063"/>
                                          </a:xfrm>
                                          <a:prstGeom prst="rect">
                                            <a:avLst/>
                                          </a:prstGeom>
                                        </pic:spPr>
                                      </pic:pic>
                                    </a:graphicData>
                                  </a:graphic>
                                </wp:inline>
                              </w:drawing>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7C77869E" w14:textId="399F5E23" w:rsidR="00EA45D4" w:rsidRDefault="00EA45D4" w:rsidP="00641A62">
                            <w:pPr>
                              <w:spacing w:after="0" w:line="240" w:lineRule="auto"/>
                              <w:jc w:val="both"/>
                              <w:rPr>
                                <w:rFonts w:ascii="Comic Sans MS" w:hAnsi="Comic Sans MS"/>
                                <w:sz w:val="28"/>
                                <w:szCs w:val="28"/>
                              </w:rPr>
                            </w:pPr>
                            <w:r w:rsidRPr="00EA45D4">
                              <w:rPr>
                                <w:rFonts w:ascii="Comic Sans MS" w:hAnsi="Comic Sans MS"/>
                                <w:sz w:val="28"/>
                                <w:szCs w:val="28"/>
                              </w:rPr>
                              <w:t>The European Union</w:t>
                            </w:r>
                            <w:r w:rsidR="00641A62">
                              <w:rPr>
                                <w:rFonts w:ascii="Comic Sans MS" w:hAnsi="Comic Sans MS"/>
                                <w:sz w:val="28"/>
                                <w:szCs w:val="28"/>
                              </w:rPr>
                              <w:t xml:space="preserve"> (EU)</w:t>
                            </w:r>
                            <w:r w:rsidRPr="00EA45D4">
                              <w:rPr>
                                <w:rFonts w:ascii="Comic Sans MS" w:hAnsi="Comic Sans MS"/>
                                <w:sz w:val="28"/>
                                <w:szCs w:val="28"/>
                              </w:rPr>
                              <w:t xml:space="preserve"> has set ambitious climate </w:t>
                            </w:r>
                            <w:r>
                              <w:rPr>
                                <w:rFonts w:ascii="Comic Sans MS" w:hAnsi="Comic Sans MS"/>
                                <w:sz w:val="28"/>
                                <w:szCs w:val="28"/>
                              </w:rPr>
                              <w:t>targets</w:t>
                            </w:r>
                            <w:r w:rsidR="002D4155">
                              <w:rPr>
                                <w:rFonts w:ascii="Comic Sans MS" w:hAnsi="Comic Sans MS"/>
                                <w:sz w:val="28"/>
                                <w:szCs w:val="28"/>
                              </w:rPr>
                              <w:t>;</w:t>
                            </w:r>
                            <w:r w:rsidRPr="00EA45D4">
                              <w:rPr>
                                <w:rFonts w:ascii="Comic Sans MS" w:hAnsi="Comic Sans MS"/>
                                <w:sz w:val="28"/>
                                <w:szCs w:val="28"/>
                              </w:rPr>
                              <w:t xml:space="preserve"> a </w:t>
                            </w:r>
                            <w:r w:rsidRPr="00641A62">
                              <w:rPr>
                                <w:rFonts w:ascii="Comic Sans MS" w:hAnsi="Comic Sans MS"/>
                                <w:sz w:val="28"/>
                                <w:szCs w:val="28"/>
                              </w:rPr>
                              <w:t>55% reduction in greenhouse gas emissions</w:t>
                            </w:r>
                            <w:r w:rsidRPr="00EA45D4">
                              <w:rPr>
                                <w:rFonts w:ascii="Comic Sans MS" w:hAnsi="Comic Sans MS"/>
                                <w:sz w:val="28"/>
                                <w:szCs w:val="28"/>
                              </w:rPr>
                              <w:t xml:space="preserve"> by 2030 and climate neutrality by 2050. Achieving these targets </w:t>
                            </w:r>
                            <w:r w:rsidR="002D4155">
                              <w:rPr>
                                <w:rFonts w:ascii="Comic Sans MS" w:hAnsi="Comic Sans MS"/>
                                <w:sz w:val="28"/>
                                <w:szCs w:val="28"/>
                              </w:rPr>
                              <w:t>will require</w:t>
                            </w:r>
                            <w:r w:rsidRPr="00EA45D4">
                              <w:rPr>
                                <w:rFonts w:ascii="Comic Sans MS" w:hAnsi="Comic Sans MS"/>
                                <w:sz w:val="28"/>
                                <w:szCs w:val="28"/>
                              </w:rPr>
                              <w:t xml:space="preserve"> many </w:t>
                            </w:r>
                            <w:r w:rsidR="00F67985">
                              <w:rPr>
                                <w:rFonts w:ascii="Comic Sans MS" w:hAnsi="Comic Sans MS"/>
                                <w:sz w:val="28"/>
                                <w:szCs w:val="28"/>
                              </w:rPr>
                              <w:t xml:space="preserve">industries </w:t>
                            </w:r>
                            <w:r w:rsidRPr="00EA45D4">
                              <w:rPr>
                                <w:rFonts w:ascii="Comic Sans MS" w:hAnsi="Comic Sans MS"/>
                                <w:sz w:val="28"/>
                                <w:szCs w:val="28"/>
                              </w:rPr>
                              <w:t xml:space="preserve">to </w:t>
                            </w:r>
                            <w:r w:rsidR="00F67985">
                              <w:rPr>
                                <w:rFonts w:ascii="Comic Sans MS" w:hAnsi="Comic Sans MS"/>
                                <w:sz w:val="28"/>
                                <w:szCs w:val="28"/>
                              </w:rPr>
                              <w:t>reduce their emissions</w:t>
                            </w:r>
                            <w:r w:rsidRPr="00EA45D4">
                              <w:rPr>
                                <w:rFonts w:ascii="Comic Sans MS" w:hAnsi="Comic Sans MS"/>
                                <w:sz w:val="28"/>
                                <w:szCs w:val="28"/>
                              </w:rPr>
                              <w:t>.</w:t>
                            </w:r>
                          </w:p>
                          <w:p w14:paraId="4D6048A9" w14:textId="30EBD5CF" w:rsidR="0077499F" w:rsidRPr="00641A62" w:rsidRDefault="0077499F" w:rsidP="00641A62">
                            <w:pPr>
                              <w:spacing w:after="0" w:line="240" w:lineRule="auto"/>
                              <w:jc w:val="both"/>
                              <w:rPr>
                                <w:rFonts w:ascii="Comic Sans MS" w:hAnsi="Comic Sans MS"/>
                                <w:sz w:val="28"/>
                                <w:szCs w:val="28"/>
                              </w:rPr>
                            </w:pPr>
                            <w:r w:rsidRPr="0077499F">
                              <w:rPr>
                                <w:rFonts w:ascii="Comic Sans MS" w:hAnsi="Comic Sans MS"/>
                                <w:sz w:val="28"/>
                                <w:szCs w:val="28"/>
                              </w:rPr>
                              <w:t xml:space="preserve">The </w:t>
                            </w:r>
                            <w:r w:rsidR="00641A62">
                              <w:rPr>
                                <w:rFonts w:ascii="Comic Sans MS" w:hAnsi="Comic Sans MS"/>
                                <w:sz w:val="28"/>
                                <w:szCs w:val="28"/>
                              </w:rPr>
                              <w:t>EU’s</w:t>
                            </w:r>
                            <w:r w:rsidRPr="0077499F">
                              <w:rPr>
                                <w:rFonts w:ascii="Comic Sans MS" w:hAnsi="Comic Sans MS"/>
                                <w:sz w:val="28"/>
                                <w:szCs w:val="28"/>
                              </w:rPr>
                              <w:t xml:space="preserve"> </w:t>
                            </w:r>
                            <w:r w:rsidR="00924A7C" w:rsidRPr="00BD75F7">
                              <w:rPr>
                                <w:rFonts w:ascii="Comic Sans MS" w:hAnsi="Comic Sans MS"/>
                                <w:color w:val="0070C0"/>
                                <w:sz w:val="28"/>
                                <w:szCs w:val="28"/>
                              </w:rPr>
                              <w:t>Emissions Trading System</w:t>
                            </w:r>
                            <w:r w:rsidR="00641A62">
                              <w:rPr>
                                <w:rFonts w:ascii="Comic Sans MS" w:hAnsi="Comic Sans MS"/>
                                <w:color w:val="0070C0"/>
                                <w:sz w:val="28"/>
                                <w:szCs w:val="28"/>
                              </w:rPr>
                              <w:t xml:space="preserve"> </w:t>
                            </w:r>
                            <w:r w:rsidR="00641A62" w:rsidRPr="00641A62">
                              <w:rPr>
                                <w:rFonts w:ascii="Comic Sans MS" w:hAnsi="Comic Sans MS"/>
                                <w:color w:val="000000" w:themeColor="text1"/>
                                <w:sz w:val="28"/>
                                <w:szCs w:val="28"/>
                              </w:rPr>
                              <w:t>(ETS)</w:t>
                            </w:r>
                            <w:r w:rsidRPr="00641A62">
                              <w:rPr>
                                <w:rFonts w:ascii="Comic Sans MS" w:hAnsi="Comic Sans MS"/>
                                <w:color w:val="000000" w:themeColor="text1"/>
                                <w:sz w:val="28"/>
                                <w:szCs w:val="28"/>
                              </w:rPr>
                              <w:t xml:space="preserve"> </w:t>
                            </w:r>
                            <w:r w:rsidRPr="0077499F">
                              <w:rPr>
                                <w:rFonts w:ascii="Comic Sans MS" w:hAnsi="Comic Sans MS"/>
                                <w:sz w:val="28"/>
                                <w:szCs w:val="28"/>
                              </w:rPr>
                              <w:t xml:space="preserve">is one of the EU’s main </w:t>
                            </w:r>
                            <w:r w:rsidR="00641A62">
                              <w:rPr>
                                <w:rFonts w:ascii="Comic Sans MS" w:hAnsi="Comic Sans MS"/>
                                <w:sz w:val="28"/>
                                <w:szCs w:val="28"/>
                              </w:rPr>
                              <w:t>tools</w:t>
                            </w:r>
                            <w:r w:rsidRPr="0077499F">
                              <w:rPr>
                                <w:rFonts w:ascii="Comic Sans MS" w:hAnsi="Comic Sans MS"/>
                                <w:sz w:val="28"/>
                                <w:szCs w:val="28"/>
                              </w:rPr>
                              <w:t xml:space="preserve"> for reducing greenhouse gas emissions. </w:t>
                            </w:r>
                            <w:r w:rsidR="00D43AC2">
                              <w:rPr>
                                <w:rFonts w:ascii="Comic Sans MS" w:hAnsi="Comic Sans MS"/>
                                <w:sz w:val="28"/>
                                <w:szCs w:val="28"/>
                              </w:rPr>
                              <w:t>T</w:t>
                            </w:r>
                            <w:r w:rsidR="00D43AC2" w:rsidRPr="0077499F">
                              <w:rPr>
                                <w:rFonts w:ascii="Comic Sans MS" w:hAnsi="Comic Sans MS"/>
                                <w:sz w:val="28"/>
                                <w:szCs w:val="28"/>
                              </w:rPr>
                              <w:t xml:space="preserve">he system sets a </w:t>
                            </w:r>
                            <w:r w:rsidR="00823742">
                              <w:rPr>
                                <w:rFonts w:ascii="Comic Sans MS" w:hAnsi="Comic Sans MS"/>
                                <w:sz w:val="28"/>
                                <w:szCs w:val="28"/>
                              </w:rPr>
                              <w:t>limit</w:t>
                            </w:r>
                            <w:r w:rsidR="00D43AC2" w:rsidRPr="0077499F">
                              <w:rPr>
                                <w:rFonts w:ascii="Comic Sans MS" w:hAnsi="Comic Sans MS"/>
                                <w:sz w:val="28"/>
                                <w:szCs w:val="28"/>
                              </w:rPr>
                              <w:t xml:space="preserve"> on </w:t>
                            </w:r>
                            <w:r w:rsidR="00641A62">
                              <w:rPr>
                                <w:rFonts w:ascii="Comic Sans MS" w:hAnsi="Comic Sans MS"/>
                                <w:sz w:val="28"/>
                                <w:szCs w:val="28"/>
                              </w:rPr>
                              <w:t>carbon dioxide emission</w:t>
                            </w:r>
                            <w:r w:rsidR="00823742">
                              <w:rPr>
                                <w:rFonts w:ascii="Comic Sans MS" w:hAnsi="Comic Sans MS"/>
                                <w:sz w:val="28"/>
                                <w:szCs w:val="28"/>
                              </w:rPr>
                              <w:t xml:space="preserve"> for each </w:t>
                            </w:r>
                            <w:r w:rsidR="00EC0056">
                              <w:rPr>
                                <w:rFonts w:ascii="Comic Sans MS" w:hAnsi="Comic Sans MS"/>
                                <w:sz w:val="28"/>
                                <w:szCs w:val="28"/>
                              </w:rPr>
                              <w:t>company</w:t>
                            </w:r>
                            <w:r w:rsidR="00D43AC2" w:rsidRPr="0077499F">
                              <w:rPr>
                                <w:rFonts w:ascii="Comic Sans MS" w:hAnsi="Comic Sans MS"/>
                                <w:sz w:val="28"/>
                                <w:szCs w:val="28"/>
                              </w:rPr>
                              <w:t xml:space="preserve">. </w:t>
                            </w:r>
                            <w:r w:rsidRPr="0077499F">
                              <w:rPr>
                                <w:rFonts w:ascii="Comic Sans MS" w:hAnsi="Comic Sans MS"/>
                                <w:sz w:val="28"/>
                                <w:szCs w:val="28"/>
                              </w:rPr>
                              <w:t xml:space="preserve">It covers more than 10,000 </w:t>
                            </w:r>
                            <w:r w:rsidR="00EC0056">
                              <w:rPr>
                                <w:rFonts w:ascii="Comic Sans MS" w:hAnsi="Comic Sans MS"/>
                                <w:sz w:val="28"/>
                                <w:szCs w:val="28"/>
                              </w:rPr>
                              <w:t>companies</w:t>
                            </w:r>
                            <w:r w:rsidRPr="0077499F">
                              <w:rPr>
                                <w:rFonts w:ascii="Comic Sans MS" w:hAnsi="Comic Sans MS"/>
                                <w:sz w:val="28"/>
                                <w:szCs w:val="28"/>
                              </w:rPr>
                              <w:t xml:space="preserve"> in the energy sector and energy-intensive industries, such as oil refineries</w:t>
                            </w:r>
                            <w:r w:rsidR="00264991">
                              <w:rPr>
                                <w:rFonts w:ascii="Comic Sans MS" w:hAnsi="Comic Sans MS"/>
                                <w:sz w:val="28"/>
                                <w:szCs w:val="28"/>
                              </w:rPr>
                              <w:t xml:space="preserve">, </w:t>
                            </w:r>
                            <w:r w:rsidRPr="0077499F">
                              <w:rPr>
                                <w:rFonts w:ascii="Comic Sans MS" w:hAnsi="Comic Sans MS"/>
                                <w:sz w:val="28"/>
                                <w:szCs w:val="28"/>
                              </w:rPr>
                              <w:t>the steel industry</w:t>
                            </w:r>
                            <w:r w:rsidR="00264991">
                              <w:rPr>
                                <w:rFonts w:ascii="Comic Sans MS" w:hAnsi="Comic Sans MS"/>
                                <w:sz w:val="28"/>
                                <w:szCs w:val="28"/>
                              </w:rPr>
                              <w:t xml:space="preserve">, </w:t>
                            </w:r>
                            <w:r w:rsidRPr="00641A62">
                              <w:rPr>
                                <w:rFonts w:ascii="Comic Sans MS" w:hAnsi="Comic Sans MS"/>
                                <w:sz w:val="28"/>
                                <w:szCs w:val="28"/>
                              </w:rPr>
                              <w:t>commercial aviatio</w:t>
                            </w:r>
                            <w:r w:rsidR="00D43AC2" w:rsidRPr="00641A62">
                              <w:rPr>
                                <w:rFonts w:ascii="Comic Sans MS" w:hAnsi="Comic Sans MS"/>
                                <w:sz w:val="28"/>
                                <w:szCs w:val="28"/>
                              </w:rPr>
                              <w:t>n, and shipping</w:t>
                            </w:r>
                            <w:r w:rsidRPr="00641A62">
                              <w:rPr>
                                <w:rFonts w:ascii="Comic Sans MS" w:hAnsi="Comic Sans MS"/>
                                <w:sz w:val="28"/>
                                <w:szCs w:val="28"/>
                              </w:rPr>
                              <w:t xml:space="preserve">. </w:t>
                            </w:r>
                          </w:p>
                          <w:p w14:paraId="49C19AE5" w14:textId="109C9057" w:rsidR="00490FA1" w:rsidRPr="00467358" w:rsidRDefault="00823742" w:rsidP="0077499F">
                            <w:pPr>
                              <w:spacing w:after="60" w:line="240" w:lineRule="auto"/>
                              <w:jc w:val="both"/>
                              <w:rPr>
                                <w:rFonts w:ascii="Comic Sans MS" w:hAnsi="Comic Sans MS"/>
                                <w:sz w:val="28"/>
                                <w:szCs w:val="28"/>
                              </w:rPr>
                            </w:pPr>
                            <w:r w:rsidRPr="00641A62">
                              <w:rPr>
                                <w:rFonts w:ascii="Comic Sans MS" w:hAnsi="Comic Sans MS"/>
                                <w:sz w:val="28"/>
                                <w:szCs w:val="28"/>
                              </w:rPr>
                              <w:t xml:space="preserve">If a company emits more </w:t>
                            </w:r>
                            <w:r w:rsidR="00641A62" w:rsidRPr="00641A62">
                              <w:rPr>
                                <w:rFonts w:ascii="Comic Sans MS" w:hAnsi="Comic Sans MS"/>
                                <w:sz w:val="28"/>
                                <w:szCs w:val="28"/>
                              </w:rPr>
                              <w:t>carbon dioxide (CO</w:t>
                            </w:r>
                            <w:r w:rsidR="00641A62" w:rsidRPr="00641A62">
                              <w:rPr>
                                <w:rFonts w:ascii="Comic Sans MS" w:hAnsi="Comic Sans MS"/>
                                <w:sz w:val="28"/>
                                <w:szCs w:val="28"/>
                                <w:vertAlign w:val="subscript"/>
                              </w:rPr>
                              <w:t>2</w:t>
                            </w:r>
                            <w:r w:rsidR="00641A62" w:rsidRPr="00641A62">
                              <w:rPr>
                                <w:rFonts w:ascii="Comic Sans MS" w:hAnsi="Comic Sans MS"/>
                                <w:sz w:val="28"/>
                                <w:szCs w:val="28"/>
                              </w:rPr>
                              <w:t>)</w:t>
                            </w:r>
                            <w:r w:rsidRPr="00641A62">
                              <w:rPr>
                                <w:rFonts w:ascii="Comic Sans MS" w:hAnsi="Comic Sans MS"/>
                                <w:sz w:val="28"/>
                                <w:szCs w:val="28"/>
                              </w:rPr>
                              <w:t xml:space="preserve"> than </w:t>
                            </w:r>
                            <w:r w:rsidR="00BD75F7" w:rsidRPr="00641A62">
                              <w:rPr>
                                <w:rFonts w:ascii="Comic Sans MS" w:hAnsi="Comic Sans MS"/>
                                <w:sz w:val="28"/>
                                <w:szCs w:val="28"/>
                              </w:rPr>
                              <w:t>its</w:t>
                            </w:r>
                            <w:r w:rsidRPr="00641A62">
                              <w:rPr>
                                <w:rFonts w:ascii="Comic Sans MS" w:hAnsi="Comic Sans MS"/>
                                <w:sz w:val="28"/>
                                <w:szCs w:val="28"/>
                              </w:rPr>
                              <w:t xml:space="preserve"> limit</w:t>
                            </w:r>
                            <w:r w:rsidR="00EC0056" w:rsidRPr="00641A62">
                              <w:rPr>
                                <w:rFonts w:ascii="Comic Sans MS" w:hAnsi="Comic Sans MS"/>
                                <w:sz w:val="28"/>
                                <w:szCs w:val="28"/>
                              </w:rPr>
                              <w:t xml:space="preserve">, they must </w:t>
                            </w:r>
                            <w:r w:rsidR="00641A62" w:rsidRPr="00641A62">
                              <w:rPr>
                                <w:rFonts w:ascii="Comic Sans MS" w:hAnsi="Comic Sans MS"/>
                                <w:sz w:val="28"/>
                                <w:szCs w:val="28"/>
                              </w:rPr>
                              <w:t>buy</w:t>
                            </w:r>
                            <w:r w:rsidR="0077499F" w:rsidRPr="00641A62">
                              <w:rPr>
                                <w:rFonts w:ascii="Comic Sans MS" w:hAnsi="Comic Sans MS"/>
                                <w:sz w:val="28"/>
                                <w:szCs w:val="28"/>
                              </w:rPr>
                              <w:t xml:space="preserve"> </w:t>
                            </w:r>
                            <w:r w:rsidR="00741986" w:rsidRPr="00641A62">
                              <w:rPr>
                                <w:rFonts w:ascii="Comic Sans MS" w:hAnsi="Comic Sans MS"/>
                                <w:sz w:val="28"/>
                                <w:szCs w:val="28"/>
                              </w:rPr>
                              <w:t>an emissions</w:t>
                            </w:r>
                            <w:r w:rsidR="0077499F" w:rsidRPr="00641A62">
                              <w:rPr>
                                <w:rFonts w:ascii="Comic Sans MS" w:hAnsi="Comic Sans MS"/>
                                <w:sz w:val="28"/>
                                <w:szCs w:val="28"/>
                              </w:rPr>
                              <w:t xml:space="preserve"> allowance for the</w:t>
                            </w:r>
                            <w:r w:rsidR="00EC0056" w:rsidRPr="00641A62">
                              <w:rPr>
                                <w:rFonts w:ascii="Comic Sans MS" w:hAnsi="Comic Sans MS"/>
                                <w:sz w:val="28"/>
                                <w:szCs w:val="28"/>
                              </w:rPr>
                              <w:t xml:space="preserve"> excess</w:t>
                            </w:r>
                            <w:r w:rsidR="00741986" w:rsidRPr="00641A62">
                              <w:rPr>
                                <w:rFonts w:ascii="Comic Sans MS" w:hAnsi="Comic Sans MS"/>
                                <w:sz w:val="28"/>
                                <w:szCs w:val="28"/>
                              </w:rPr>
                              <w:t xml:space="preserve">. </w:t>
                            </w:r>
                            <w:r w:rsidR="0077499F" w:rsidRPr="00641A62">
                              <w:rPr>
                                <w:rFonts w:ascii="Comic Sans MS" w:hAnsi="Comic Sans MS"/>
                                <w:sz w:val="28"/>
                                <w:szCs w:val="28"/>
                              </w:rPr>
                              <w:t xml:space="preserve"> The system operates on the principle of supply and demand. Over time, the </w:t>
                            </w:r>
                            <w:r w:rsidR="009E60A1" w:rsidRPr="00641A62">
                              <w:rPr>
                                <w:rFonts w:ascii="Comic Sans MS" w:hAnsi="Comic Sans MS"/>
                                <w:sz w:val="28"/>
                                <w:szCs w:val="28"/>
                              </w:rPr>
                              <w:t>limit</w:t>
                            </w:r>
                            <w:r w:rsidR="0077499F" w:rsidRPr="00641A62">
                              <w:rPr>
                                <w:rFonts w:ascii="Comic Sans MS" w:hAnsi="Comic Sans MS"/>
                                <w:sz w:val="28"/>
                                <w:szCs w:val="28"/>
                              </w:rPr>
                              <w:t xml:space="preserve"> decreases, </w:t>
                            </w:r>
                            <w:r w:rsidR="00673D2E" w:rsidRPr="00641A62">
                              <w:rPr>
                                <w:rFonts w:ascii="Comic Sans MS" w:hAnsi="Comic Sans MS"/>
                                <w:sz w:val="28"/>
                                <w:szCs w:val="28"/>
                              </w:rPr>
                              <w:t>with</w:t>
                            </w:r>
                            <w:r w:rsidR="009E60A1" w:rsidRPr="00641A62">
                              <w:rPr>
                                <w:rFonts w:ascii="Comic Sans MS" w:hAnsi="Comic Sans MS"/>
                                <w:sz w:val="28"/>
                                <w:szCs w:val="28"/>
                              </w:rPr>
                              <w:t xml:space="preserve"> </w:t>
                            </w:r>
                            <w:r w:rsidR="0077499F" w:rsidRPr="00641A62">
                              <w:rPr>
                                <w:rFonts w:ascii="Comic Sans MS" w:hAnsi="Comic Sans MS"/>
                                <w:sz w:val="28"/>
                                <w:szCs w:val="28"/>
                              </w:rPr>
                              <w:t>fewer allowances</w:t>
                            </w:r>
                            <w:r w:rsidR="0077499F" w:rsidRPr="0077499F">
                              <w:rPr>
                                <w:rFonts w:ascii="Comic Sans MS" w:hAnsi="Comic Sans MS"/>
                                <w:sz w:val="28"/>
                                <w:szCs w:val="28"/>
                              </w:rPr>
                              <w:t xml:space="preserve"> available. Companies that fail to </w:t>
                            </w:r>
                            <w:r w:rsidR="009E60A1">
                              <w:rPr>
                                <w:rFonts w:ascii="Comic Sans MS" w:hAnsi="Comic Sans MS"/>
                                <w:sz w:val="28"/>
                                <w:szCs w:val="28"/>
                              </w:rPr>
                              <w:t>reduce their emissions</w:t>
                            </w:r>
                            <w:r w:rsidR="0077499F" w:rsidRPr="0077499F">
                              <w:rPr>
                                <w:rFonts w:ascii="Comic Sans MS" w:hAnsi="Comic Sans MS"/>
                                <w:sz w:val="28"/>
                                <w:szCs w:val="28"/>
                              </w:rPr>
                              <w:t xml:space="preserve"> </w:t>
                            </w:r>
                            <w:r w:rsidR="00673D2E">
                              <w:rPr>
                                <w:rFonts w:ascii="Comic Sans MS" w:hAnsi="Comic Sans MS"/>
                                <w:sz w:val="28"/>
                                <w:szCs w:val="28"/>
                              </w:rPr>
                              <w:t>will therefore</w:t>
                            </w:r>
                            <w:r w:rsidR="0077499F" w:rsidRPr="0077499F">
                              <w:rPr>
                                <w:rFonts w:ascii="Comic Sans MS" w:hAnsi="Comic Sans MS"/>
                                <w:sz w:val="28"/>
                                <w:szCs w:val="28"/>
                              </w:rPr>
                              <w:t xml:space="preserve"> face rising costs.</w:t>
                            </w:r>
                          </w:p>
                        </w:txbxContent>
                      </wps:txbx>
                      <wps:bodyPr rot="0" vert="horz" wrap="square" lIns="91440" tIns="45720" rIns="91440" bIns="45720" anchor="t" anchorCtr="0">
                        <a:noAutofit/>
                      </wps:bodyPr>
                    </wps:wsp>
                  </a:graphicData>
                </a:graphic>
              </wp:inline>
            </w:drawing>
          </mc:Choice>
          <mc:Fallback>
            <w:pict>
              <v:shape w14:anchorId="78D1FD6B" id="_x0000_s1027" type="#_x0000_t202" style="width:548.25pt;height:284.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" strokecolor="black [3213]" strokeweight="2.25pt">
                <v:fill r:id="rId9" o:title="" recolor="t" rotate="t" type="tile"/>
                <v:textbox>
                  <w:txbxContent>
                    <w:p w14:paraId="2694CD2A" w14:textId="2C83A70D"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w:t>
                      </w:r>
                      <w:r w:rsidR="00E150E8">
                        <w:rPr>
                          <w:rFonts w:ascii="Comic Sans MS" w:hAnsi="Comic Sans MS"/>
                          <w:b/>
                          <w:bCs/>
                          <w:sz w:val="32"/>
                          <w:szCs w:val="32"/>
                        </w:rPr>
                        <w:t xml:space="preserve"> </w:t>
                      </w:r>
                      <w:r w:rsidR="00E150E8" w:rsidRPr="001354DE">
                        <w:rPr>
                          <w:rFonts w:ascii="Comic Sans MS" w:hAnsi="Comic Sans MS"/>
                          <w:b/>
                          <w:bCs/>
                          <w:sz w:val="32"/>
                          <w:szCs w:val="32"/>
                        </w:rPr>
                        <w:t>EU</w:t>
                      </w:r>
                      <w:r w:rsidR="00E150E8">
                        <w:rPr>
                          <w:rFonts w:ascii="Comic Sans MS" w:hAnsi="Comic Sans MS"/>
                          <w:b/>
                          <w:bCs/>
                          <w:sz w:val="32"/>
                          <w:szCs w:val="32"/>
                        </w:rPr>
                        <w:t xml:space="preserve"> Emissions Trading </w:t>
                      </w:r>
                      <w:r w:rsidR="006B7FA5">
                        <w:rPr>
                          <w:rFonts w:ascii="Comic Sans MS" w:hAnsi="Comic Sans MS"/>
                          <w:b/>
                          <w:bCs/>
                          <w:sz w:val="32"/>
                          <w:szCs w:val="32"/>
                        </w:rPr>
                        <w:t>System</w:t>
                      </w:r>
                      <w:r w:rsidR="00E150E8">
                        <w:rPr>
                          <w:rFonts w:ascii="Comic Sans MS" w:hAnsi="Comic Sans MS"/>
                          <w:b/>
                          <w:bCs/>
                          <w:sz w:val="32"/>
                          <w:szCs w:val="32"/>
                        </w:rPr>
                        <w:t xml:space="preserve"> (ETS)</w:t>
                      </w:r>
                      <w:r w:rsidR="00231164">
                        <w:rPr>
                          <w:rFonts w:ascii="Comic Sans MS" w:hAnsi="Comic Sans MS"/>
                          <w:b/>
                          <w:bCs/>
                          <w:i/>
                          <w:iCs/>
                          <w:sz w:val="32"/>
                          <w:szCs w:val="32"/>
                        </w:rPr>
                        <w:t xml:space="preserve"> </w:t>
                      </w:r>
                      <w:r w:rsidR="00463F48">
                        <w:rPr>
                          <w:rFonts w:ascii="Comic Sans MS" w:hAnsi="Comic Sans MS"/>
                          <w:b/>
                          <w:bCs/>
                          <w:i/>
                          <w:iCs/>
                          <w:sz w:val="32"/>
                          <w:szCs w:val="32"/>
                        </w:rPr>
                        <w:t xml:space="preserve">        </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463F48">
                        <w:rPr>
                          <w:noProof/>
                        </w:rPr>
                        <w:drawing>
                          <wp:inline distT="0" distB="0" distL="0" distR="0" wp14:anchorId="10A5DBFB" wp14:editId="32E4D242">
                            <wp:extent cx="424815" cy="340242"/>
                            <wp:effectExtent l="0" t="0" r="0" b="3175"/>
                            <wp:docPr id="1678811908" name="Graphic 2" descr="Power Pl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11908" name="Graphic 1678811908" descr="Power Plant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430835" cy="345063"/>
                                    </a:xfrm>
                                    <a:prstGeom prst="rect">
                                      <a:avLst/>
                                    </a:prstGeom>
                                  </pic:spPr>
                                </pic:pic>
                              </a:graphicData>
                            </a:graphic>
                          </wp:inline>
                        </w:drawing>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7C77869E" w14:textId="399F5E23" w:rsidR="00EA45D4" w:rsidRDefault="00EA45D4" w:rsidP="00641A62">
                      <w:pPr>
                        <w:spacing w:after="0" w:line="240" w:lineRule="auto"/>
                        <w:jc w:val="both"/>
                        <w:rPr>
                          <w:rFonts w:ascii="Comic Sans MS" w:hAnsi="Comic Sans MS"/>
                          <w:sz w:val="28"/>
                          <w:szCs w:val="28"/>
                        </w:rPr>
                      </w:pPr>
                      <w:r w:rsidRPr="00EA45D4">
                        <w:rPr>
                          <w:rFonts w:ascii="Comic Sans MS" w:hAnsi="Comic Sans MS"/>
                          <w:sz w:val="28"/>
                          <w:szCs w:val="28"/>
                        </w:rPr>
                        <w:t>The European Union</w:t>
                      </w:r>
                      <w:r w:rsidR="00641A62">
                        <w:rPr>
                          <w:rFonts w:ascii="Comic Sans MS" w:hAnsi="Comic Sans MS"/>
                          <w:sz w:val="28"/>
                          <w:szCs w:val="28"/>
                        </w:rPr>
                        <w:t xml:space="preserve"> (EU)</w:t>
                      </w:r>
                      <w:r w:rsidRPr="00EA45D4">
                        <w:rPr>
                          <w:rFonts w:ascii="Comic Sans MS" w:hAnsi="Comic Sans MS"/>
                          <w:sz w:val="28"/>
                          <w:szCs w:val="28"/>
                        </w:rPr>
                        <w:t xml:space="preserve"> has set ambitious climate </w:t>
                      </w:r>
                      <w:r>
                        <w:rPr>
                          <w:rFonts w:ascii="Comic Sans MS" w:hAnsi="Comic Sans MS"/>
                          <w:sz w:val="28"/>
                          <w:szCs w:val="28"/>
                        </w:rPr>
                        <w:t>targets</w:t>
                      </w:r>
                      <w:r w:rsidR="002D4155">
                        <w:rPr>
                          <w:rFonts w:ascii="Comic Sans MS" w:hAnsi="Comic Sans MS"/>
                          <w:sz w:val="28"/>
                          <w:szCs w:val="28"/>
                        </w:rPr>
                        <w:t>;</w:t>
                      </w:r>
                      <w:r w:rsidRPr="00EA45D4">
                        <w:rPr>
                          <w:rFonts w:ascii="Comic Sans MS" w:hAnsi="Comic Sans MS"/>
                          <w:sz w:val="28"/>
                          <w:szCs w:val="28"/>
                        </w:rPr>
                        <w:t xml:space="preserve"> a </w:t>
                      </w:r>
                      <w:r w:rsidRPr="00641A62">
                        <w:rPr>
                          <w:rFonts w:ascii="Comic Sans MS" w:hAnsi="Comic Sans MS"/>
                          <w:sz w:val="28"/>
                          <w:szCs w:val="28"/>
                        </w:rPr>
                        <w:t>55% reduction in greenhouse gas emissions</w:t>
                      </w:r>
                      <w:r w:rsidRPr="00EA45D4">
                        <w:rPr>
                          <w:rFonts w:ascii="Comic Sans MS" w:hAnsi="Comic Sans MS"/>
                          <w:sz w:val="28"/>
                          <w:szCs w:val="28"/>
                        </w:rPr>
                        <w:t xml:space="preserve"> by 2030 and climate neutrality by 2050. Achieving these targets </w:t>
                      </w:r>
                      <w:r w:rsidR="002D4155">
                        <w:rPr>
                          <w:rFonts w:ascii="Comic Sans MS" w:hAnsi="Comic Sans MS"/>
                          <w:sz w:val="28"/>
                          <w:szCs w:val="28"/>
                        </w:rPr>
                        <w:t>will require</w:t>
                      </w:r>
                      <w:r w:rsidRPr="00EA45D4">
                        <w:rPr>
                          <w:rFonts w:ascii="Comic Sans MS" w:hAnsi="Comic Sans MS"/>
                          <w:sz w:val="28"/>
                          <w:szCs w:val="28"/>
                        </w:rPr>
                        <w:t xml:space="preserve"> many </w:t>
                      </w:r>
                      <w:r w:rsidR="00F67985">
                        <w:rPr>
                          <w:rFonts w:ascii="Comic Sans MS" w:hAnsi="Comic Sans MS"/>
                          <w:sz w:val="28"/>
                          <w:szCs w:val="28"/>
                        </w:rPr>
                        <w:t xml:space="preserve">industries </w:t>
                      </w:r>
                      <w:r w:rsidRPr="00EA45D4">
                        <w:rPr>
                          <w:rFonts w:ascii="Comic Sans MS" w:hAnsi="Comic Sans MS"/>
                          <w:sz w:val="28"/>
                          <w:szCs w:val="28"/>
                        </w:rPr>
                        <w:t xml:space="preserve">to </w:t>
                      </w:r>
                      <w:r w:rsidR="00F67985">
                        <w:rPr>
                          <w:rFonts w:ascii="Comic Sans MS" w:hAnsi="Comic Sans MS"/>
                          <w:sz w:val="28"/>
                          <w:szCs w:val="28"/>
                        </w:rPr>
                        <w:t>reduce their emissions</w:t>
                      </w:r>
                      <w:r w:rsidRPr="00EA45D4">
                        <w:rPr>
                          <w:rFonts w:ascii="Comic Sans MS" w:hAnsi="Comic Sans MS"/>
                          <w:sz w:val="28"/>
                          <w:szCs w:val="28"/>
                        </w:rPr>
                        <w:t>.</w:t>
                      </w:r>
                    </w:p>
                    <w:p w14:paraId="4D6048A9" w14:textId="30EBD5CF" w:rsidR="0077499F" w:rsidRPr="00641A62" w:rsidRDefault="0077499F" w:rsidP="00641A62">
                      <w:pPr>
                        <w:spacing w:after="0" w:line="240" w:lineRule="auto"/>
                        <w:jc w:val="both"/>
                        <w:rPr>
                          <w:rFonts w:ascii="Comic Sans MS" w:hAnsi="Comic Sans MS"/>
                          <w:sz w:val="28"/>
                          <w:szCs w:val="28"/>
                        </w:rPr>
                      </w:pPr>
                      <w:r w:rsidRPr="0077499F">
                        <w:rPr>
                          <w:rFonts w:ascii="Comic Sans MS" w:hAnsi="Comic Sans MS"/>
                          <w:sz w:val="28"/>
                          <w:szCs w:val="28"/>
                        </w:rPr>
                        <w:t xml:space="preserve">The </w:t>
                      </w:r>
                      <w:r w:rsidR="00641A62">
                        <w:rPr>
                          <w:rFonts w:ascii="Comic Sans MS" w:hAnsi="Comic Sans MS"/>
                          <w:sz w:val="28"/>
                          <w:szCs w:val="28"/>
                        </w:rPr>
                        <w:t>EU’s</w:t>
                      </w:r>
                      <w:r w:rsidRPr="0077499F">
                        <w:rPr>
                          <w:rFonts w:ascii="Comic Sans MS" w:hAnsi="Comic Sans MS"/>
                          <w:sz w:val="28"/>
                          <w:szCs w:val="28"/>
                        </w:rPr>
                        <w:t xml:space="preserve"> </w:t>
                      </w:r>
                      <w:r w:rsidR="00924A7C" w:rsidRPr="00BD75F7">
                        <w:rPr>
                          <w:rFonts w:ascii="Comic Sans MS" w:hAnsi="Comic Sans MS"/>
                          <w:color w:val="0070C0"/>
                          <w:sz w:val="28"/>
                          <w:szCs w:val="28"/>
                        </w:rPr>
                        <w:t>Emissions Trading System</w:t>
                      </w:r>
                      <w:r w:rsidR="00641A62">
                        <w:rPr>
                          <w:rFonts w:ascii="Comic Sans MS" w:hAnsi="Comic Sans MS"/>
                          <w:color w:val="0070C0"/>
                          <w:sz w:val="28"/>
                          <w:szCs w:val="28"/>
                        </w:rPr>
                        <w:t xml:space="preserve"> </w:t>
                      </w:r>
                      <w:r w:rsidR="00641A62" w:rsidRPr="00641A62">
                        <w:rPr>
                          <w:rFonts w:ascii="Comic Sans MS" w:hAnsi="Comic Sans MS"/>
                          <w:color w:val="000000" w:themeColor="text1"/>
                          <w:sz w:val="28"/>
                          <w:szCs w:val="28"/>
                        </w:rPr>
                        <w:t>(ETS)</w:t>
                      </w:r>
                      <w:r w:rsidRPr="00641A62">
                        <w:rPr>
                          <w:rFonts w:ascii="Comic Sans MS" w:hAnsi="Comic Sans MS"/>
                          <w:color w:val="000000" w:themeColor="text1"/>
                          <w:sz w:val="28"/>
                          <w:szCs w:val="28"/>
                        </w:rPr>
                        <w:t xml:space="preserve"> </w:t>
                      </w:r>
                      <w:r w:rsidRPr="0077499F">
                        <w:rPr>
                          <w:rFonts w:ascii="Comic Sans MS" w:hAnsi="Comic Sans MS"/>
                          <w:sz w:val="28"/>
                          <w:szCs w:val="28"/>
                        </w:rPr>
                        <w:t xml:space="preserve">is one of the EU’s main </w:t>
                      </w:r>
                      <w:r w:rsidR="00641A62">
                        <w:rPr>
                          <w:rFonts w:ascii="Comic Sans MS" w:hAnsi="Comic Sans MS"/>
                          <w:sz w:val="28"/>
                          <w:szCs w:val="28"/>
                        </w:rPr>
                        <w:t>tools</w:t>
                      </w:r>
                      <w:r w:rsidRPr="0077499F">
                        <w:rPr>
                          <w:rFonts w:ascii="Comic Sans MS" w:hAnsi="Comic Sans MS"/>
                          <w:sz w:val="28"/>
                          <w:szCs w:val="28"/>
                        </w:rPr>
                        <w:t xml:space="preserve"> for reducing greenhouse gas emissions. </w:t>
                      </w:r>
                      <w:r w:rsidR="00D43AC2">
                        <w:rPr>
                          <w:rFonts w:ascii="Comic Sans MS" w:hAnsi="Comic Sans MS"/>
                          <w:sz w:val="28"/>
                          <w:szCs w:val="28"/>
                        </w:rPr>
                        <w:t>T</w:t>
                      </w:r>
                      <w:r w:rsidR="00D43AC2" w:rsidRPr="0077499F">
                        <w:rPr>
                          <w:rFonts w:ascii="Comic Sans MS" w:hAnsi="Comic Sans MS"/>
                          <w:sz w:val="28"/>
                          <w:szCs w:val="28"/>
                        </w:rPr>
                        <w:t xml:space="preserve">he system sets a </w:t>
                      </w:r>
                      <w:r w:rsidR="00823742">
                        <w:rPr>
                          <w:rFonts w:ascii="Comic Sans MS" w:hAnsi="Comic Sans MS"/>
                          <w:sz w:val="28"/>
                          <w:szCs w:val="28"/>
                        </w:rPr>
                        <w:t>limit</w:t>
                      </w:r>
                      <w:r w:rsidR="00D43AC2" w:rsidRPr="0077499F">
                        <w:rPr>
                          <w:rFonts w:ascii="Comic Sans MS" w:hAnsi="Comic Sans MS"/>
                          <w:sz w:val="28"/>
                          <w:szCs w:val="28"/>
                        </w:rPr>
                        <w:t xml:space="preserve"> on </w:t>
                      </w:r>
                      <w:r w:rsidR="00641A62">
                        <w:rPr>
                          <w:rFonts w:ascii="Comic Sans MS" w:hAnsi="Comic Sans MS"/>
                          <w:sz w:val="28"/>
                          <w:szCs w:val="28"/>
                        </w:rPr>
                        <w:t>carbon dioxide emission</w:t>
                      </w:r>
                      <w:r w:rsidR="00823742">
                        <w:rPr>
                          <w:rFonts w:ascii="Comic Sans MS" w:hAnsi="Comic Sans MS"/>
                          <w:sz w:val="28"/>
                          <w:szCs w:val="28"/>
                        </w:rPr>
                        <w:t xml:space="preserve"> for each </w:t>
                      </w:r>
                      <w:r w:rsidR="00EC0056">
                        <w:rPr>
                          <w:rFonts w:ascii="Comic Sans MS" w:hAnsi="Comic Sans MS"/>
                          <w:sz w:val="28"/>
                          <w:szCs w:val="28"/>
                        </w:rPr>
                        <w:t>company</w:t>
                      </w:r>
                      <w:r w:rsidR="00D43AC2" w:rsidRPr="0077499F">
                        <w:rPr>
                          <w:rFonts w:ascii="Comic Sans MS" w:hAnsi="Comic Sans MS"/>
                          <w:sz w:val="28"/>
                          <w:szCs w:val="28"/>
                        </w:rPr>
                        <w:t xml:space="preserve">. </w:t>
                      </w:r>
                      <w:r w:rsidRPr="0077499F">
                        <w:rPr>
                          <w:rFonts w:ascii="Comic Sans MS" w:hAnsi="Comic Sans MS"/>
                          <w:sz w:val="28"/>
                          <w:szCs w:val="28"/>
                        </w:rPr>
                        <w:t xml:space="preserve">It covers more than 10,000 </w:t>
                      </w:r>
                      <w:r w:rsidR="00EC0056">
                        <w:rPr>
                          <w:rFonts w:ascii="Comic Sans MS" w:hAnsi="Comic Sans MS"/>
                          <w:sz w:val="28"/>
                          <w:szCs w:val="28"/>
                        </w:rPr>
                        <w:t>companies</w:t>
                      </w:r>
                      <w:r w:rsidRPr="0077499F">
                        <w:rPr>
                          <w:rFonts w:ascii="Comic Sans MS" w:hAnsi="Comic Sans MS"/>
                          <w:sz w:val="28"/>
                          <w:szCs w:val="28"/>
                        </w:rPr>
                        <w:t xml:space="preserve"> in the energy sector and energy-intensive industries, such as oil refineries</w:t>
                      </w:r>
                      <w:r w:rsidR="00264991">
                        <w:rPr>
                          <w:rFonts w:ascii="Comic Sans MS" w:hAnsi="Comic Sans MS"/>
                          <w:sz w:val="28"/>
                          <w:szCs w:val="28"/>
                        </w:rPr>
                        <w:t xml:space="preserve">, </w:t>
                      </w:r>
                      <w:r w:rsidRPr="0077499F">
                        <w:rPr>
                          <w:rFonts w:ascii="Comic Sans MS" w:hAnsi="Comic Sans MS"/>
                          <w:sz w:val="28"/>
                          <w:szCs w:val="28"/>
                        </w:rPr>
                        <w:t>the steel industry</w:t>
                      </w:r>
                      <w:r w:rsidR="00264991">
                        <w:rPr>
                          <w:rFonts w:ascii="Comic Sans MS" w:hAnsi="Comic Sans MS"/>
                          <w:sz w:val="28"/>
                          <w:szCs w:val="28"/>
                        </w:rPr>
                        <w:t xml:space="preserve">, </w:t>
                      </w:r>
                      <w:r w:rsidRPr="00641A62">
                        <w:rPr>
                          <w:rFonts w:ascii="Comic Sans MS" w:hAnsi="Comic Sans MS"/>
                          <w:sz w:val="28"/>
                          <w:szCs w:val="28"/>
                        </w:rPr>
                        <w:t>commercial aviatio</w:t>
                      </w:r>
                      <w:r w:rsidR="00D43AC2" w:rsidRPr="00641A62">
                        <w:rPr>
                          <w:rFonts w:ascii="Comic Sans MS" w:hAnsi="Comic Sans MS"/>
                          <w:sz w:val="28"/>
                          <w:szCs w:val="28"/>
                        </w:rPr>
                        <w:t>n, and shipping</w:t>
                      </w:r>
                      <w:r w:rsidRPr="00641A62">
                        <w:rPr>
                          <w:rFonts w:ascii="Comic Sans MS" w:hAnsi="Comic Sans MS"/>
                          <w:sz w:val="28"/>
                          <w:szCs w:val="28"/>
                        </w:rPr>
                        <w:t xml:space="preserve">. </w:t>
                      </w:r>
                    </w:p>
                    <w:p w14:paraId="49C19AE5" w14:textId="109C9057" w:rsidR="00490FA1" w:rsidRPr="00467358" w:rsidRDefault="00823742" w:rsidP="0077499F">
                      <w:pPr>
                        <w:spacing w:after="60" w:line="240" w:lineRule="auto"/>
                        <w:jc w:val="both"/>
                        <w:rPr>
                          <w:rFonts w:ascii="Comic Sans MS" w:hAnsi="Comic Sans MS"/>
                          <w:sz w:val="28"/>
                          <w:szCs w:val="28"/>
                        </w:rPr>
                      </w:pPr>
                      <w:r w:rsidRPr="00641A62">
                        <w:rPr>
                          <w:rFonts w:ascii="Comic Sans MS" w:hAnsi="Comic Sans MS"/>
                          <w:sz w:val="28"/>
                          <w:szCs w:val="28"/>
                        </w:rPr>
                        <w:t xml:space="preserve">If a company emits more </w:t>
                      </w:r>
                      <w:r w:rsidR="00641A62" w:rsidRPr="00641A62">
                        <w:rPr>
                          <w:rFonts w:ascii="Comic Sans MS" w:hAnsi="Comic Sans MS"/>
                          <w:sz w:val="28"/>
                          <w:szCs w:val="28"/>
                        </w:rPr>
                        <w:t>carbon dioxide (CO</w:t>
                      </w:r>
                      <w:r w:rsidR="00641A62" w:rsidRPr="00641A62">
                        <w:rPr>
                          <w:rFonts w:ascii="Comic Sans MS" w:hAnsi="Comic Sans MS"/>
                          <w:sz w:val="28"/>
                          <w:szCs w:val="28"/>
                          <w:vertAlign w:val="subscript"/>
                        </w:rPr>
                        <w:t>2</w:t>
                      </w:r>
                      <w:r w:rsidR="00641A62" w:rsidRPr="00641A62">
                        <w:rPr>
                          <w:rFonts w:ascii="Comic Sans MS" w:hAnsi="Comic Sans MS"/>
                          <w:sz w:val="28"/>
                          <w:szCs w:val="28"/>
                        </w:rPr>
                        <w:t>)</w:t>
                      </w:r>
                      <w:r w:rsidRPr="00641A62">
                        <w:rPr>
                          <w:rFonts w:ascii="Comic Sans MS" w:hAnsi="Comic Sans MS"/>
                          <w:sz w:val="28"/>
                          <w:szCs w:val="28"/>
                        </w:rPr>
                        <w:t xml:space="preserve"> than </w:t>
                      </w:r>
                      <w:r w:rsidR="00BD75F7" w:rsidRPr="00641A62">
                        <w:rPr>
                          <w:rFonts w:ascii="Comic Sans MS" w:hAnsi="Comic Sans MS"/>
                          <w:sz w:val="28"/>
                          <w:szCs w:val="28"/>
                        </w:rPr>
                        <w:t>its</w:t>
                      </w:r>
                      <w:r w:rsidRPr="00641A62">
                        <w:rPr>
                          <w:rFonts w:ascii="Comic Sans MS" w:hAnsi="Comic Sans MS"/>
                          <w:sz w:val="28"/>
                          <w:szCs w:val="28"/>
                        </w:rPr>
                        <w:t xml:space="preserve"> limit</w:t>
                      </w:r>
                      <w:r w:rsidR="00EC0056" w:rsidRPr="00641A62">
                        <w:rPr>
                          <w:rFonts w:ascii="Comic Sans MS" w:hAnsi="Comic Sans MS"/>
                          <w:sz w:val="28"/>
                          <w:szCs w:val="28"/>
                        </w:rPr>
                        <w:t xml:space="preserve">, they must </w:t>
                      </w:r>
                      <w:r w:rsidR="00641A62" w:rsidRPr="00641A62">
                        <w:rPr>
                          <w:rFonts w:ascii="Comic Sans MS" w:hAnsi="Comic Sans MS"/>
                          <w:sz w:val="28"/>
                          <w:szCs w:val="28"/>
                        </w:rPr>
                        <w:t>buy</w:t>
                      </w:r>
                      <w:r w:rsidR="0077499F" w:rsidRPr="00641A62">
                        <w:rPr>
                          <w:rFonts w:ascii="Comic Sans MS" w:hAnsi="Comic Sans MS"/>
                          <w:sz w:val="28"/>
                          <w:szCs w:val="28"/>
                        </w:rPr>
                        <w:t xml:space="preserve"> </w:t>
                      </w:r>
                      <w:r w:rsidR="00741986" w:rsidRPr="00641A62">
                        <w:rPr>
                          <w:rFonts w:ascii="Comic Sans MS" w:hAnsi="Comic Sans MS"/>
                          <w:sz w:val="28"/>
                          <w:szCs w:val="28"/>
                        </w:rPr>
                        <w:t>an emissions</w:t>
                      </w:r>
                      <w:r w:rsidR="0077499F" w:rsidRPr="00641A62">
                        <w:rPr>
                          <w:rFonts w:ascii="Comic Sans MS" w:hAnsi="Comic Sans MS"/>
                          <w:sz w:val="28"/>
                          <w:szCs w:val="28"/>
                        </w:rPr>
                        <w:t xml:space="preserve"> allowance for the</w:t>
                      </w:r>
                      <w:r w:rsidR="00EC0056" w:rsidRPr="00641A62">
                        <w:rPr>
                          <w:rFonts w:ascii="Comic Sans MS" w:hAnsi="Comic Sans MS"/>
                          <w:sz w:val="28"/>
                          <w:szCs w:val="28"/>
                        </w:rPr>
                        <w:t xml:space="preserve"> excess</w:t>
                      </w:r>
                      <w:r w:rsidR="00741986" w:rsidRPr="00641A62">
                        <w:rPr>
                          <w:rFonts w:ascii="Comic Sans MS" w:hAnsi="Comic Sans MS"/>
                          <w:sz w:val="28"/>
                          <w:szCs w:val="28"/>
                        </w:rPr>
                        <w:t xml:space="preserve">. </w:t>
                      </w:r>
                      <w:r w:rsidR="0077499F" w:rsidRPr="00641A62">
                        <w:rPr>
                          <w:rFonts w:ascii="Comic Sans MS" w:hAnsi="Comic Sans MS"/>
                          <w:sz w:val="28"/>
                          <w:szCs w:val="28"/>
                        </w:rPr>
                        <w:t xml:space="preserve"> The system operates on the principle of supply and demand. Over time, the </w:t>
                      </w:r>
                      <w:r w:rsidR="009E60A1" w:rsidRPr="00641A62">
                        <w:rPr>
                          <w:rFonts w:ascii="Comic Sans MS" w:hAnsi="Comic Sans MS"/>
                          <w:sz w:val="28"/>
                          <w:szCs w:val="28"/>
                        </w:rPr>
                        <w:t>limit</w:t>
                      </w:r>
                      <w:r w:rsidR="0077499F" w:rsidRPr="00641A62">
                        <w:rPr>
                          <w:rFonts w:ascii="Comic Sans MS" w:hAnsi="Comic Sans MS"/>
                          <w:sz w:val="28"/>
                          <w:szCs w:val="28"/>
                        </w:rPr>
                        <w:t xml:space="preserve"> decreases, </w:t>
                      </w:r>
                      <w:r w:rsidR="00673D2E" w:rsidRPr="00641A62">
                        <w:rPr>
                          <w:rFonts w:ascii="Comic Sans MS" w:hAnsi="Comic Sans MS"/>
                          <w:sz w:val="28"/>
                          <w:szCs w:val="28"/>
                        </w:rPr>
                        <w:t>with</w:t>
                      </w:r>
                      <w:r w:rsidR="009E60A1" w:rsidRPr="00641A62">
                        <w:rPr>
                          <w:rFonts w:ascii="Comic Sans MS" w:hAnsi="Comic Sans MS"/>
                          <w:sz w:val="28"/>
                          <w:szCs w:val="28"/>
                        </w:rPr>
                        <w:t xml:space="preserve"> </w:t>
                      </w:r>
                      <w:r w:rsidR="0077499F" w:rsidRPr="00641A62">
                        <w:rPr>
                          <w:rFonts w:ascii="Comic Sans MS" w:hAnsi="Comic Sans MS"/>
                          <w:sz w:val="28"/>
                          <w:szCs w:val="28"/>
                        </w:rPr>
                        <w:t>fewer allowances</w:t>
                      </w:r>
                      <w:r w:rsidR="0077499F" w:rsidRPr="0077499F">
                        <w:rPr>
                          <w:rFonts w:ascii="Comic Sans MS" w:hAnsi="Comic Sans MS"/>
                          <w:sz w:val="28"/>
                          <w:szCs w:val="28"/>
                        </w:rPr>
                        <w:t xml:space="preserve"> available. Companies that fail to </w:t>
                      </w:r>
                      <w:r w:rsidR="009E60A1">
                        <w:rPr>
                          <w:rFonts w:ascii="Comic Sans MS" w:hAnsi="Comic Sans MS"/>
                          <w:sz w:val="28"/>
                          <w:szCs w:val="28"/>
                        </w:rPr>
                        <w:t>reduce their emissions</w:t>
                      </w:r>
                      <w:r w:rsidR="0077499F" w:rsidRPr="0077499F">
                        <w:rPr>
                          <w:rFonts w:ascii="Comic Sans MS" w:hAnsi="Comic Sans MS"/>
                          <w:sz w:val="28"/>
                          <w:szCs w:val="28"/>
                        </w:rPr>
                        <w:t xml:space="preserve"> </w:t>
                      </w:r>
                      <w:r w:rsidR="00673D2E">
                        <w:rPr>
                          <w:rFonts w:ascii="Comic Sans MS" w:hAnsi="Comic Sans MS"/>
                          <w:sz w:val="28"/>
                          <w:szCs w:val="28"/>
                        </w:rPr>
                        <w:t>will therefore</w:t>
                      </w:r>
                      <w:r w:rsidR="0077499F" w:rsidRPr="0077499F">
                        <w:rPr>
                          <w:rFonts w:ascii="Comic Sans MS" w:hAnsi="Comic Sans MS"/>
                          <w:sz w:val="28"/>
                          <w:szCs w:val="28"/>
                        </w:rPr>
                        <w:t xml:space="preserve"> face rising costs.</w:t>
                      </w:r>
                    </w:p>
                  </w:txbxContent>
                </v:textbox>
                <w10:anchorlock/>
              </v:shape>
            </w:pict>
          </mc:Fallback>
        </mc:AlternateContent>
      </w:r>
    </w:p>
    <w:p w14:paraId="5B0DEC60" w14:textId="77777777" w:rsidR="009762FB" w:rsidRPr="00377498" w:rsidRDefault="009762FB" w:rsidP="000070F4">
      <w:pPr>
        <w:spacing w:after="0" w:line="240" w:lineRule="auto"/>
        <w:jc w:val="both"/>
        <w:rPr>
          <w:rFonts w:ascii="Calibri" w:eastAsia="Times New Roman" w:hAnsi="Calibri" w:cs="Calibri"/>
          <w:b/>
          <w:bCs/>
          <w:i/>
          <w:iCs/>
          <w:color w:val="000000"/>
          <w:kern w:val="0"/>
          <w:sz w:val="14"/>
          <w:szCs w:val="14"/>
          <w:lang w:eastAsia="en-IE"/>
          <w14:ligatures w14:val="none"/>
        </w:rPr>
      </w:pPr>
    </w:p>
    <w:p w14:paraId="5C2187FB" w14:textId="79C0360D" w:rsidR="009762FB" w:rsidRDefault="00463F48"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inline distT="0" distB="0" distL="0" distR="0" wp14:anchorId="5DE6956B" wp14:editId="1306B90F">
                <wp:extent cx="6962775" cy="4594679"/>
                <wp:effectExtent l="57150" t="57150" r="66675" b="53975"/>
                <wp:docPr id="780336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4594679"/>
                        </a:xfrm>
                        <a:custGeom>
                          <a:avLst/>
                          <a:gdLst>
                            <a:gd name="csX0" fmla="*/ 0 w 6962775"/>
                            <a:gd name="csY0" fmla="*/ 0 h 4594679"/>
                            <a:gd name="csX1" fmla="*/ 649859 w 6962775"/>
                            <a:gd name="csY1" fmla="*/ 0 h 4594679"/>
                            <a:gd name="csX2" fmla="*/ 1021207 w 6962775"/>
                            <a:gd name="csY2" fmla="*/ 0 h 4594679"/>
                            <a:gd name="csX3" fmla="*/ 1740694 w 6962775"/>
                            <a:gd name="csY3" fmla="*/ 0 h 4594679"/>
                            <a:gd name="csX4" fmla="*/ 2320925 w 6962775"/>
                            <a:gd name="csY4" fmla="*/ 0 h 4594679"/>
                            <a:gd name="csX5" fmla="*/ 2692273 w 6962775"/>
                            <a:gd name="csY5" fmla="*/ 0 h 4594679"/>
                            <a:gd name="csX6" fmla="*/ 3272504 w 6962775"/>
                            <a:gd name="csY6" fmla="*/ 0 h 4594679"/>
                            <a:gd name="csX7" fmla="*/ 3991991 w 6962775"/>
                            <a:gd name="csY7" fmla="*/ 0 h 4594679"/>
                            <a:gd name="csX8" fmla="*/ 4502595 w 6962775"/>
                            <a:gd name="csY8" fmla="*/ 0 h 4594679"/>
                            <a:gd name="csX9" fmla="*/ 5013198 w 6962775"/>
                            <a:gd name="csY9" fmla="*/ 0 h 4594679"/>
                            <a:gd name="csX10" fmla="*/ 5593429 w 6962775"/>
                            <a:gd name="csY10" fmla="*/ 0 h 4594679"/>
                            <a:gd name="csX11" fmla="*/ 6243288 w 6962775"/>
                            <a:gd name="csY11" fmla="*/ 0 h 4594679"/>
                            <a:gd name="csX12" fmla="*/ 6962775 w 6962775"/>
                            <a:gd name="csY12" fmla="*/ 0 h 4594679"/>
                            <a:gd name="csX13" fmla="*/ 6962775 w 6962775"/>
                            <a:gd name="csY13" fmla="*/ 620282 h 4594679"/>
                            <a:gd name="csX14" fmla="*/ 6962775 w 6962775"/>
                            <a:gd name="csY14" fmla="*/ 1148670 h 4594679"/>
                            <a:gd name="csX15" fmla="*/ 6962775 w 6962775"/>
                            <a:gd name="csY15" fmla="*/ 1631111 h 4594679"/>
                            <a:gd name="csX16" fmla="*/ 6962775 w 6962775"/>
                            <a:gd name="csY16" fmla="*/ 2205446 h 4594679"/>
                            <a:gd name="csX17" fmla="*/ 6962775 w 6962775"/>
                            <a:gd name="csY17" fmla="*/ 2825728 h 4594679"/>
                            <a:gd name="csX18" fmla="*/ 6962775 w 6962775"/>
                            <a:gd name="csY18" fmla="*/ 3491956 h 4594679"/>
                            <a:gd name="csX19" fmla="*/ 6962775 w 6962775"/>
                            <a:gd name="csY19" fmla="*/ 4594679 h 4594679"/>
                            <a:gd name="csX20" fmla="*/ 6243288 w 6962775"/>
                            <a:gd name="csY20" fmla="*/ 4594679 h 4594679"/>
                            <a:gd name="csX21" fmla="*/ 5732685 w 6962775"/>
                            <a:gd name="csY21" fmla="*/ 4594679 h 4594679"/>
                            <a:gd name="csX22" fmla="*/ 5222081 w 6962775"/>
                            <a:gd name="csY22" fmla="*/ 4594679 h 4594679"/>
                            <a:gd name="csX23" fmla="*/ 4711478 w 6962775"/>
                            <a:gd name="csY23" fmla="*/ 4594679 h 4594679"/>
                            <a:gd name="csX24" fmla="*/ 4061619 w 6962775"/>
                            <a:gd name="csY24" fmla="*/ 4594679 h 4594679"/>
                            <a:gd name="csX25" fmla="*/ 3481388 w 6962775"/>
                            <a:gd name="csY25" fmla="*/ 4594679 h 4594679"/>
                            <a:gd name="csX26" fmla="*/ 3110040 w 6962775"/>
                            <a:gd name="csY26" fmla="*/ 4594679 h 4594679"/>
                            <a:gd name="csX27" fmla="*/ 2599436 w 6962775"/>
                            <a:gd name="csY27" fmla="*/ 4594679 h 4594679"/>
                            <a:gd name="csX28" fmla="*/ 1949577 w 6962775"/>
                            <a:gd name="csY28" fmla="*/ 4594679 h 4594679"/>
                            <a:gd name="csX29" fmla="*/ 1508601 w 6962775"/>
                            <a:gd name="csY29" fmla="*/ 4594679 h 4594679"/>
                            <a:gd name="csX30" fmla="*/ 789114 w 6962775"/>
                            <a:gd name="csY30" fmla="*/ 4594679 h 4594679"/>
                            <a:gd name="csX31" fmla="*/ 0 w 6962775"/>
                            <a:gd name="csY31" fmla="*/ 4594679 h 4594679"/>
                            <a:gd name="csX32" fmla="*/ 0 w 6962775"/>
                            <a:gd name="csY32" fmla="*/ 4020344 h 4594679"/>
                            <a:gd name="csX33" fmla="*/ 0 w 6962775"/>
                            <a:gd name="csY33" fmla="*/ 3583850 h 4594679"/>
                            <a:gd name="csX34" fmla="*/ 0 w 6962775"/>
                            <a:gd name="csY34" fmla="*/ 3009515 h 4594679"/>
                            <a:gd name="csX35" fmla="*/ 0 w 6962775"/>
                            <a:gd name="csY35" fmla="*/ 2527073 h 4594679"/>
                            <a:gd name="csX36" fmla="*/ 0 w 6962775"/>
                            <a:gd name="csY36" fmla="*/ 2044632 h 4594679"/>
                            <a:gd name="csX37" fmla="*/ 0 w 6962775"/>
                            <a:gd name="csY37" fmla="*/ 1562191 h 4594679"/>
                            <a:gd name="csX38" fmla="*/ 0 w 6962775"/>
                            <a:gd name="csY38" fmla="*/ 1079750 h 4594679"/>
                            <a:gd name="csX39" fmla="*/ 0 w 6962775"/>
                            <a:gd name="csY39" fmla="*/ 551361 h 4594679"/>
                            <a:gd name="csX40" fmla="*/ 0 w 6962775"/>
                            <a:gd name="csY40" fmla="*/ 0 h 45946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962775" h="4594679" fill="none" extrusionOk="0">
                              <a:moveTo>
                                <a:pt x="0" y="0"/>
                              </a:moveTo>
                              <a:cubicBezTo>
                                <a:pt x="189871" y="-26582"/>
                                <a:pt x="351163" y="2596"/>
                                <a:pt x="649859" y="0"/>
                              </a:cubicBezTo>
                              <a:cubicBezTo>
                                <a:pt x="948555" y="-2596"/>
                                <a:pt x="911761" y="42467"/>
                                <a:pt x="1021207" y="0"/>
                              </a:cubicBezTo>
                              <a:cubicBezTo>
                                <a:pt x="1130653" y="-42467"/>
                                <a:pt x="1520162" y="36545"/>
                                <a:pt x="1740694" y="0"/>
                              </a:cubicBezTo>
                              <a:cubicBezTo>
                                <a:pt x="1961226" y="-36545"/>
                                <a:pt x="2152915" y="19960"/>
                                <a:pt x="2320925" y="0"/>
                              </a:cubicBezTo>
                              <a:cubicBezTo>
                                <a:pt x="2488935" y="-19960"/>
                                <a:pt x="2550551" y="25218"/>
                                <a:pt x="2692273" y="0"/>
                              </a:cubicBezTo>
                              <a:cubicBezTo>
                                <a:pt x="2833995" y="-25218"/>
                                <a:pt x="3137310" y="59338"/>
                                <a:pt x="3272504" y="0"/>
                              </a:cubicBezTo>
                              <a:cubicBezTo>
                                <a:pt x="3407698" y="-59338"/>
                                <a:pt x="3670075" y="72722"/>
                                <a:pt x="3991991" y="0"/>
                              </a:cubicBezTo>
                              <a:cubicBezTo>
                                <a:pt x="4313907" y="-72722"/>
                                <a:pt x="4273094" y="14374"/>
                                <a:pt x="4502595" y="0"/>
                              </a:cubicBezTo>
                              <a:cubicBezTo>
                                <a:pt x="4732096" y="-14374"/>
                                <a:pt x="4821777" y="52700"/>
                                <a:pt x="5013198" y="0"/>
                              </a:cubicBezTo>
                              <a:cubicBezTo>
                                <a:pt x="5204619" y="-52700"/>
                                <a:pt x="5442656" y="33297"/>
                                <a:pt x="5593429" y="0"/>
                              </a:cubicBezTo>
                              <a:cubicBezTo>
                                <a:pt x="5744202" y="-33297"/>
                                <a:pt x="6065230" y="6398"/>
                                <a:pt x="6243288" y="0"/>
                              </a:cubicBezTo>
                              <a:cubicBezTo>
                                <a:pt x="6421346" y="-6398"/>
                                <a:pt x="6656519" y="55026"/>
                                <a:pt x="6962775" y="0"/>
                              </a:cubicBezTo>
                              <a:cubicBezTo>
                                <a:pt x="7010662" y="172990"/>
                                <a:pt x="6910153" y="358466"/>
                                <a:pt x="6962775" y="620282"/>
                              </a:cubicBezTo>
                              <a:cubicBezTo>
                                <a:pt x="7015397" y="882098"/>
                                <a:pt x="6916256" y="982146"/>
                                <a:pt x="6962775" y="1148670"/>
                              </a:cubicBezTo>
                              <a:cubicBezTo>
                                <a:pt x="7009294" y="1315194"/>
                                <a:pt x="6954557" y="1464362"/>
                                <a:pt x="6962775" y="1631111"/>
                              </a:cubicBezTo>
                              <a:cubicBezTo>
                                <a:pt x="6970993" y="1797860"/>
                                <a:pt x="6916323" y="1941752"/>
                                <a:pt x="6962775" y="2205446"/>
                              </a:cubicBezTo>
                              <a:cubicBezTo>
                                <a:pt x="7009227" y="2469140"/>
                                <a:pt x="6904460" y="2581800"/>
                                <a:pt x="6962775" y="2825728"/>
                              </a:cubicBezTo>
                              <a:cubicBezTo>
                                <a:pt x="7021090" y="3069656"/>
                                <a:pt x="6951583" y="3180227"/>
                                <a:pt x="6962775" y="3491956"/>
                              </a:cubicBezTo>
                              <a:cubicBezTo>
                                <a:pt x="6973967" y="3803685"/>
                                <a:pt x="6927141" y="4283934"/>
                                <a:pt x="6962775" y="4594679"/>
                              </a:cubicBezTo>
                              <a:cubicBezTo>
                                <a:pt x="6627087" y="4675297"/>
                                <a:pt x="6486296" y="4553637"/>
                                <a:pt x="6243288" y="4594679"/>
                              </a:cubicBezTo>
                              <a:cubicBezTo>
                                <a:pt x="6000280" y="4635721"/>
                                <a:pt x="5843116" y="4576265"/>
                                <a:pt x="5732685" y="4594679"/>
                              </a:cubicBezTo>
                              <a:cubicBezTo>
                                <a:pt x="5622254" y="4613093"/>
                                <a:pt x="5414489" y="4543877"/>
                                <a:pt x="5222081" y="4594679"/>
                              </a:cubicBezTo>
                              <a:cubicBezTo>
                                <a:pt x="5029673" y="4645481"/>
                                <a:pt x="4937623" y="4578460"/>
                                <a:pt x="4711478" y="4594679"/>
                              </a:cubicBezTo>
                              <a:cubicBezTo>
                                <a:pt x="4485333" y="4610898"/>
                                <a:pt x="4288385" y="4521640"/>
                                <a:pt x="4061619" y="4594679"/>
                              </a:cubicBezTo>
                              <a:cubicBezTo>
                                <a:pt x="3834853" y="4667718"/>
                                <a:pt x="3604617" y="4588464"/>
                                <a:pt x="3481388" y="4594679"/>
                              </a:cubicBezTo>
                              <a:cubicBezTo>
                                <a:pt x="3358159" y="4600894"/>
                                <a:pt x="3263439" y="4565840"/>
                                <a:pt x="3110040" y="4594679"/>
                              </a:cubicBezTo>
                              <a:cubicBezTo>
                                <a:pt x="2956641" y="4623518"/>
                                <a:pt x="2843602" y="4557945"/>
                                <a:pt x="2599436" y="4594679"/>
                              </a:cubicBezTo>
                              <a:cubicBezTo>
                                <a:pt x="2355270" y="4631413"/>
                                <a:pt x="2100023" y="4522844"/>
                                <a:pt x="1949577" y="4594679"/>
                              </a:cubicBezTo>
                              <a:cubicBezTo>
                                <a:pt x="1799131" y="4666514"/>
                                <a:pt x="1679730" y="4556272"/>
                                <a:pt x="1508601" y="4594679"/>
                              </a:cubicBezTo>
                              <a:cubicBezTo>
                                <a:pt x="1337472" y="4633086"/>
                                <a:pt x="1044489" y="4583539"/>
                                <a:pt x="789114" y="4594679"/>
                              </a:cubicBezTo>
                              <a:cubicBezTo>
                                <a:pt x="533739" y="4605819"/>
                                <a:pt x="296880" y="4576959"/>
                                <a:pt x="0" y="4594679"/>
                              </a:cubicBezTo>
                              <a:cubicBezTo>
                                <a:pt x="-63028" y="4420453"/>
                                <a:pt x="23087" y="4301782"/>
                                <a:pt x="0" y="4020344"/>
                              </a:cubicBezTo>
                              <a:cubicBezTo>
                                <a:pt x="-23087" y="3738906"/>
                                <a:pt x="14097" y="3757477"/>
                                <a:pt x="0" y="3583850"/>
                              </a:cubicBezTo>
                              <a:cubicBezTo>
                                <a:pt x="-14097" y="3410223"/>
                                <a:pt x="34047" y="3200397"/>
                                <a:pt x="0" y="3009515"/>
                              </a:cubicBezTo>
                              <a:cubicBezTo>
                                <a:pt x="-34047" y="2818634"/>
                                <a:pt x="42789" y="2732443"/>
                                <a:pt x="0" y="2527073"/>
                              </a:cubicBezTo>
                              <a:cubicBezTo>
                                <a:pt x="-42789" y="2321703"/>
                                <a:pt x="29894" y="2255818"/>
                                <a:pt x="0" y="2044632"/>
                              </a:cubicBezTo>
                              <a:cubicBezTo>
                                <a:pt x="-29894" y="1833446"/>
                                <a:pt x="51420" y="1721003"/>
                                <a:pt x="0" y="1562191"/>
                              </a:cubicBezTo>
                              <a:cubicBezTo>
                                <a:pt x="-51420" y="1403379"/>
                                <a:pt x="44661" y="1275271"/>
                                <a:pt x="0" y="1079750"/>
                              </a:cubicBezTo>
                              <a:cubicBezTo>
                                <a:pt x="-44661" y="884229"/>
                                <a:pt x="41947" y="712927"/>
                                <a:pt x="0" y="551361"/>
                              </a:cubicBezTo>
                              <a:cubicBezTo>
                                <a:pt x="-41947" y="389795"/>
                                <a:pt x="7619" y="151507"/>
                                <a:pt x="0" y="0"/>
                              </a:cubicBezTo>
                              <a:close/>
                            </a:path>
                            <a:path w="6962775" h="4594679"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66139" y="261355"/>
                                <a:pt x="6911573" y="410796"/>
                                <a:pt x="6962775" y="528388"/>
                              </a:cubicBezTo>
                              <a:cubicBezTo>
                                <a:pt x="7013977" y="645980"/>
                                <a:pt x="6961124" y="821367"/>
                                <a:pt x="6962775" y="964883"/>
                              </a:cubicBezTo>
                              <a:cubicBezTo>
                                <a:pt x="6964426" y="1108400"/>
                                <a:pt x="6941458" y="1358029"/>
                                <a:pt x="6962775" y="1539217"/>
                              </a:cubicBezTo>
                              <a:cubicBezTo>
                                <a:pt x="6984092" y="1720405"/>
                                <a:pt x="6904533" y="1988260"/>
                                <a:pt x="6962775" y="2113552"/>
                              </a:cubicBezTo>
                              <a:cubicBezTo>
                                <a:pt x="7021017" y="2238845"/>
                                <a:pt x="6944687" y="2484811"/>
                                <a:pt x="6962775" y="2687887"/>
                              </a:cubicBezTo>
                              <a:cubicBezTo>
                                <a:pt x="6980863" y="2890964"/>
                                <a:pt x="6937405" y="3095137"/>
                                <a:pt x="6962775" y="3308169"/>
                              </a:cubicBezTo>
                              <a:cubicBezTo>
                                <a:pt x="6988145" y="3521201"/>
                                <a:pt x="6956773" y="3684868"/>
                                <a:pt x="6962775" y="3928451"/>
                              </a:cubicBezTo>
                              <a:cubicBezTo>
                                <a:pt x="6968777" y="4172034"/>
                                <a:pt x="6935328" y="4290472"/>
                                <a:pt x="6962775" y="4594679"/>
                              </a:cubicBezTo>
                              <a:cubicBezTo>
                                <a:pt x="6810572" y="4624816"/>
                                <a:pt x="6730749" y="4564396"/>
                                <a:pt x="6591427" y="4594679"/>
                              </a:cubicBezTo>
                              <a:cubicBezTo>
                                <a:pt x="6452105" y="4624962"/>
                                <a:pt x="6076173" y="4519774"/>
                                <a:pt x="5871940" y="4594679"/>
                              </a:cubicBezTo>
                              <a:cubicBezTo>
                                <a:pt x="5667707" y="4669584"/>
                                <a:pt x="5520068" y="4579857"/>
                                <a:pt x="5291709" y="4594679"/>
                              </a:cubicBezTo>
                              <a:cubicBezTo>
                                <a:pt x="5063350" y="4609501"/>
                                <a:pt x="4977977" y="4551578"/>
                                <a:pt x="4850733" y="4594679"/>
                              </a:cubicBezTo>
                              <a:cubicBezTo>
                                <a:pt x="4723489" y="4637780"/>
                                <a:pt x="4537662" y="4574814"/>
                                <a:pt x="4270502" y="4594679"/>
                              </a:cubicBezTo>
                              <a:cubicBezTo>
                                <a:pt x="4003342" y="4614544"/>
                                <a:pt x="4054132" y="4550531"/>
                                <a:pt x="3899154" y="4594679"/>
                              </a:cubicBezTo>
                              <a:cubicBezTo>
                                <a:pt x="3744176" y="4638827"/>
                                <a:pt x="3687673" y="4584600"/>
                                <a:pt x="3527806" y="4594679"/>
                              </a:cubicBezTo>
                              <a:cubicBezTo>
                                <a:pt x="3367939" y="4604758"/>
                                <a:pt x="3186150" y="4575931"/>
                                <a:pt x="2947575" y="4594679"/>
                              </a:cubicBezTo>
                              <a:cubicBezTo>
                                <a:pt x="2709000" y="4613427"/>
                                <a:pt x="2598073" y="4554982"/>
                                <a:pt x="2506599" y="4594679"/>
                              </a:cubicBezTo>
                              <a:cubicBezTo>
                                <a:pt x="2415125" y="4634376"/>
                                <a:pt x="2014903" y="4589774"/>
                                <a:pt x="1856740" y="4594679"/>
                              </a:cubicBezTo>
                              <a:cubicBezTo>
                                <a:pt x="1698577" y="4599584"/>
                                <a:pt x="1596323" y="4560771"/>
                                <a:pt x="1415764" y="4594679"/>
                              </a:cubicBezTo>
                              <a:cubicBezTo>
                                <a:pt x="1235205" y="4628587"/>
                                <a:pt x="989146" y="4530773"/>
                                <a:pt x="765905" y="4594679"/>
                              </a:cubicBezTo>
                              <a:cubicBezTo>
                                <a:pt x="542664" y="4658585"/>
                                <a:pt x="237757" y="4566500"/>
                                <a:pt x="0" y="4594679"/>
                              </a:cubicBezTo>
                              <a:cubicBezTo>
                                <a:pt x="-22823" y="4400370"/>
                                <a:pt x="22769" y="4108417"/>
                                <a:pt x="0" y="3974397"/>
                              </a:cubicBezTo>
                              <a:cubicBezTo>
                                <a:pt x="-22769" y="3840377"/>
                                <a:pt x="20724" y="3648790"/>
                                <a:pt x="0" y="3354116"/>
                              </a:cubicBezTo>
                              <a:cubicBezTo>
                                <a:pt x="-20724" y="3059442"/>
                                <a:pt x="35782" y="2882158"/>
                                <a:pt x="0" y="2687887"/>
                              </a:cubicBezTo>
                              <a:cubicBezTo>
                                <a:pt x="-35782" y="2493616"/>
                                <a:pt x="22232" y="2311335"/>
                                <a:pt x="0" y="2159499"/>
                              </a:cubicBezTo>
                              <a:cubicBezTo>
                                <a:pt x="-22232" y="2007663"/>
                                <a:pt x="40679" y="1816036"/>
                                <a:pt x="0" y="1493271"/>
                              </a:cubicBezTo>
                              <a:cubicBezTo>
                                <a:pt x="-40679" y="1170506"/>
                                <a:pt x="55277" y="1112297"/>
                                <a:pt x="0" y="1010829"/>
                              </a:cubicBezTo>
                              <a:cubicBezTo>
                                <a:pt x="-55277" y="909361"/>
                                <a:pt x="39688" y="703924"/>
                                <a:pt x="0" y="574335"/>
                              </a:cubicBezTo>
                              <a:cubicBezTo>
                                <a:pt x="-39688" y="444746"/>
                                <a:pt x="49203" y="266665"/>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0A58B92" w14:textId="2511169A" w:rsidR="00463F48" w:rsidRPr="00467358" w:rsidRDefault="00463F48" w:rsidP="00FE3620">
                            <w:pPr>
                              <w:spacing w:after="0" w:line="240" w:lineRule="auto"/>
                              <w:rPr>
                                <w:rFonts w:ascii="Comic Sans MS" w:hAnsi="Comic Sans MS"/>
                                <w:b/>
                                <w:bCs/>
                                <w:i/>
                                <w:iCs/>
                                <w:sz w:val="32"/>
                                <w:szCs w:val="32"/>
                              </w:rPr>
                            </w:pPr>
                            <w:r w:rsidRPr="002C3D0C">
                              <w:rPr>
                                <w:rFonts w:ascii="Comic Sans MS" w:hAnsi="Comic Sans MS"/>
                                <w:b/>
                                <w:bCs/>
                                <w:sz w:val="32"/>
                                <w:szCs w:val="32"/>
                              </w:rPr>
                              <w:t xml:space="preserve">Introduction II: </w:t>
                            </w:r>
                            <w:r w:rsidR="00FE3620">
                              <w:rPr>
                                <w:rFonts w:ascii="Comic Sans MS" w:hAnsi="Comic Sans MS"/>
                                <w:b/>
                                <w:bCs/>
                                <w:sz w:val="32"/>
                                <w:szCs w:val="32"/>
                              </w:rPr>
                              <w:t>Benefits and Criticisms</w:t>
                            </w:r>
                            <w:r w:rsidR="001354DE">
                              <w:rPr>
                                <w:rFonts w:ascii="Comic Sans MS" w:hAnsi="Comic Sans MS"/>
                                <w:b/>
                                <w:bCs/>
                                <w:i/>
                                <w:iCs/>
                                <w:sz w:val="32"/>
                                <w:szCs w:val="32"/>
                              </w:rPr>
                              <w:t xml:space="preserve">  </w:t>
                            </w:r>
                            <w:r>
                              <w:rPr>
                                <w:rFonts w:ascii="Comic Sans MS" w:hAnsi="Comic Sans MS"/>
                                <w:b/>
                                <w:bCs/>
                                <w:i/>
                                <w:iCs/>
                                <w:sz w:val="32"/>
                                <w:szCs w:val="32"/>
                              </w:rPr>
                              <w:t xml:space="preserve">  </w:t>
                            </w:r>
                            <w:r w:rsidR="00071222">
                              <w:rPr>
                                <w:rFonts w:ascii="Comic Sans MS" w:hAnsi="Comic Sans MS"/>
                                <w:b/>
                                <w:bCs/>
                                <w:i/>
                                <w:iCs/>
                                <w:sz w:val="32"/>
                                <w:szCs w:val="32"/>
                              </w:rPr>
                              <w:t xml:space="preserve">              </w:t>
                            </w:r>
                            <w:r w:rsidR="00071222">
                              <w:rPr>
                                <w:rFonts w:ascii="Comic Sans MS" w:hAnsi="Comic Sans MS"/>
                                <w:b/>
                                <w:bCs/>
                                <w:i/>
                                <w:iCs/>
                                <w:noProof/>
                                <w:sz w:val="32"/>
                                <w:szCs w:val="32"/>
                              </w:rPr>
                              <w:drawing>
                                <wp:inline distT="0" distB="0" distL="0" distR="0" wp14:anchorId="318BA491" wp14:editId="657A51D8">
                                  <wp:extent cx="347980" cy="297180"/>
                                  <wp:effectExtent l="0" t="0" r="0" b="7620"/>
                                  <wp:docPr id="912159148" name="Graphic 1" descr="Thumbs up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9148" name="Graphic 912159148" descr="Thumbs up sign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58987" cy="306580"/>
                                          </a:xfrm>
                                          <a:prstGeom prst="rect">
                                            <a:avLst/>
                                          </a:prstGeom>
                                        </pic:spPr>
                                      </pic:pic>
                                    </a:graphicData>
                                  </a:graphic>
                                </wp:inline>
                              </w:drawing>
                            </w:r>
                            <w:r w:rsidR="00071222">
                              <w:rPr>
                                <w:rFonts w:ascii="Comic Sans MS" w:hAnsi="Comic Sans MS"/>
                                <w:b/>
                                <w:bCs/>
                                <w:i/>
                                <w:iCs/>
                                <w:noProof/>
                                <w:sz w:val="32"/>
                                <w:szCs w:val="32"/>
                              </w:rPr>
                              <w:drawing>
                                <wp:inline distT="0" distB="0" distL="0" distR="0" wp14:anchorId="6A37C623" wp14:editId="305B5226">
                                  <wp:extent cx="333375" cy="289832"/>
                                  <wp:effectExtent l="0" t="0" r="0" b="0"/>
                                  <wp:docPr id="459616597" name="Graphic 2" descr="Thumbs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16597" name="Graphic 459616597" descr="Thumbs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43717" cy="298823"/>
                                          </a:xfrm>
                                          <a:prstGeom prst="rect">
                                            <a:avLst/>
                                          </a:prstGeom>
                                        </pic:spPr>
                                      </pic:pic>
                                    </a:graphicData>
                                  </a:graphic>
                                </wp:inline>
                              </w:drawing>
                            </w:r>
                            <w:r>
                              <w:rPr>
                                <w:rFonts w:ascii="Comic Sans MS" w:hAnsi="Comic Sans MS"/>
                                <w:b/>
                                <w:bCs/>
                                <w:i/>
                                <w:iCs/>
                                <w:sz w:val="32"/>
                                <w:szCs w:val="32"/>
                              </w:rPr>
                              <w:t xml:space="preserve">  </w:t>
                            </w:r>
                          </w:p>
                          <w:p w14:paraId="287A5CE2" w14:textId="45A14489" w:rsidR="00046E4D" w:rsidRPr="00FE3620" w:rsidRDefault="00046E4D" w:rsidP="00FE3620">
                            <w:pPr>
                              <w:spacing w:after="0" w:line="240" w:lineRule="auto"/>
                              <w:jc w:val="both"/>
                              <w:rPr>
                                <w:rFonts w:ascii="Comic Sans MS" w:hAnsi="Comic Sans MS"/>
                                <w:b/>
                                <w:bCs/>
                                <w:sz w:val="28"/>
                                <w:szCs w:val="28"/>
                              </w:rPr>
                            </w:pPr>
                            <w:r w:rsidRPr="00FE3620">
                              <w:rPr>
                                <w:rFonts w:ascii="Comic Sans MS" w:hAnsi="Comic Sans MS"/>
                                <w:b/>
                                <w:bCs/>
                                <w:sz w:val="28"/>
                                <w:szCs w:val="28"/>
                              </w:rPr>
                              <w:t>Benefits</w:t>
                            </w:r>
                          </w:p>
                          <w:p w14:paraId="794A1E2B" w14:textId="0A159F3B" w:rsidR="00046E4D" w:rsidRPr="00046E4D" w:rsidRDefault="00046E4D" w:rsidP="00E74AB0">
                            <w:pPr>
                              <w:spacing w:after="120" w:line="240" w:lineRule="auto"/>
                              <w:jc w:val="both"/>
                              <w:rPr>
                                <w:rFonts w:ascii="Comic Sans MS" w:hAnsi="Comic Sans MS"/>
                                <w:sz w:val="28"/>
                                <w:szCs w:val="28"/>
                              </w:rPr>
                            </w:pPr>
                            <w:r w:rsidRPr="00046E4D">
                              <w:rPr>
                                <w:rFonts w:ascii="Comic Sans MS" w:hAnsi="Comic Sans MS"/>
                                <w:sz w:val="28"/>
                                <w:szCs w:val="28"/>
                              </w:rPr>
                              <w:t xml:space="preserve">The ETS encourages companies to invest in cleaner technology because polluting becomes expensive. Over time, it helps reduce emissions across Europe </w:t>
                            </w:r>
                            <w:r w:rsidR="00641A62">
                              <w:rPr>
                                <w:rFonts w:ascii="Comic Sans MS" w:hAnsi="Comic Sans MS"/>
                                <w:sz w:val="28"/>
                                <w:szCs w:val="28"/>
                              </w:rPr>
                              <w:t xml:space="preserve">as </w:t>
                            </w:r>
                            <w:r w:rsidRPr="00046E4D">
                              <w:rPr>
                                <w:rFonts w:ascii="Comic Sans MS" w:hAnsi="Comic Sans MS"/>
                                <w:sz w:val="28"/>
                                <w:szCs w:val="28"/>
                              </w:rPr>
                              <w:t xml:space="preserve">the total number of </w:t>
                            </w:r>
                            <w:r w:rsidR="00641A62" w:rsidRPr="00E31D8C">
                              <w:rPr>
                                <w:rFonts w:ascii="Comic Sans MS" w:hAnsi="Comic Sans MS"/>
                                <w:color w:val="0070C0"/>
                                <w:sz w:val="28"/>
                                <w:szCs w:val="28"/>
                              </w:rPr>
                              <w:t xml:space="preserve">carbon </w:t>
                            </w:r>
                            <w:r w:rsidRPr="00E31D8C">
                              <w:rPr>
                                <w:rFonts w:ascii="Comic Sans MS" w:hAnsi="Comic Sans MS"/>
                                <w:color w:val="0070C0"/>
                                <w:sz w:val="28"/>
                                <w:szCs w:val="28"/>
                              </w:rPr>
                              <w:t xml:space="preserve">allowances </w:t>
                            </w:r>
                            <w:r w:rsidRPr="00046E4D">
                              <w:rPr>
                                <w:rFonts w:ascii="Comic Sans MS" w:hAnsi="Comic Sans MS"/>
                                <w:sz w:val="28"/>
                                <w:szCs w:val="28"/>
                              </w:rPr>
                              <w:t>available</w:t>
                            </w:r>
                            <w:r w:rsidR="00641A62">
                              <w:rPr>
                                <w:rFonts w:ascii="Comic Sans MS" w:hAnsi="Comic Sans MS"/>
                                <w:sz w:val="28"/>
                                <w:szCs w:val="28"/>
                              </w:rPr>
                              <w:t xml:space="preserve"> gradually decreases</w:t>
                            </w:r>
                            <w:r w:rsidRPr="00046E4D">
                              <w:rPr>
                                <w:rFonts w:ascii="Comic Sans MS" w:hAnsi="Comic Sans MS"/>
                                <w:sz w:val="28"/>
                                <w:szCs w:val="28"/>
                              </w:rPr>
                              <w:t>. The system also raises money that can be used for climate projects and renewable energy. By creating a clear financial incentive, the ETS motivates polluters to change their behavio</w:t>
                            </w:r>
                            <w:r w:rsidR="00E74AB0">
                              <w:rPr>
                                <w:rFonts w:ascii="Comic Sans MS" w:hAnsi="Comic Sans MS"/>
                                <w:sz w:val="28"/>
                                <w:szCs w:val="28"/>
                              </w:rPr>
                              <w:t>u</w:t>
                            </w:r>
                            <w:r w:rsidRPr="00046E4D">
                              <w:rPr>
                                <w:rFonts w:ascii="Comic Sans MS" w:hAnsi="Comic Sans MS"/>
                                <w:sz w:val="28"/>
                                <w:szCs w:val="28"/>
                              </w:rPr>
                              <w:t>r and innovate, making it a practical tool to fight climate change.</w:t>
                            </w:r>
                          </w:p>
                          <w:p w14:paraId="2B74502F" w14:textId="56CF2844" w:rsidR="00046E4D" w:rsidRPr="00FE3620" w:rsidRDefault="00046E4D" w:rsidP="00FE3620">
                            <w:pPr>
                              <w:spacing w:after="0" w:line="240" w:lineRule="auto"/>
                              <w:jc w:val="both"/>
                              <w:rPr>
                                <w:rFonts w:ascii="Comic Sans MS" w:hAnsi="Comic Sans MS"/>
                                <w:b/>
                                <w:bCs/>
                                <w:sz w:val="28"/>
                                <w:szCs w:val="28"/>
                              </w:rPr>
                            </w:pPr>
                            <w:r w:rsidRPr="00FE3620">
                              <w:rPr>
                                <w:rFonts w:ascii="Comic Sans MS" w:hAnsi="Comic Sans MS"/>
                                <w:b/>
                                <w:bCs/>
                                <w:sz w:val="28"/>
                                <w:szCs w:val="28"/>
                              </w:rPr>
                              <w:t>Criticisms</w:t>
                            </w:r>
                          </w:p>
                          <w:p w14:paraId="6B930555" w14:textId="77777777" w:rsidR="00071222" w:rsidRDefault="00046E4D" w:rsidP="00FE3620">
                            <w:pPr>
                              <w:spacing w:after="0" w:line="240" w:lineRule="auto"/>
                              <w:jc w:val="both"/>
                              <w:rPr>
                                <w:rFonts w:ascii="Comic Sans MS" w:hAnsi="Comic Sans MS"/>
                                <w:sz w:val="28"/>
                                <w:szCs w:val="28"/>
                              </w:rPr>
                            </w:pPr>
                            <w:r w:rsidRPr="00046E4D">
                              <w:rPr>
                                <w:rFonts w:ascii="Comic Sans MS" w:hAnsi="Comic Sans MS"/>
                                <w:sz w:val="28"/>
                                <w:szCs w:val="28"/>
                              </w:rPr>
                              <w:t xml:space="preserve">Some countries argue that the ETS raises energy prices and puts a heavy burden on households and businesses, especially in countries that rely heavily on coal. </w:t>
                            </w:r>
                            <w:r w:rsidR="00421829">
                              <w:rPr>
                                <w:rFonts w:ascii="Comic Sans MS" w:hAnsi="Comic Sans MS"/>
                                <w:sz w:val="28"/>
                                <w:szCs w:val="28"/>
                              </w:rPr>
                              <w:t>Some</w:t>
                            </w:r>
                            <w:r w:rsidRPr="00046E4D">
                              <w:rPr>
                                <w:rFonts w:ascii="Comic Sans MS" w:hAnsi="Comic Sans MS"/>
                                <w:sz w:val="28"/>
                                <w:szCs w:val="28"/>
                              </w:rPr>
                              <w:t xml:space="preserve"> industries, such as aviation, claim that the system is unfair because it affects short-</w:t>
                            </w:r>
                            <w:r w:rsidR="001425A8">
                              <w:rPr>
                                <w:rFonts w:ascii="Comic Sans MS" w:hAnsi="Comic Sans MS"/>
                                <w:sz w:val="28"/>
                                <w:szCs w:val="28"/>
                              </w:rPr>
                              <w:t>length</w:t>
                            </w:r>
                            <w:r w:rsidRPr="00046E4D">
                              <w:rPr>
                                <w:rFonts w:ascii="Comic Sans MS" w:hAnsi="Comic Sans MS"/>
                                <w:sz w:val="28"/>
                                <w:szCs w:val="28"/>
                              </w:rPr>
                              <w:t xml:space="preserve"> flights more than long-</w:t>
                            </w:r>
                            <w:r w:rsidR="001425A8">
                              <w:rPr>
                                <w:rFonts w:ascii="Comic Sans MS" w:hAnsi="Comic Sans MS"/>
                                <w:sz w:val="28"/>
                                <w:szCs w:val="28"/>
                              </w:rPr>
                              <w:t>length</w:t>
                            </w:r>
                            <w:r w:rsidRPr="00046E4D">
                              <w:rPr>
                                <w:rFonts w:ascii="Comic Sans MS" w:hAnsi="Comic Sans MS"/>
                                <w:sz w:val="28"/>
                                <w:szCs w:val="28"/>
                              </w:rPr>
                              <w:t xml:space="preserve"> flights or wealthier </w:t>
                            </w:r>
                            <w:r w:rsidR="001425A8">
                              <w:rPr>
                                <w:rFonts w:ascii="Comic Sans MS" w:hAnsi="Comic Sans MS"/>
                                <w:sz w:val="28"/>
                                <w:szCs w:val="28"/>
                              </w:rPr>
                              <w:t>airlines</w:t>
                            </w:r>
                            <w:r w:rsidRPr="00046E4D">
                              <w:rPr>
                                <w:rFonts w:ascii="Comic Sans MS" w:hAnsi="Comic Sans MS"/>
                                <w:sz w:val="28"/>
                                <w:szCs w:val="28"/>
                              </w:rPr>
                              <w:t xml:space="preserve">. </w:t>
                            </w:r>
                            <w:r w:rsidR="001425A8">
                              <w:rPr>
                                <w:rFonts w:ascii="Comic Sans MS" w:hAnsi="Comic Sans MS"/>
                                <w:sz w:val="28"/>
                                <w:szCs w:val="28"/>
                              </w:rPr>
                              <w:t>Some e</w:t>
                            </w:r>
                            <w:r w:rsidRPr="00046E4D">
                              <w:rPr>
                                <w:rFonts w:ascii="Comic Sans MS" w:hAnsi="Comic Sans MS"/>
                                <w:sz w:val="28"/>
                                <w:szCs w:val="28"/>
                              </w:rPr>
                              <w:t>nvironmental organi</w:t>
                            </w:r>
                            <w:r w:rsidR="001425A8">
                              <w:rPr>
                                <w:rFonts w:ascii="Comic Sans MS" w:hAnsi="Comic Sans MS"/>
                                <w:sz w:val="28"/>
                                <w:szCs w:val="28"/>
                              </w:rPr>
                              <w:t>s</w:t>
                            </w:r>
                            <w:r w:rsidRPr="00046E4D">
                              <w:rPr>
                                <w:rFonts w:ascii="Comic Sans MS" w:hAnsi="Comic Sans MS"/>
                                <w:sz w:val="28"/>
                                <w:szCs w:val="28"/>
                              </w:rPr>
                              <w:t>ations say the ETS does not go far enough, because too many free permits are still given to polluting industries</w:t>
                            </w:r>
                          </w:p>
                          <w:p w14:paraId="4A973A37" w14:textId="056CC8A8" w:rsidR="00463F48" w:rsidRPr="00467358" w:rsidRDefault="00046E4D" w:rsidP="00FE3620">
                            <w:pPr>
                              <w:spacing w:after="0" w:line="240" w:lineRule="auto"/>
                              <w:jc w:val="both"/>
                              <w:rPr>
                                <w:rFonts w:ascii="Comic Sans MS" w:hAnsi="Comic Sans MS"/>
                                <w:sz w:val="28"/>
                                <w:szCs w:val="28"/>
                              </w:rPr>
                            </w:pPr>
                            <w:r w:rsidRPr="00046E4D">
                              <w:rPr>
                                <w:rFonts w:ascii="Comic Sans MS" w:hAnsi="Comic Sans MS"/>
                                <w:sz w:val="28"/>
                                <w:szCs w:val="28"/>
                              </w:rPr>
                              <w:t>Some non-EU countries argue that the ETS allows Europe to outsource part of its emissions reductions, making developing countries pay for Europe’s climate goals.</w:t>
                            </w:r>
                          </w:p>
                        </w:txbxContent>
                      </wps:txbx>
                      <wps:bodyPr rot="0" vert="horz" wrap="square" lIns="91440" tIns="45720" rIns="91440" bIns="45720" anchor="t" anchorCtr="0">
                        <a:noAutofit/>
                      </wps:bodyPr>
                    </wps:wsp>
                  </a:graphicData>
                </a:graphic>
              </wp:inline>
            </w:drawing>
          </mc:Choice>
          <mc:Fallback>
            <w:pict>
              <v:shape w14:anchorId="5DE6956B" id="_x0000_s1028" type="#_x0000_t202" style="width:548.25pt;height:361.8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" strokecolor="windowText" strokeweight="2.25pt">
                <v:fill r:id="rId9" o:title="" recolor="t" rotate="t" type="tile"/>
                <v:textbox>
                  <w:txbxContent>
                    <w:p w14:paraId="40A58B92" w14:textId="2511169A" w:rsidR="00463F48" w:rsidRPr="00467358" w:rsidRDefault="00463F48" w:rsidP="00FE3620">
                      <w:pPr>
                        <w:spacing w:after="0" w:line="240" w:lineRule="auto"/>
                        <w:rPr>
                          <w:rFonts w:ascii="Comic Sans MS" w:hAnsi="Comic Sans MS"/>
                          <w:b/>
                          <w:bCs/>
                          <w:i/>
                          <w:iCs/>
                          <w:sz w:val="32"/>
                          <w:szCs w:val="32"/>
                        </w:rPr>
                      </w:pPr>
                      <w:r w:rsidRPr="002C3D0C">
                        <w:rPr>
                          <w:rFonts w:ascii="Comic Sans MS" w:hAnsi="Comic Sans MS"/>
                          <w:b/>
                          <w:bCs/>
                          <w:sz w:val="32"/>
                          <w:szCs w:val="32"/>
                        </w:rPr>
                        <w:t xml:space="preserve">Introduction II: </w:t>
                      </w:r>
                      <w:r w:rsidR="00FE3620">
                        <w:rPr>
                          <w:rFonts w:ascii="Comic Sans MS" w:hAnsi="Comic Sans MS"/>
                          <w:b/>
                          <w:bCs/>
                          <w:sz w:val="32"/>
                          <w:szCs w:val="32"/>
                        </w:rPr>
                        <w:t>Benefits and Criticisms</w:t>
                      </w:r>
                      <w:r w:rsidR="001354DE">
                        <w:rPr>
                          <w:rFonts w:ascii="Comic Sans MS" w:hAnsi="Comic Sans MS"/>
                          <w:b/>
                          <w:bCs/>
                          <w:i/>
                          <w:iCs/>
                          <w:sz w:val="32"/>
                          <w:szCs w:val="32"/>
                        </w:rPr>
                        <w:t xml:space="preserve">  </w:t>
                      </w:r>
                      <w:r>
                        <w:rPr>
                          <w:rFonts w:ascii="Comic Sans MS" w:hAnsi="Comic Sans MS"/>
                          <w:b/>
                          <w:bCs/>
                          <w:i/>
                          <w:iCs/>
                          <w:sz w:val="32"/>
                          <w:szCs w:val="32"/>
                        </w:rPr>
                        <w:t xml:space="preserve">  </w:t>
                      </w:r>
                      <w:r w:rsidR="00071222">
                        <w:rPr>
                          <w:rFonts w:ascii="Comic Sans MS" w:hAnsi="Comic Sans MS"/>
                          <w:b/>
                          <w:bCs/>
                          <w:i/>
                          <w:iCs/>
                          <w:sz w:val="32"/>
                          <w:szCs w:val="32"/>
                        </w:rPr>
                        <w:t xml:space="preserve">              </w:t>
                      </w:r>
                      <w:r w:rsidR="00071222">
                        <w:rPr>
                          <w:rFonts w:ascii="Comic Sans MS" w:hAnsi="Comic Sans MS"/>
                          <w:b/>
                          <w:bCs/>
                          <w:i/>
                          <w:iCs/>
                          <w:noProof/>
                          <w:sz w:val="32"/>
                          <w:szCs w:val="32"/>
                        </w:rPr>
                        <w:drawing>
                          <wp:inline distT="0" distB="0" distL="0" distR="0" wp14:anchorId="318BA491" wp14:editId="657A51D8">
                            <wp:extent cx="347980" cy="297180"/>
                            <wp:effectExtent l="0" t="0" r="0" b="7620"/>
                            <wp:docPr id="912159148" name="Graphic 1" descr="Thumbs up sig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9148" name="Graphic 912159148" descr="Thumbs up sign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358987" cy="306580"/>
                                    </a:xfrm>
                                    <a:prstGeom prst="rect">
                                      <a:avLst/>
                                    </a:prstGeom>
                                  </pic:spPr>
                                </pic:pic>
                              </a:graphicData>
                            </a:graphic>
                          </wp:inline>
                        </w:drawing>
                      </w:r>
                      <w:r w:rsidR="00071222">
                        <w:rPr>
                          <w:rFonts w:ascii="Comic Sans MS" w:hAnsi="Comic Sans MS"/>
                          <w:b/>
                          <w:bCs/>
                          <w:i/>
                          <w:iCs/>
                          <w:noProof/>
                          <w:sz w:val="32"/>
                          <w:szCs w:val="32"/>
                        </w:rPr>
                        <w:drawing>
                          <wp:inline distT="0" distB="0" distL="0" distR="0" wp14:anchorId="6A37C623" wp14:editId="305B5226">
                            <wp:extent cx="333375" cy="289832"/>
                            <wp:effectExtent l="0" t="0" r="0" b="0"/>
                            <wp:docPr id="459616597" name="Graphic 2" descr="Thumbs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16597" name="Graphic 459616597" descr="Thumbs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43717" cy="298823"/>
                                    </a:xfrm>
                                    <a:prstGeom prst="rect">
                                      <a:avLst/>
                                    </a:prstGeom>
                                  </pic:spPr>
                                </pic:pic>
                              </a:graphicData>
                            </a:graphic>
                          </wp:inline>
                        </w:drawing>
                      </w:r>
                      <w:r>
                        <w:rPr>
                          <w:rFonts w:ascii="Comic Sans MS" w:hAnsi="Comic Sans MS"/>
                          <w:b/>
                          <w:bCs/>
                          <w:i/>
                          <w:iCs/>
                          <w:sz w:val="32"/>
                          <w:szCs w:val="32"/>
                        </w:rPr>
                        <w:t xml:space="preserve">  </w:t>
                      </w:r>
                    </w:p>
                    <w:p w14:paraId="287A5CE2" w14:textId="45A14489" w:rsidR="00046E4D" w:rsidRPr="00FE3620" w:rsidRDefault="00046E4D" w:rsidP="00FE3620">
                      <w:pPr>
                        <w:spacing w:after="0" w:line="240" w:lineRule="auto"/>
                        <w:jc w:val="both"/>
                        <w:rPr>
                          <w:rFonts w:ascii="Comic Sans MS" w:hAnsi="Comic Sans MS"/>
                          <w:b/>
                          <w:bCs/>
                          <w:sz w:val="28"/>
                          <w:szCs w:val="28"/>
                        </w:rPr>
                      </w:pPr>
                      <w:r w:rsidRPr="00FE3620">
                        <w:rPr>
                          <w:rFonts w:ascii="Comic Sans MS" w:hAnsi="Comic Sans MS"/>
                          <w:b/>
                          <w:bCs/>
                          <w:sz w:val="28"/>
                          <w:szCs w:val="28"/>
                        </w:rPr>
                        <w:t>Benefits</w:t>
                      </w:r>
                    </w:p>
                    <w:p w14:paraId="794A1E2B" w14:textId="0A159F3B" w:rsidR="00046E4D" w:rsidRPr="00046E4D" w:rsidRDefault="00046E4D" w:rsidP="00E74AB0">
                      <w:pPr>
                        <w:spacing w:after="120" w:line="240" w:lineRule="auto"/>
                        <w:jc w:val="both"/>
                        <w:rPr>
                          <w:rFonts w:ascii="Comic Sans MS" w:hAnsi="Comic Sans MS"/>
                          <w:sz w:val="28"/>
                          <w:szCs w:val="28"/>
                        </w:rPr>
                      </w:pPr>
                      <w:r w:rsidRPr="00046E4D">
                        <w:rPr>
                          <w:rFonts w:ascii="Comic Sans MS" w:hAnsi="Comic Sans MS"/>
                          <w:sz w:val="28"/>
                          <w:szCs w:val="28"/>
                        </w:rPr>
                        <w:t xml:space="preserve">The ETS encourages companies to invest in cleaner technology because polluting becomes expensive. Over time, it helps reduce emissions across Europe </w:t>
                      </w:r>
                      <w:r w:rsidR="00641A62">
                        <w:rPr>
                          <w:rFonts w:ascii="Comic Sans MS" w:hAnsi="Comic Sans MS"/>
                          <w:sz w:val="28"/>
                          <w:szCs w:val="28"/>
                        </w:rPr>
                        <w:t xml:space="preserve">as </w:t>
                      </w:r>
                      <w:r w:rsidRPr="00046E4D">
                        <w:rPr>
                          <w:rFonts w:ascii="Comic Sans MS" w:hAnsi="Comic Sans MS"/>
                          <w:sz w:val="28"/>
                          <w:szCs w:val="28"/>
                        </w:rPr>
                        <w:t xml:space="preserve">the total number of </w:t>
                      </w:r>
                      <w:r w:rsidR="00641A62" w:rsidRPr="00E31D8C">
                        <w:rPr>
                          <w:rFonts w:ascii="Comic Sans MS" w:hAnsi="Comic Sans MS"/>
                          <w:color w:val="0070C0"/>
                          <w:sz w:val="28"/>
                          <w:szCs w:val="28"/>
                        </w:rPr>
                        <w:t xml:space="preserve">carbon </w:t>
                      </w:r>
                      <w:r w:rsidRPr="00E31D8C">
                        <w:rPr>
                          <w:rFonts w:ascii="Comic Sans MS" w:hAnsi="Comic Sans MS"/>
                          <w:color w:val="0070C0"/>
                          <w:sz w:val="28"/>
                          <w:szCs w:val="28"/>
                        </w:rPr>
                        <w:t xml:space="preserve">allowances </w:t>
                      </w:r>
                      <w:r w:rsidRPr="00046E4D">
                        <w:rPr>
                          <w:rFonts w:ascii="Comic Sans MS" w:hAnsi="Comic Sans MS"/>
                          <w:sz w:val="28"/>
                          <w:szCs w:val="28"/>
                        </w:rPr>
                        <w:t>available</w:t>
                      </w:r>
                      <w:r w:rsidR="00641A62">
                        <w:rPr>
                          <w:rFonts w:ascii="Comic Sans MS" w:hAnsi="Comic Sans MS"/>
                          <w:sz w:val="28"/>
                          <w:szCs w:val="28"/>
                        </w:rPr>
                        <w:t xml:space="preserve"> gradually decreases</w:t>
                      </w:r>
                      <w:r w:rsidRPr="00046E4D">
                        <w:rPr>
                          <w:rFonts w:ascii="Comic Sans MS" w:hAnsi="Comic Sans MS"/>
                          <w:sz w:val="28"/>
                          <w:szCs w:val="28"/>
                        </w:rPr>
                        <w:t>. The system also raises money that can be used for climate projects and renewable energy. By creating a clear financial incentive, the ETS motivates polluters to change their behavio</w:t>
                      </w:r>
                      <w:r w:rsidR="00E74AB0">
                        <w:rPr>
                          <w:rFonts w:ascii="Comic Sans MS" w:hAnsi="Comic Sans MS"/>
                          <w:sz w:val="28"/>
                          <w:szCs w:val="28"/>
                        </w:rPr>
                        <w:t>u</w:t>
                      </w:r>
                      <w:r w:rsidRPr="00046E4D">
                        <w:rPr>
                          <w:rFonts w:ascii="Comic Sans MS" w:hAnsi="Comic Sans MS"/>
                          <w:sz w:val="28"/>
                          <w:szCs w:val="28"/>
                        </w:rPr>
                        <w:t>r and innovate, making it a practical tool to fight climate change.</w:t>
                      </w:r>
                    </w:p>
                    <w:p w14:paraId="2B74502F" w14:textId="56CF2844" w:rsidR="00046E4D" w:rsidRPr="00FE3620" w:rsidRDefault="00046E4D" w:rsidP="00FE3620">
                      <w:pPr>
                        <w:spacing w:after="0" w:line="240" w:lineRule="auto"/>
                        <w:jc w:val="both"/>
                        <w:rPr>
                          <w:rFonts w:ascii="Comic Sans MS" w:hAnsi="Comic Sans MS"/>
                          <w:b/>
                          <w:bCs/>
                          <w:sz w:val="28"/>
                          <w:szCs w:val="28"/>
                        </w:rPr>
                      </w:pPr>
                      <w:r w:rsidRPr="00FE3620">
                        <w:rPr>
                          <w:rFonts w:ascii="Comic Sans MS" w:hAnsi="Comic Sans MS"/>
                          <w:b/>
                          <w:bCs/>
                          <w:sz w:val="28"/>
                          <w:szCs w:val="28"/>
                        </w:rPr>
                        <w:t>Criticisms</w:t>
                      </w:r>
                    </w:p>
                    <w:p w14:paraId="6B930555" w14:textId="77777777" w:rsidR="00071222" w:rsidRDefault="00046E4D" w:rsidP="00FE3620">
                      <w:pPr>
                        <w:spacing w:after="0" w:line="240" w:lineRule="auto"/>
                        <w:jc w:val="both"/>
                        <w:rPr>
                          <w:rFonts w:ascii="Comic Sans MS" w:hAnsi="Comic Sans MS"/>
                          <w:sz w:val="28"/>
                          <w:szCs w:val="28"/>
                        </w:rPr>
                      </w:pPr>
                      <w:r w:rsidRPr="00046E4D">
                        <w:rPr>
                          <w:rFonts w:ascii="Comic Sans MS" w:hAnsi="Comic Sans MS"/>
                          <w:sz w:val="28"/>
                          <w:szCs w:val="28"/>
                        </w:rPr>
                        <w:t xml:space="preserve">Some countries argue that the ETS raises energy prices and puts a heavy burden on households and businesses, especially in countries that rely heavily on coal. </w:t>
                      </w:r>
                      <w:r w:rsidR="00421829">
                        <w:rPr>
                          <w:rFonts w:ascii="Comic Sans MS" w:hAnsi="Comic Sans MS"/>
                          <w:sz w:val="28"/>
                          <w:szCs w:val="28"/>
                        </w:rPr>
                        <w:t>Some</w:t>
                      </w:r>
                      <w:r w:rsidRPr="00046E4D">
                        <w:rPr>
                          <w:rFonts w:ascii="Comic Sans MS" w:hAnsi="Comic Sans MS"/>
                          <w:sz w:val="28"/>
                          <w:szCs w:val="28"/>
                        </w:rPr>
                        <w:t xml:space="preserve"> industries, such as aviation, claim that the system is unfair because it affects short-</w:t>
                      </w:r>
                      <w:r w:rsidR="001425A8">
                        <w:rPr>
                          <w:rFonts w:ascii="Comic Sans MS" w:hAnsi="Comic Sans MS"/>
                          <w:sz w:val="28"/>
                          <w:szCs w:val="28"/>
                        </w:rPr>
                        <w:t>length</w:t>
                      </w:r>
                      <w:r w:rsidRPr="00046E4D">
                        <w:rPr>
                          <w:rFonts w:ascii="Comic Sans MS" w:hAnsi="Comic Sans MS"/>
                          <w:sz w:val="28"/>
                          <w:szCs w:val="28"/>
                        </w:rPr>
                        <w:t xml:space="preserve"> flights more than long-</w:t>
                      </w:r>
                      <w:r w:rsidR="001425A8">
                        <w:rPr>
                          <w:rFonts w:ascii="Comic Sans MS" w:hAnsi="Comic Sans MS"/>
                          <w:sz w:val="28"/>
                          <w:szCs w:val="28"/>
                        </w:rPr>
                        <w:t>length</w:t>
                      </w:r>
                      <w:r w:rsidRPr="00046E4D">
                        <w:rPr>
                          <w:rFonts w:ascii="Comic Sans MS" w:hAnsi="Comic Sans MS"/>
                          <w:sz w:val="28"/>
                          <w:szCs w:val="28"/>
                        </w:rPr>
                        <w:t xml:space="preserve"> flights or wealthier </w:t>
                      </w:r>
                      <w:r w:rsidR="001425A8">
                        <w:rPr>
                          <w:rFonts w:ascii="Comic Sans MS" w:hAnsi="Comic Sans MS"/>
                          <w:sz w:val="28"/>
                          <w:szCs w:val="28"/>
                        </w:rPr>
                        <w:t>airlines</w:t>
                      </w:r>
                      <w:r w:rsidRPr="00046E4D">
                        <w:rPr>
                          <w:rFonts w:ascii="Comic Sans MS" w:hAnsi="Comic Sans MS"/>
                          <w:sz w:val="28"/>
                          <w:szCs w:val="28"/>
                        </w:rPr>
                        <w:t xml:space="preserve">. </w:t>
                      </w:r>
                      <w:r w:rsidR="001425A8">
                        <w:rPr>
                          <w:rFonts w:ascii="Comic Sans MS" w:hAnsi="Comic Sans MS"/>
                          <w:sz w:val="28"/>
                          <w:szCs w:val="28"/>
                        </w:rPr>
                        <w:t>Some e</w:t>
                      </w:r>
                      <w:r w:rsidRPr="00046E4D">
                        <w:rPr>
                          <w:rFonts w:ascii="Comic Sans MS" w:hAnsi="Comic Sans MS"/>
                          <w:sz w:val="28"/>
                          <w:szCs w:val="28"/>
                        </w:rPr>
                        <w:t>nvironmental organi</w:t>
                      </w:r>
                      <w:r w:rsidR="001425A8">
                        <w:rPr>
                          <w:rFonts w:ascii="Comic Sans MS" w:hAnsi="Comic Sans MS"/>
                          <w:sz w:val="28"/>
                          <w:szCs w:val="28"/>
                        </w:rPr>
                        <w:t>s</w:t>
                      </w:r>
                      <w:r w:rsidRPr="00046E4D">
                        <w:rPr>
                          <w:rFonts w:ascii="Comic Sans MS" w:hAnsi="Comic Sans MS"/>
                          <w:sz w:val="28"/>
                          <w:szCs w:val="28"/>
                        </w:rPr>
                        <w:t>ations say the ETS does not go far enough, because too many free permits are still given to polluting industries</w:t>
                      </w:r>
                    </w:p>
                    <w:p w14:paraId="4A973A37" w14:textId="056CC8A8" w:rsidR="00463F48" w:rsidRPr="00467358" w:rsidRDefault="00046E4D" w:rsidP="00FE3620">
                      <w:pPr>
                        <w:spacing w:after="0" w:line="240" w:lineRule="auto"/>
                        <w:jc w:val="both"/>
                        <w:rPr>
                          <w:rFonts w:ascii="Comic Sans MS" w:hAnsi="Comic Sans MS"/>
                          <w:sz w:val="28"/>
                          <w:szCs w:val="28"/>
                        </w:rPr>
                      </w:pPr>
                      <w:r w:rsidRPr="00046E4D">
                        <w:rPr>
                          <w:rFonts w:ascii="Comic Sans MS" w:hAnsi="Comic Sans MS"/>
                          <w:sz w:val="28"/>
                          <w:szCs w:val="28"/>
                        </w:rPr>
                        <w:t>Some non-EU countries argue that the ETS allows Europe to outsource part of its emissions reductions, making developing countries pay for Europe’s climate goals.</w:t>
                      </w:r>
                    </w:p>
                  </w:txbxContent>
                </v:textbox>
                <w10:anchorlock/>
              </v:shape>
            </w:pict>
          </mc:Fallback>
        </mc:AlternateContent>
      </w:r>
    </w:p>
    <w:p w14:paraId="4DB6E79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842E805"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612912E9"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77D9622" w14:textId="76B35B89" w:rsidR="005927D2" w:rsidRDefault="005927D2"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0EE23458" wp14:editId="6C71C542">
                <wp:extent cx="6944995" cy="3223078"/>
                <wp:effectExtent l="57150" t="57150" r="46355" b="53975"/>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223078"/>
                        </a:xfrm>
                        <a:custGeom>
                          <a:avLst/>
                          <a:gdLst>
                            <a:gd name="csX0" fmla="*/ 0 w 6944995"/>
                            <a:gd name="csY0" fmla="*/ 0 h 3223078"/>
                            <a:gd name="csX1" fmla="*/ 509300 w 6944995"/>
                            <a:gd name="csY1" fmla="*/ 0 h 3223078"/>
                            <a:gd name="csX2" fmla="*/ 1157499 w 6944995"/>
                            <a:gd name="csY2" fmla="*/ 0 h 3223078"/>
                            <a:gd name="csX3" fmla="*/ 1597349 w 6944995"/>
                            <a:gd name="csY3" fmla="*/ 0 h 3223078"/>
                            <a:gd name="csX4" fmla="*/ 2176098 w 6944995"/>
                            <a:gd name="csY4" fmla="*/ 0 h 3223078"/>
                            <a:gd name="csX5" fmla="*/ 2824298 w 6944995"/>
                            <a:gd name="csY5" fmla="*/ 0 h 3223078"/>
                            <a:gd name="csX6" fmla="*/ 3194698 w 6944995"/>
                            <a:gd name="csY6" fmla="*/ 0 h 3223078"/>
                            <a:gd name="csX7" fmla="*/ 3565097 w 6944995"/>
                            <a:gd name="csY7" fmla="*/ 0 h 3223078"/>
                            <a:gd name="csX8" fmla="*/ 4282747 w 6944995"/>
                            <a:gd name="csY8" fmla="*/ 0 h 3223078"/>
                            <a:gd name="csX9" fmla="*/ 4861497 w 6944995"/>
                            <a:gd name="csY9" fmla="*/ 0 h 3223078"/>
                            <a:gd name="csX10" fmla="*/ 5231896 w 6944995"/>
                            <a:gd name="csY10" fmla="*/ 0 h 3223078"/>
                            <a:gd name="csX11" fmla="*/ 5810646 w 6944995"/>
                            <a:gd name="csY11" fmla="*/ 0 h 3223078"/>
                            <a:gd name="csX12" fmla="*/ 6944995 w 6944995"/>
                            <a:gd name="csY12" fmla="*/ 0 h 3223078"/>
                            <a:gd name="csX13" fmla="*/ 6944995 w 6944995"/>
                            <a:gd name="csY13" fmla="*/ 504949 h 3223078"/>
                            <a:gd name="csX14" fmla="*/ 6944995 w 6944995"/>
                            <a:gd name="csY14" fmla="*/ 1042129 h 3223078"/>
                            <a:gd name="csX15" fmla="*/ 6944995 w 6944995"/>
                            <a:gd name="csY15" fmla="*/ 1482616 h 3223078"/>
                            <a:gd name="csX16" fmla="*/ 6944995 w 6944995"/>
                            <a:gd name="csY16" fmla="*/ 2084257 h 3223078"/>
                            <a:gd name="csX17" fmla="*/ 6944995 w 6944995"/>
                            <a:gd name="csY17" fmla="*/ 2621437 h 3223078"/>
                            <a:gd name="csX18" fmla="*/ 6944995 w 6944995"/>
                            <a:gd name="csY18" fmla="*/ 3223078 h 3223078"/>
                            <a:gd name="csX19" fmla="*/ 6435695 w 6944995"/>
                            <a:gd name="csY19" fmla="*/ 3223078 h 3223078"/>
                            <a:gd name="csX20" fmla="*/ 5995846 w 6944995"/>
                            <a:gd name="csY20" fmla="*/ 3223078 h 3223078"/>
                            <a:gd name="csX21" fmla="*/ 5278196 w 6944995"/>
                            <a:gd name="csY21" fmla="*/ 3223078 h 3223078"/>
                            <a:gd name="csX22" fmla="*/ 4699447 w 6944995"/>
                            <a:gd name="csY22" fmla="*/ 3223078 h 3223078"/>
                            <a:gd name="csX23" fmla="*/ 4329047 w 6944995"/>
                            <a:gd name="csY23" fmla="*/ 3223078 h 3223078"/>
                            <a:gd name="csX24" fmla="*/ 3750297 w 6944995"/>
                            <a:gd name="csY24" fmla="*/ 3223078 h 3223078"/>
                            <a:gd name="csX25" fmla="*/ 3240998 w 6944995"/>
                            <a:gd name="csY25" fmla="*/ 3223078 h 3223078"/>
                            <a:gd name="csX26" fmla="*/ 2731698 w 6944995"/>
                            <a:gd name="csY26" fmla="*/ 3223078 h 3223078"/>
                            <a:gd name="csX27" fmla="*/ 2222398 w 6944995"/>
                            <a:gd name="csY27" fmla="*/ 3223078 h 3223078"/>
                            <a:gd name="csX28" fmla="*/ 1713099 w 6944995"/>
                            <a:gd name="csY28" fmla="*/ 3223078 h 3223078"/>
                            <a:gd name="csX29" fmla="*/ 1064899 w 6944995"/>
                            <a:gd name="csY29" fmla="*/ 3223078 h 3223078"/>
                            <a:gd name="csX30" fmla="*/ 0 w 6944995"/>
                            <a:gd name="csY30" fmla="*/ 3223078 h 3223078"/>
                            <a:gd name="csX31" fmla="*/ 0 w 6944995"/>
                            <a:gd name="csY31" fmla="*/ 2782591 h 3223078"/>
                            <a:gd name="csX32" fmla="*/ 0 w 6944995"/>
                            <a:gd name="csY32" fmla="*/ 2277642 h 3223078"/>
                            <a:gd name="csX33" fmla="*/ 0 w 6944995"/>
                            <a:gd name="csY33" fmla="*/ 1708231 h 3223078"/>
                            <a:gd name="csX34" fmla="*/ 0 w 6944995"/>
                            <a:gd name="csY34" fmla="*/ 1106590 h 3223078"/>
                            <a:gd name="csX35" fmla="*/ 0 w 6944995"/>
                            <a:gd name="csY35" fmla="*/ 666103 h 3223078"/>
                            <a:gd name="csX36" fmla="*/ 0 w 6944995"/>
                            <a:gd name="csY36" fmla="*/ 0 h 32230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223078"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64196" y="217771"/>
                                <a:pt x="6894483" y="306854"/>
                                <a:pt x="6944995" y="504949"/>
                              </a:cubicBezTo>
                              <a:cubicBezTo>
                                <a:pt x="6995507" y="703044"/>
                                <a:pt x="6909566" y="917866"/>
                                <a:pt x="6944995" y="1042129"/>
                              </a:cubicBezTo>
                              <a:cubicBezTo>
                                <a:pt x="6980424" y="1166392"/>
                                <a:pt x="6895939" y="1352827"/>
                                <a:pt x="6944995" y="1482616"/>
                              </a:cubicBezTo>
                              <a:cubicBezTo>
                                <a:pt x="6994051" y="1612405"/>
                                <a:pt x="6913759" y="1875220"/>
                                <a:pt x="6944995" y="2084257"/>
                              </a:cubicBezTo>
                              <a:cubicBezTo>
                                <a:pt x="6976231" y="2293294"/>
                                <a:pt x="6943204" y="2386444"/>
                                <a:pt x="6944995" y="2621437"/>
                              </a:cubicBezTo>
                              <a:cubicBezTo>
                                <a:pt x="6946786" y="2856430"/>
                                <a:pt x="6907750" y="2981418"/>
                                <a:pt x="6944995" y="3223078"/>
                              </a:cubicBezTo>
                              <a:cubicBezTo>
                                <a:pt x="6718451" y="3274890"/>
                                <a:pt x="6634319" y="3169578"/>
                                <a:pt x="6435695" y="3223078"/>
                              </a:cubicBezTo>
                              <a:cubicBezTo>
                                <a:pt x="6237071" y="3276578"/>
                                <a:pt x="6200149" y="3188919"/>
                                <a:pt x="5995846" y="3223078"/>
                              </a:cubicBezTo>
                              <a:cubicBezTo>
                                <a:pt x="5791543" y="3257237"/>
                                <a:pt x="5524219" y="3172201"/>
                                <a:pt x="5278196" y="3223078"/>
                              </a:cubicBezTo>
                              <a:cubicBezTo>
                                <a:pt x="5032173" y="3273955"/>
                                <a:pt x="4937794" y="3195136"/>
                                <a:pt x="4699447" y="3223078"/>
                              </a:cubicBezTo>
                              <a:cubicBezTo>
                                <a:pt x="4461100" y="3251020"/>
                                <a:pt x="4432148" y="3220162"/>
                                <a:pt x="4329047" y="3223078"/>
                              </a:cubicBezTo>
                              <a:cubicBezTo>
                                <a:pt x="4225946" y="3225994"/>
                                <a:pt x="4019185" y="3157536"/>
                                <a:pt x="3750297" y="3223078"/>
                              </a:cubicBezTo>
                              <a:cubicBezTo>
                                <a:pt x="3481409" y="3288620"/>
                                <a:pt x="3469311" y="3195301"/>
                                <a:pt x="3240998" y="3223078"/>
                              </a:cubicBezTo>
                              <a:cubicBezTo>
                                <a:pt x="3012685" y="3250855"/>
                                <a:pt x="2861010" y="3203413"/>
                                <a:pt x="2731698" y="3223078"/>
                              </a:cubicBezTo>
                              <a:cubicBezTo>
                                <a:pt x="2602386" y="3242743"/>
                                <a:pt x="2437450" y="3199997"/>
                                <a:pt x="2222398" y="3223078"/>
                              </a:cubicBezTo>
                              <a:cubicBezTo>
                                <a:pt x="2007346" y="3246159"/>
                                <a:pt x="1826245" y="3199531"/>
                                <a:pt x="1713099" y="3223078"/>
                              </a:cubicBezTo>
                              <a:cubicBezTo>
                                <a:pt x="1599953" y="3246625"/>
                                <a:pt x="1313642" y="3168924"/>
                                <a:pt x="1064899" y="3223078"/>
                              </a:cubicBezTo>
                              <a:cubicBezTo>
                                <a:pt x="816156" y="3277232"/>
                                <a:pt x="224261" y="3137743"/>
                                <a:pt x="0" y="3223078"/>
                              </a:cubicBezTo>
                              <a:cubicBezTo>
                                <a:pt x="-7609" y="3128746"/>
                                <a:pt x="49414" y="2914086"/>
                                <a:pt x="0" y="2782591"/>
                              </a:cubicBezTo>
                              <a:cubicBezTo>
                                <a:pt x="-49414" y="2651096"/>
                                <a:pt x="34231" y="2380394"/>
                                <a:pt x="0" y="2277642"/>
                              </a:cubicBezTo>
                              <a:cubicBezTo>
                                <a:pt x="-34231" y="2174890"/>
                                <a:pt x="24442" y="1828566"/>
                                <a:pt x="0" y="1708231"/>
                              </a:cubicBezTo>
                              <a:cubicBezTo>
                                <a:pt x="-24442" y="1587896"/>
                                <a:pt x="56020" y="1299183"/>
                                <a:pt x="0" y="1106590"/>
                              </a:cubicBezTo>
                              <a:cubicBezTo>
                                <a:pt x="-56020" y="913997"/>
                                <a:pt x="7902" y="767719"/>
                                <a:pt x="0" y="666103"/>
                              </a:cubicBezTo>
                              <a:cubicBezTo>
                                <a:pt x="-7902" y="564487"/>
                                <a:pt x="9275" y="204973"/>
                                <a:pt x="0" y="0"/>
                              </a:cubicBezTo>
                              <a:close/>
                            </a:path>
                            <a:path w="6944995" h="3223078"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68907" y="119386"/>
                                <a:pt x="6937349" y="339290"/>
                                <a:pt x="6944995" y="504949"/>
                              </a:cubicBezTo>
                              <a:cubicBezTo>
                                <a:pt x="6952641" y="670608"/>
                                <a:pt x="6917178" y="834508"/>
                                <a:pt x="6944995" y="945436"/>
                              </a:cubicBezTo>
                              <a:cubicBezTo>
                                <a:pt x="6972812" y="1056364"/>
                                <a:pt x="6894157" y="1329990"/>
                                <a:pt x="6944995" y="1482616"/>
                              </a:cubicBezTo>
                              <a:cubicBezTo>
                                <a:pt x="6995833" y="1635242"/>
                                <a:pt x="6883445" y="1860792"/>
                                <a:pt x="6944995" y="2019796"/>
                              </a:cubicBezTo>
                              <a:cubicBezTo>
                                <a:pt x="7006545" y="2178800"/>
                                <a:pt x="6887618" y="2448300"/>
                                <a:pt x="6944995" y="2556975"/>
                              </a:cubicBezTo>
                              <a:cubicBezTo>
                                <a:pt x="7002372" y="2665650"/>
                                <a:pt x="6912802" y="3021267"/>
                                <a:pt x="6944995" y="3223078"/>
                              </a:cubicBezTo>
                              <a:cubicBezTo>
                                <a:pt x="6682428" y="3223537"/>
                                <a:pt x="6461220" y="3205948"/>
                                <a:pt x="6296795" y="3223078"/>
                              </a:cubicBezTo>
                              <a:cubicBezTo>
                                <a:pt x="6132370" y="3240208"/>
                                <a:pt x="6013339" y="3219429"/>
                                <a:pt x="5926396" y="3223078"/>
                              </a:cubicBezTo>
                              <a:cubicBezTo>
                                <a:pt x="5839453" y="3226727"/>
                                <a:pt x="5683410" y="3188109"/>
                                <a:pt x="5486546" y="3223078"/>
                              </a:cubicBezTo>
                              <a:cubicBezTo>
                                <a:pt x="5289682" y="3258047"/>
                                <a:pt x="4954484" y="3141193"/>
                                <a:pt x="4768897" y="3223078"/>
                              </a:cubicBezTo>
                              <a:cubicBezTo>
                                <a:pt x="4583310" y="3304963"/>
                                <a:pt x="4337506" y="3191861"/>
                                <a:pt x="4190147" y="3223078"/>
                              </a:cubicBezTo>
                              <a:cubicBezTo>
                                <a:pt x="4042788" y="3254295"/>
                                <a:pt x="3892497" y="3186991"/>
                                <a:pt x="3750297" y="3223078"/>
                              </a:cubicBezTo>
                              <a:cubicBezTo>
                                <a:pt x="3608097" y="3259165"/>
                                <a:pt x="3349817" y="3188672"/>
                                <a:pt x="3171548" y="3223078"/>
                              </a:cubicBezTo>
                              <a:cubicBezTo>
                                <a:pt x="2993279" y="3257484"/>
                                <a:pt x="2921026" y="3204286"/>
                                <a:pt x="2801148" y="3223078"/>
                              </a:cubicBezTo>
                              <a:cubicBezTo>
                                <a:pt x="2681270" y="3241870"/>
                                <a:pt x="2511883" y="3189628"/>
                                <a:pt x="2430748" y="3223078"/>
                              </a:cubicBezTo>
                              <a:cubicBezTo>
                                <a:pt x="2349613" y="3256528"/>
                                <a:pt x="2016837" y="3200712"/>
                                <a:pt x="1851999" y="3223078"/>
                              </a:cubicBezTo>
                              <a:cubicBezTo>
                                <a:pt x="1687161" y="3245444"/>
                                <a:pt x="1606170" y="3177603"/>
                                <a:pt x="1412149" y="3223078"/>
                              </a:cubicBezTo>
                              <a:cubicBezTo>
                                <a:pt x="1218128" y="3268553"/>
                                <a:pt x="1025817" y="3164909"/>
                                <a:pt x="763949" y="3223078"/>
                              </a:cubicBezTo>
                              <a:cubicBezTo>
                                <a:pt x="502081" y="3281247"/>
                                <a:pt x="361404" y="3150309"/>
                                <a:pt x="0" y="3223078"/>
                              </a:cubicBezTo>
                              <a:cubicBezTo>
                                <a:pt x="-43235" y="3028309"/>
                                <a:pt x="53193" y="2904951"/>
                                <a:pt x="0" y="2653668"/>
                              </a:cubicBezTo>
                              <a:cubicBezTo>
                                <a:pt x="-53193" y="2402385"/>
                                <a:pt x="4180" y="2345597"/>
                                <a:pt x="0" y="2084257"/>
                              </a:cubicBezTo>
                              <a:cubicBezTo>
                                <a:pt x="-4180" y="1822917"/>
                                <a:pt x="22267" y="1782378"/>
                                <a:pt x="0" y="1611539"/>
                              </a:cubicBezTo>
                              <a:cubicBezTo>
                                <a:pt x="-22267" y="1440700"/>
                                <a:pt x="620" y="1195370"/>
                                <a:pt x="0" y="1042129"/>
                              </a:cubicBezTo>
                              <a:cubicBezTo>
                                <a:pt x="-620" y="888888"/>
                                <a:pt x="55006" y="360330"/>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D84089" w14:textId="3CD46B81"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3461D2EB">
                                  <wp:extent cx="542290" cy="49973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548265" cy="505236"/>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524B3A6C"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w:t>
                            </w:r>
                            <w:r w:rsidR="0066002D">
                              <w:rPr>
                                <w:rFonts w:ascii="Comic Sans MS" w:hAnsi="Comic Sans MS"/>
                                <w:b/>
                                <w:bCs/>
                                <w:sz w:val="28"/>
                                <w:szCs w:val="28"/>
                              </w:rPr>
                              <w:t>Is the European Union’s Emission Trading System fair, or does it need reform</w:t>
                            </w:r>
                            <w:r w:rsidRPr="00672E85">
                              <w:rPr>
                                <w:rFonts w:ascii="Comic Sans MS" w:hAnsi="Comic Sans MS"/>
                                <w:b/>
                                <w:bCs/>
                                <w:sz w:val="28"/>
                                <w:szCs w:val="28"/>
                              </w:rPr>
                              <w:t>?</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081E68C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66002D">
                              <w:rPr>
                                <w:rFonts w:ascii="Comic Sans MS" w:hAnsi="Comic Sans MS"/>
                                <w:color w:val="0070C0"/>
                                <w:sz w:val="28"/>
                                <w:szCs w:val="28"/>
                              </w:rPr>
                              <w:t>Danish</w:t>
                            </w:r>
                            <w:r w:rsidR="00982F34">
                              <w:rPr>
                                <w:rFonts w:ascii="Comic Sans MS" w:hAnsi="Comic Sans MS"/>
                                <w:color w:val="0070C0"/>
                                <w:sz w:val="28"/>
                                <w:szCs w:val="28"/>
                              </w:rPr>
                              <w:t xml:space="preserve"> Government</w:t>
                            </w:r>
                          </w:p>
                          <w:p w14:paraId="0D365DE8" w14:textId="00E3B1FB"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982F34">
                              <w:rPr>
                                <w:rFonts w:ascii="Comic Sans MS" w:hAnsi="Comic Sans MS"/>
                                <w:color w:val="C00000"/>
                                <w:sz w:val="28"/>
                                <w:szCs w:val="28"/>
                              </w:rPr>
                              <w:t>Polish Government</w:t>
                            </w:r>
                          </w:p>
                          <w:p w14:paraId="22604076" w14:textId="098F3F9D" w:rsidR="00037DE9" w:rsidRPr="005E7E7A" w:rsidRDefault="006A61EB" w:rsidP="00037DE9">
                            <w:pPr>
                              <w:pStyle w:val="ListParagraph"/>
                              <w:numPr>
                                <w:ilvl w:val="0"/>
                                <w:numId w:val="48"/>
                              </w:numPr>
                              <w:spacing w:after="80" w:line="240" w:lineRule="auto"/>
                              <w:ind w:left="284" w:hanging="284"/>
                              <w:contextualSpacing w:val="0"/>
                              <w:jc w:val="both"/>
                              <w:rPr>
                                <w:rFonts w:ascii="Comic Sans MS" w:hAnsi="Comic Sans MS"/>
                                <w:color w:val="00B050"/>
                                <w:sz w:val="28"/>
                                <w:szCs w:val="28"/>
                              </w:rPr>
                            </w:pPr>
                            <w:r>
                              <w:rPr>
                                <w:rFonts w:ascii="Comic Sans MS" w:hAnsi="Comic Sans MS"/>
                                <w:color w:val="00B050"/>
                                <w:sz w:val="28"/>
                                <w:szCs w:val="28"/>
                              </w:rPr>
                              <w:t>Bryan Airways</w:t>
                            </w:r>
                          </w:p>
                          <w:p w14:paraId="6C2A5635" w14:textId="635966C8"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C87099">
                              <w:rPr>
                                <w:rFonts w:ascii="Comic Sans MS" w:hAnsi="Comic Sans MS"/>
                                <w:color w:val="7030A0"/>
                                <w:sz w:val="28"/>
                                <w:szCs w:val="28"/>
                              </w:rPr>
                              <w:t>European Climate Defence Alliance</w:t>
                            </w:r>
                          </w:p>
                          <w:p w14:paraId="10B14F4E" w14:textId="0BA4F429"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5E7E7A">
                              <w:rPr>
                                <w:rFonts w:ascii="Comic Sans MS" w:hAnsi="Comic Sans MS"/>
                                <w:color w:val="E97132" w:themeColor="accent2"/>
                                <w:sz w:val="28"/>
                                <w:szCs w:val="28"/>
                              </w:rPr>
                              <w:t>Turkish Government</w:t>
                            </w:r>
                            <w:r w:rsidRPr="00037DE9">
                              <w:rPr>
                                <w:rFonts w:ascii="Comic Sans MS" w:hAnsi="Comic Sans MS"/>
                                <w:color w:val="E97132" w:themeColor="accent2"/>
                                <w:sz w:val="28"/>
                                <w:szCs w:val="28"/>
                              </w:rPr>
                              <w:t xml:space="preserve"> </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0EE23458" id="_x0000_s1029" type="#_x0000_t202" style="width:546.85pt;height:253.8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" strokecolor="windowText" strokeweight="2.25pt">
                <v:fill r:id="rId9" o:title="" recolor="t" rotate="t" type="tile"/>
                <v:textbox>
                  <w:txbxContent>
                    <w:p w14:paraId="6ED84089" w14:textId="3CD46B81"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3461D2EB">
                            <wp:extent cx="542290" cy="49973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548265" cy="505236"/>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524B3A6C"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w:t>
                      </w:r>
                      <w:r w:rsidR="0066002D">
                        <w:rPr>
                          <w:rFonts w:ascii="Comic Sans MS" w:hAnsi="Comic Sans MS"/>
                          <w:b/>
                          <w:bCs/>
                          <w:sz w:val="28"/>
                          <w:szCs w:val="28"/>
                        </w:rPr>
                        <w:t>Is the European Union’s Emission Trading System fair, or does it need reform</w:t>
                      </w:r>
                      <w:r w:rsidRPr="00672E85">
                        <w:rPr>
                          <w:rFonts w:ascii="Comic Sans MS" w:hAnsi="Comic Sans MS"/>
                          <w:b/>
                          <w:bCs/>
                          <w:sz w:val="28"/>
                          <w:szCs w:val="28"/>
                        </w:rPr>
                        <w:t>?</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081E68C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66002D">
                        <w:rPr>
                          <w:rFonts w:ascii="Comic Sans MS" w:hAnsi="Comic Sans MS"/>
                          <w:color w:val="0070C0"/>
                          <w:sz w:val="28"/>
                          <w:szCs w:val="28"/>
                        </w:rPr>
                        <w:t>Danish</w:t>
                      </w:r>
                      <w:r w:rsidR="00982F34">
                        <w:rPr>
                          <w:rFonts w:ascii="Comic Sans MS" w:hAnsi="Comic Sans MS"/>
                          <w:color w:val="0070C0"/>
                          <w:sz w:val="28"/>
                          <w:szCs w:val="28"/>
                        </w:rPr>
                        <w:t xml:space="preserve"> Government</w:t>
                      </w:r>
                    </w:p>
                    <w:p w14:paraId="0D365DE8" w14:textId="00E3B1FB"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982F34">
                        <w:rPr>
                          <w:rFonts w:ascii="Comic Sans MS" w:hAnsi="Comic Sans MS"/>
                          <w:color w:val="C00000"/>
                          <w:sz w:val="28"/>
                          <w:szCs w:val="28"/>
                        </w:rPr>
                        <w:t>Polish Government</w:t>
                      </w:r>
                    </w:p>
                    <w:p w14:paraId="22604076" w14:textId="098F3F9D" w:rsidR="00037DE9" w:rsidRPr="005E7E7A" w:rsidRDefault="006A61EB" w:rsidP="00037DE9">
                      <w:pPr>
                        <w:pStyle w:val="ListParagraph"/>
                        <w:numPr>
                          <w:ilvl w:val="0"/>
                          <w:numId w:val="48"/>
                        </w:numPr>
                        <w:spacing w:after="80" w:line="240" w:lineRule="auto"/>
                        <w:ind w:left="284" w:hanging="284"/>
                        <w:contextualSpacing w:val="0"/>
                        <w:jc w:val="both"/>
                        <w:rPr>
                          <w:rFonts w:ascii="Comic Sans MS" w:hAnsi="Comic Sans MS"/>
                          <w:color w:val="00B050"/>
                          <w:sz w:val="28"/>
                          <w:szCs w:val="28"/>
                        </w:rPr>
                      </w:pPr>
                      <w:r>
                        <w:rPr>
                          <w:rFonts w:ascii="Comic Sans MS" w:hAnsi="Comic Sans MS"/>
                          <w:color w:val="00B050"/>
                          <w:sz w:val="28"/>
                          <w:szCs w:val="28"/>
                        </w:rPr>
                        <w:t>Bryan Airways</w:t>
                      </w:r>
                    </w:p>
                    <w:p w14:paraId="6C2A5635" w14:textId="635966C8"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C87099">
                        <w:rPr>
                          <w:rFonts w:ascii="Comic Sans MS" w:hAnsi="Comic Sans MS"/>
                          <w:color w:val="7030A0"/>
                          <w:sz w:val="28"/>
                          <w:szCs w:val="28"/>
                        </w:rPr>
                        <w:t>European Climate Defence Alliance</w:t>
                      </w:r>
                    </w:p>
                    <w:p w14:paraId="10B14F4E" w14:textId="0BA4F429"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5E7E7A">
                        <w:rPr>
                          <w:rFonts w:ascii="Comic Sans MS" w:hAnsi="Comic Sans MS"/>
                          <w:color w:val="E97132" w:themeColor="accent2"/>
                          <w:sz w:val="28"/>
                          <w:szCs w:val="28"/>
                        </w:rPr>
                        <w:t>Turkish Government</w:t>
                      </w:r>
                      <w:r w:rsidRPr="00037DE9">
                        <w:rPr>
                          <w:rFonts w:ascii="Comic Sans MS" w:hAnsi="Comic Sans MS"/>
                          <w:color w:val="E97132" w:themeColor="accent2"/>
                          <w:sz w:val="28"/>
                          <w:szCs w:val="28"/>
                        </w:rPr>
                        <w:t xml:space="preserve"> </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6A4F3694" w14:textId="77777777" w:rsidR="00D427D9" w:rsidRPr="00A15164" w:rsidRDefault="00D427D9"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4D942769" w14:textId="6A3AECEC" w:rsidR="00A15164" w:rsidRDefault="00A15164"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E5CDD04" w14:textId="77777777" w:rsidR="006169AC" w:rsidRDefault="006169AC"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F4A801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F3E18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AE66E7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E13657" w14:textId="31AC0BB0" w:rsidR="00037DE9" w:rsidRDefault="00BF6A29" w:rsidP="000070F4">
      <w:pPr>
        <w:spacing w:after="0" w:line="240" w:lineRule="auto"/>
        <w:jc w:val="both"/>
        <w:rPr>
          <w:rFonts w:ascii="Calibri" w:eastAsia="Times New Roman" w:hAnsi="Calibri" w:cs="Calibri"/>
          <w:b/>
          <w:bCs/>
          <w:i/>
          <w:iCs/>
          <w:color w:val="000000"/>
          <w:kern w:val="0"/>
          <w:sz w:val="8"/>
          <w:szCs w:val="8"/>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30493362" wp14:editId="03450548">
                <wp:extent cx="6944995" cy="3562350"/>
                <wp:effectExtent l="57150" t="57150" r="65405" b="57150"/>
                <wp:docPr id="1897652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562350"/>
                        </a:xfrm>
                        <a:custGeom>
                          <a:avLst/>
                          <a:gdLst>
                            <a:gd name="csX0" fmla="*/ 0 w 6944995"/>
                            <a:gd name="csY0" fmla="*/ 0 h 3562350"/>
                            <a:gd name="csX1" fmla="*/ 509300 w 6944995"/>
                            <a:gd name="csY1" fmla="*/ 0 h 3562350"/>
                            <a:gd name="csX2" fmla="*/ 1157499 w 6944995"/>
                            <a:gd name="csY2" fmla="*/ 0 h 3562350"/>
                            <a:gd name="csX3" fmla="*/ 1597349 w 6944995"/>
                            <a:gd name="csY3" fmla="*/ 0 h 3562350"/>
                            <a:gd name="csX4" fmla="*/ 2176098 w 6944995"/>
                            <a:gd name="csY4" fmla="*/ 0 h 3562350"/>
                            <a:gd name="csX5" fmla="*/ 2824298 w 6944995"/>
                            <a:gd name="csY5" fmla="*/ 0 h 3562350"/>
                            <a:gd name="csX6" fmla="*/ 3194698 w 6944995"/>
                            <a:gd name="csY6" fmla="*/ 0 h 3562350"/>
                            <a:gd name="csX7" fmla="*/ 3565097 w 6944995"/>
                            <a:gd name="csY7" fmla="*/ 0 h 3562350"/>
                            <a:gd name="csX8" fmla="*/ 4282747 w 6944995"/>
                            <a:gd name="csY8" fmla="*/ 0 h 3562350"/>
                            <a:gd name="csX9" fmla="*/ 4861497 w 6944995"/>
                            <a:gd name="csY9" fmla="*/ 0 h 3562350"/>
                            <a:gd name="csX10" fmla="*/ 5231896 w 6944995"/>
                            <a:gd name="csY10" fmla="*/ 0 h 3562350"/>
                            <a:gd name="csX11" fmla="*/ 5810646 w 6944995"/>
                            <a:gd name="csY11" fmla="*/ 0 h 3562350"/>
                            <a:gd name="csX12" fmla="*/ 6944995 w 6944995"/>
                            <a:gd name="csY12" fmla="*/ 0 h 3562350"/>
                            <a:gd name="csX13" fmla="*/ 6944995 w 6944995"/>
                            <a:gd name="csY13" fmla="*/ 558101 h 3562350"/>
                            <a:gd name="csX14" fmla="*/ 6944995 w 6944995"/>
                            <a:gd name="csY14" fmla="*/ 1151827 h 3562350"/>
                            <a:gd name="csX15" fmla="*/ 6944995 w 6944995"/>
                            <a:gd name="csY15" fmla="*/ 1638681 h 3562350"/>
                            <a:gd name="csX16" fmla="*/ 6944995 w 6944995"/>
                            <a:gd name="csY16" fmla="*/ 2303653 h 3562350"/>
                            <a:gd name="csX17" fmla="*/ 6944995 w 6944995"/>
                            <a:gd name="csY17" fmla="*/ 2897378 h 3562350"/>
                            <a:gd name="csX18" fmla="*/ 6944995 w 6944995"/>
                            <a:gd name="csY18" fmla="*/ 3562350 h 3562350"/>
                            <a:gd name="csX19" fmla="*/ 6435695 w 6944995"/>
                            <a:gd name="csY19" fmla="*/ 3562350 h 3562350"/>
                            <a:gd name="csX20" fmla="*/ 5995846 w 6944995"/>
                            <a:gd name="csY20" fmla="*/ 3562350 h 3562350"/>
                            <a:gd name="csX21" fmla="*/ 5278196 w 6944995"/>
                            <a:gd name="csY21" fmla="*/ 3562350 h 3562350"/>
                            <a:gd name="csX22" fmla="*/ 4699447 w 6944995"/>
                            <a:gd name="csY22" fmla="*/ 3562350 h 3562350"/>
                            <a:gd name="csX23" fmla="*/ 4329047 w 6944995"/>
                            <a:gd name="csY23" fmla="*/ 3562350 h 3562350"/>
                            <a:gd name="csX24" fmla="*/ 3750297 w 6944995"/>
                            <a:gd name="csY24" fmla="*/ 3562350 h 3562350"/>
                            <a:gd name="csX25" fmla="*/ 3240998 w 6944995"/>
                            <a:gd name="csY25" fmla="*/ 3562350 h 3562350"/>
                            <a:gd name="csX26" fmla="*/ 2731698 w 6944995"/>
                            <a:gd name="csY26" fmla="*/ 3562350 h 3562350"/>
                            <a:gd name="csX27" fmla="*/ 2222398 w 6944995"/>
                            <a:gd name="csY27" fmla="*/ 3562350 h 3562350"/>
                            <a:gd name="csX28" fmla="*/ 1713099 w 6944995"/>
                            <a:gd name="csY28" fmla="*/ 3562350 h 3562350"/>
                            <a:gd name="csX29" fmla="*/ 1064899 w 6944995"/>
                            <a:gd name="csY29" fmla="*/ 3562350 h 3562350"/>
                            <a:gd name="csX30" fmla="*/ 0 w 6944995"/>
                            <a:gd name="csY30" fmla="*/ 3562350 h 3562350"/>
                            <a:gd name="csX31" fmla="*/ 0 w 6944995"/>
                            <a:gd name="csY31" fmla="*/ 3075496 h 3562350"/>
                            <a:gd name="csX32" fmla="*/ 0 w 6944995"/>
                            <a:gd name="csY32" fmla="*/ 2517394 h 3562350"/>
                            <a:gd name="csX33" fmla="*/ 0 w 6944995"/>
                            <a:gd name="csY33" fmla="*/ 1888046 h 3562350"/>
                            <a:gd name="csX34" fmla="*/ 0 w 6944995"/>
                            <a:gd name="csY34" fmla="*/ 1223074 h 3562350"/>
                            <a:gd name="csX35" fmla="*/ 0 w 6944995"/>
                            <a:gd name="csY35" fmla="*/ 736219 h 3562350"/>
                            <a:gd name="csX36" fmla="*/ 0 w 6944995"/>
                            <a:gd name="csY36" fmla="*/ 0 h 3562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562350"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87498" y="178279"/>
                                <a:pt x="6919822" y="386977"/>
                                <a:pt x="6944995" y="558101"/>
                              </a:cubicBezTo>
                              <a:cubicBezTo>
                                <a:pt x="6970168" y="729225"/>
                                <a:pt x="6930181" y="997777"/>
                                <a:pt x="6944995" y="1151827"/>
                              </a:cubicBezTo>
                              <a:cubicBezTo>
                                <a:pt x="6959809" y="1305877"/>
                                <a:pt x="6932080" y="1529624"/>
                                <a:pt x="6944995" y="1638681"/>
                              </a:cubicBezTo>
                              <a:cubicBezTo>
                                <a:pt x="6957910" y="1747738"/>
                                <a:pt x="6895472" y="2110431"/>
                                <a:pt x="6944995" y="2303653"/>
                              </a:cubicBezTo>
                              <a:cubicBezTo>
                                <a:pt x="6994518" y="2496875"/>
                                <a:pt x="6874881" y="2774010"/>
                                <a:pt x="6944995" y="2897378"/>
                              </a:cubicBezTo>
                              <a:cubicBezTo>
                                <a:pt x="7015109" y="3020746"/>
                                <a:pt x="6912681" y="3355479"/>
                                <a:pt x="6944995" y="3562350"/>
                              </a:cubicBezTo>
                              <a:cubicBezTo>
                                <a:pt x="6718451" y="3614162"/>
                                <a:pt x="6634319" y="3508850"/>
                                <a:pt x="6435695" y="3562350"/>
                              </a:cubicBezTo>
                              <a:cubicBezTo>
                                <a:pt x="6237071" y="3615850"/>
                                <a:pt x="6200149" y="3528191"/>
                                <a:pt x="5995846" y="3562350"/>
                              </a:cubicBezTo>
                              <a:cubicBezTo>
                                <a:pt x="5791543" y="3596509"/>
                                <a:pt x="5524219" y="3511473"/>
                                <a:pt x="5278196" y="3562350"/>
                              </a:cubicBezTo>
                              <a:cubicBezTo>
                                <a:pt x="5032173" y="3613227"/>
                                <a:pt x="4937794" y="3534408"/>
                                <a:pt x="4699447" y="3562350"/>
                              </a:cubicBezTo>
                              <a:cubicBezTo>
                                <a:pt x="4461100" y="3590292"/>
                                <a:pt x="4432148" y="3559434"/>
                                <a:pt x="4329047" y="3562350"/>
                              </a:cubicBezTo>
                              <a:cubicBezTo>
                                <a:pt x="4225946" y="3565266"/>
                                <a:pt x="4019185" y="3496808"/>
                                <a:pt x="3750297" y="3562350"/>
                              </a:cubicBezTo>
                              <a:cubicBezTo>
                                <a:pt x="3481409" y="3627892"/>
                                <a:pt x="3469311" y="3534573"/>
                                <a:pt x="3240998" y="3562350"/>
                              </a:cubicBezTo>
                              <a:cubicBezTo>
                                <a:pt x="3012685" y="3590127"/>
                                <a:pt x="2861010" y="3542685"/>
                                <a:pt x="2731698" y="3562350"/>
                              </a:cubicBezTo>
                              <a:cubicBezTo>
                                <a:pt x="2602386" y="3582015"/>
                                <a:pt x="2437450" y="3539269"/>
                                <a:pt x="2222398" y="3562350"/>
                              </a:cubicBezTo>
                              <a:cubicBezTo>
                                <a:pt x="2007346" y="3585431"/>
                                <a:pt x="1826245" y="3538803"/>
                                <a:pt x="1713099" y="3562350"/>
                              </a:cubicBezTo>
                              <a:cubicBezTo>
                                <a:pt x="1599953" y="3585897"/>
                                <a:pt x="1313642" y="3508196"/>
                                <a:pt x="1064899" y="3562350"/>
                              </a:cubicBezTo>
                              <a:cubicBezTo>
                                <a:pt x="816156" y="3616504"/>
                                <a:pt x="224261" y="3477015"/>
                                <a:pt x="0" y="3562350"/>
                              </a:cubicBezTo>
                              <a:cubicBezTo>
                                <a:pt x="-37840" y="3351451"/>
                                <a:pt x="19184" y="3173660"/>
                                <a:pt x="0" y="3075496"/>
                              </a:cubicBezTo>
                              <a:cubicBezTo>
                                <a:pt x="-19184" y="2977332"/>
                                <a:pt x="22252" y="2679207"/>
                                <a:pt x="0" y="2517394"/>
                              </a:cubicBezTo>
                              <a:cubicBezTo>
                                <a:pt x="-22252" y="2355581"/>
                                <a:pt x="22125" y="2156671"/>
                                <a:pt x="0" y="1888046"/>
                              </a:cubicBezTo>
                              <a:cubicBezTo>
                                <a:pt x="-22125" y="1619421"/>
                                <a:pt x="65600" y="1475928"/>
                                <a:pt x="0" y="1223074"/>
                              </a:cubicBezTo>
                              <a:cubicBezTo>
                                <a:pt x="-65600" y="970220"/>
                                <a:pt x="50234" y="919415"/>
                                <a:pt x="0" y="736219"/>
                              </a:cubicBezTo>
                              <a:cubicBezTo>
                                <a:pt x="-50234" y="553024"/>
                                <a:pt x="26636" y="228829"/>
                                <a:pt x="0" y="0"/>
                              </a:cubicBezTo>
                              <a:close/>
                            </a:path>
                            <a:path w="6944995" h="3562350"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68375" y="251656"/>
                                <a:pt x="6899237" y="392327"/>
                                <a:pt x="6944995" y="558101"/>
                              </a:cubicBezTo>
                              <a:cubicBezTo>
                                <a:pt x="6990753" y="723875"/>
                                <a:pt x="6914847" y="844907"/>
                                <a:pt x="6944995" y="1044956"/>
                              </a:cubicBezTo>
                              <a:cubicBezTo>
                                <a:pt x="6975143" y="1245006"/>
                                <a:pt x="6886271" y="1459043"/>
                                <a:pt x="6944995" y="1638681"/>
                              </a:cubicBezTo>
                              <a:cubicBezTo>
                                <a:pt x="7003719" y="1818320"/>
                                <a:pt x="6899427" y="1943947"/>
                                <a:pt x="6944995" y="2232406"/>
                              </a:cubicBezTo>
                              <a:cubicBezTo>
                                <a:pt x="6990563" y="2520865"/>
                                <a:pt x="6888151" y="2654926"/>
                                <a:pt x="6944995" y="2826131"/>
                              </a:cubicBezTo>
                              <a:cubicBezTo>
                                <a:pt x="7001839" y="2997337"/>
                                <a:pt x="6862225" y="3264789"/>
                                <a:pt x="6944995" y="3562350"/>
                              </a:cubicBezTo>
                              <a:cubicBezTo>
                                <a:pt x="6682428" y="3562809"/>
                                <a:pt x="6461220" y="3545220"/>
                                <a:pt x="6296795" y="3562350"/>
                              </a:cubicBezTo>
                              <a:cubicBezTo>
                                <a:pt x="6132370" y="3579480"/>
                                <a:pt x="6013339" y="3558701"/>
                                <a:pt x="5926396" y="3562350"/>
                              </a:cubicBezTo>
                              <a:cubicBezTo>
                                <a:pt x="5839453" y="3565999"/>
                                <a:pt x="5683410" y="3527381"/>
                                <a:pt x="5486546" y="3562350"/>
                              </a:cubicBezTo>
                              <a:cubicBezTo>
                                <a:pt x="5289682" y="3597319"/>
                                <a:pt x="4954484" y="3480465"/>
                                <a:pt x="4768897" y="3562350"/>
                              </a:cubicBezTo>
                              <a:cubicBezTo>
                                <a:pt x="4583310" y="3644235"/>
                                <a:pt x="4337506" y="3531133"/>
                                <a:pt x="4190147" y="3562350"/>
                              </a:cubicBezTo>
                              <a:cubicBezTo>
                                <a:pt x="4042788" y="3593567"/>
                                <a:pt x="3892497" y="3526263"/>
                                <a:pt x="3750297" y="3562350"/>
                              </a:cubicBezTo>
                              <a:cubicBezTo>
                                <a:pt x="3608097" y="3598437"/>
                                <a:pt x="3349817" y="3527944"/>
                                <a:pt x="3171548" y="3562350"/>
                              </a:cubicBezTo>
                              <a:cubicBezTo>
                                <a:pt x="2993279" y="3596756"/>
                                <a:pt x="2921026" y="3543558"/>
                                <a:pt x="2801148" y="3562350"/>
                              </a:cubicBezTo>
                              <a:cubicBezTo>
                                <a:pt x="2681270" y="3581142"/>
                                <a:pt x="2511883" y="3528900"/>
                                <a:pt x="2430748" y="3562350"/>
                              </a:cubicBezTo>
                              <a:cubicBezTo>
                                <a:pt x="2349613" y="3595800"/>
                                <a:pt x="2016837" y="3539984"/>
                                <a:pt x="1851999" y="3562350"/>
                              </a:cubicBezTo>
                              <a:cubicBezTo>
                                <a:pt x="1687161" y="3584716"/>
                                <a:pt x="1606170" y="3516875"/>
                                <a:pt x="1412149" y="3562350"/>
                              </a:cubicBezTo>
                              <a:cubicBezTo>
                                <a:pt x="1218128" y="3607825"/>
                                <a:pt x="1025817" y="3504181"/>
                                <a:pt x="763949" y="3562350"/>
                              </a:cubicBezTo>
                              <a:cubicBezTo>
                                <a:pt x="502081" y="3620519"/>
                                <a:pt x="361404" y="3489581"/>
                                <a:pt x="0" y="3562350"/>
                              </a:cubicBezTo>
                              <a:cubicBezTo>
                                <a:pt x="-47240" y="3373445"/>
                                <a:pt x="56194" y="3231425"/>
                                <a:pt x="0" y="2933002"/>
                              </a:cubicBezTo>
                              <a:cubicBezTo>
                                <a:pt x="-56194" y="2634579"/>
                                <a:pt x="54528" y="2540716"/>
                                <a:pt x="0" y="2303653"/>
                              </a:cubicBezTo>
                              <a:cubicBezTo>
                                <a:pt x="-54528" y="2066590"/>
                                <a:pt x="35813" y="2028003"/>
                                <a:pt x="0" y="1781175"/>
                              </a:cubicBezTo>
                              <a:cubicBezTo>
                                <a:pt x="-35813" y="1534347"/>
                                <a:pt x="28813" y="1315628"/>
                                <a:pt x="0" y="1151827"/>
                              </a:cubicBezTo>
                              <a:cubicBezTo>
                                <a:pt x="-28813" y="988026"/>
                                <a:pt x="14786" y="546556"/>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19FFF42" w14:textId="77777777" w:rsidR="00BF6A29" w:rsidRPr="00BB0015" w:rsidRDefault="00BF6A29" w:rsidP="00BF6A29">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B298DA6" wp14:editId="542BDC37">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8">
                                            <a:extLst>
                                              <a:ext uri="{96DAC541-7B7A-43D3-8B79-37D633B846F1}">
                                                <asvg:svgBlip xmlns:asvg="http://schemas.microsoft.com/office/drawing/2016/SVG/main" r:embed="rId19"/>
                                              </a:ext>
                                            </a:extLst>
                                          </a:blip>
                                          <a:stretch>
                                            <a:fillRect/>
                                          </a:stretch>
                                        </pic:blipFill>
                                        <pic:spPr>
                                          <a:xfrm rot="380495">
                                            <a:off x="0" y="0"/>
                                            <a:ext cx="534359" cy="534359"/>
                                          </a:xfrm>
                                          <a:prstGeom prst="rect">
                                            <a:avLst/>
                                          </a:prstGeom>
                                        </pic:spPr>
                                      </pic:pic>
                                    </a:graphicData>
                                  </a:graphic>
                                </wp:inline>
                              </w:drawing>
                            </w:r>
                          </w:p>
                          <w:p w14:paraId="22108BE7" w14:textId="77777777" w:rsidR="00BF6A29" w:rsidRPr="00FB69AB" w:rsidRDefault="00BF6A29" w:rsidP="00BF6A2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6FD3D962" w14:textId="77777777" w:rsidR="00BF6A29" w:rsidRPr="00672E85" w:rsidRDefault="00BF6A29" w:rsidP="00BF6A2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Pr>
                                <w:rFonts w:ascii="Comic Sans MS" w:hAnsi="Comic Sans MS"/>
                                <w:b/>
                                <w:bCs/>
                                <w:sz w:val="28"/>
                                <w:szCs w:val="28"/>
                              </w:rPr>
                              <w:t>given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2D4774D8" w14:textId="77777777" w:rsidR="00BF6A29" w:rsidRPr="00136295" w:rsidRDefault="00BF6A29" w:rsidP="00BF6A29">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2"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2"/>
                            <w:r>
                              <w:rPr>
                                <w:rFonts w:ascii="Comic Sans MS" w:hAnsi="Comic Sans MS"/>
                                <w:b/>
                                <w:bCs/>
                                <w:sz w:val="28"/>
                                <w:szCs w:val="28"/>
                              </w:rPr>
                              <w:t>debate circle]</w:t>
                            </w:r>
                          </w:p>
                          <w:p w14:paraId="295A6035" w14:textId="77777777" w:rsidR="00BF6A29" w:rsidRPr="00136295" w:rsidRDefault="00BF6A29" w:rsidP="00BF6A29">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30493362" id="_x0000_s1030" type="#_x0000_t202" style="width:546.85pt;height:280.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" strokecolor="windowText" strokeweight="2.25pt">
                <v:fill r:id="rId9" o:title="" recolor="t" rotate="t" type="tile"/>
                <v:textbox>
                  <w:txbxContent>
                    <w:p w14:paraId="719FFF42" w14:textId="77777777" w:rsidR="00BF6A29" w:rsidRPr="00BB0015" w:rsidRDefault="00BF6A29" w:rsidP="00BF6A29">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B298DA6" wp14:editId="542BDC37">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8">
                                      <a:extLst>
                                        <a:ext uri="{96DAC541-7B7A-43D3-8B79-37D633B846F1}">
                                          <asvg:svgBlip xmlns:asvg="http://schemas.microsoft.com/office/drawing/2016/SVG/main" r:embed="rId19"/>
                                        </a:ext>
                                      </a:extLst>
                                    </a:blip>
                                    <a:stretch>
                                      <a:fillRect/>
                                    </a:stretch>
                                  </pic:blipFill>
                                  <pic:spPr>
                                    <a:xfrm rot="380495">
                                      <a:off x="0" y="0"/>
                                      <a:ext cx="534359" cy="534359"/>
                                    </a:xfrm>
                                    <a:prstGeom prst="rect">
                                      <a:avLst/>
                                    </a:prstGeom>
                                  </pic:spPr>
                                </pic:pic>
                              </a:graphicData>
                            </a:graphic>
                          </wp:inline>
                        </w:drawing>
                      </w:r>
                    </w:p>
                    <w:p w14:paraId="22108BE7" w14:textId="77777777" w:rsidR="00BF6A29" w:rsidRPr="00FB69AB" w:rsidRDefault="00BF6A29" w:rsidP="00BF6A2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6FD3D962" w14:textId="77777777" w:rsidR="00BF6A29" w:rsidRPr="00672E85" w:rsidRDefault="00BF6A29" w:rsidP="00BF6A2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Pr>
                          <w:rFonts w:ascii="Comic Sans MS" w:hAnsi="Comic Sans MS"/>
                          <w:b/>
                          <w:bCs/>
                          <w:sz w:val="28"/>
                          <w:szCs w:val="28"/>
                        </w:rPr>
                        <w:t>given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2D4774D8" w14:textId="77777777" w:rsidR="00BF6A29" w:rsidRPr="00136295" w:rsidRDefault="00BF6A29" w:rsidP="00BF6A29">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3"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3"/>
                      <w:r>
                        <w:rPr>
                          <w:rFonts w:ascii="Comic Sans MS" w:hAnsi="Comic Sans MS"/>
                          <w:b/>
                          <w:bCs/>
                          <w:sz w:val="28"/>
                          <w:szCs w:val="28"/>
                        </w:rPr>
                        <w:t>debate circle]</w:t>
                      </w:r>
                    </w:p>
                    <w:p w14:paraId="295A6035" w14:textId="77777777" w:rsidR="00BF6A29" w:rsidRPr="00136295" w:rsidRDefault="00BF6A29" w:rsidP="00BF6A29">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3907891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DBAF4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CB0E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5EFEB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597220"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6C773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6A777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381B51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CC328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357993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3499595"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C3B992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1A0ED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831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68E7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8BA7C9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7054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E4184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BF71F3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918CFF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2B5BE9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54DB1F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E890E0D"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BAB6C4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2C6526"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0F8A03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67AE76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73FA3C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B453856"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45AE08"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0AB6AF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077FD2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64E80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9E8E80F"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39AC11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7C64B3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8191221"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0797ACB"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0E03E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8C3B55" w14:textId="77777777" w:rsidR="00E7034E" w:rsidRDefault="00E7034E" w:rsidP="00E7034E">
      <w:pPr>
        <w:spacing w:after="0" w:line="240" w:lineRule="auto"/>
        <w:jc w:val="both"/>
        <w:rPr>
          <w:rFonts w:ascii="Calibri" w:eastAsia="Times New Roman" w:hAnsi="Calibri" w:cs="Calibri"/>
          <w:b/>
          <w:bCs/>
          <w:i/>
          <w:iCs/>
          <w:color w:val="000000"/>
          <w:kern w:val="0"/>
          <w:sz w:val="8"/>
          <w:szCs w:val="8"/>
          <w:lang w:eastAsia="en-IE"/>
          <w14:ligatures w14:val="none"/>
        </w:rPr>
      </w:pPr>
    </w:p>
    <w:p w14:paraId="4FCD099D" w14:textId="77777777" w:rsidR="00E7034E" w:rsidRDefault="00E7034E" w:rsidP="00E7034E">
      <w:pPr>
        <w:spacing w:after="0" w:line="240" w:lineRule="auto"/>
        <w:jc w:val="both"/>
        <w:rPr>
          <w:rFonts w:ascii="Calibri" w:eastAsia="Times New Roman" w:hAnsi="Calibri" w:cs="Calibri"/>
          <w:b/>
          <w:bCs/>
          <w:i/>
          <w:iCs/>
          <w:color w:val="000000"/>
          <w:kern w:val="0"/>
          <w:sz w:val="8"/>
          <w:szCs w:val="8"/>
          <w:lang w:eastAsia="en-IE"/>
          <w14:ligatures w14:val="none"/>
        </w:rPr>
      </w:pPr>
    </w:p>
    <w:p w14:paraId="07F6AECB" w14:textId="77777777" w:rsidR="00E7034E" w:rsidRDefault="00E7034E" w:rsidP="00E7034E">
      <w:pPr>
        <w:spacing w:after="0" w:line="240" w:lineRule="auto"/>
        <w:jc w:val="both"/>
        <w:rPr>
          <w:rFonts w:ascii="Calibri" w:eastAsia="Times New Roman" w:hAnsi="Calibri" w:cs="Calibri"/>
          <w:b/>
          <w:bCs/>
          <w:i/>
          <w:iCs/>
          <w:color w:val="000000"/>
          <w:kern w:val="0"/>
          <w:sz w:val="8"/>
          <w:szCs w:val="8"/>
          <w:lang w:eastAsia="en-IE"/>
          <w14:ligatures w14:val="none"/>
        </w:rPr>
      </w:pPr>
    </w:p>
    <w:p w14:paraId="1D9C64A9" w14:textId="77777777" w:rsidR="00E7034E" w:rsidRPr="00B468C6" w:rsidRDefault="00E7034E" w:rsidP="00E7034E">
      <w:pPr>
        <w:spacing w:after="0" w:line="240" w:lineRule="auto"/>
        <w:jc w:val="both"/>
        <w:rPr>
          <w:rFonts w:ascii="Calibri" w:eastAsia="Times New Roman" w:hAnsi="Calibri" w:cs="Calibri"/>
          <w:b/>
          <w:bCs/>
          <w:i/>
          <w:iCs/>
          <w:color w:val="000000"/>
          <w:kern w:val="0"/>
          <w:sz w:val="8"/>
          <w:szCs w:val="8"/>
          <w:lang w:eastAsia="en-IE"/>
          <w14:ligatures w14:val="none"/>
        </w:rPr>
      </w:pPr>
    </w:p>
    <w:p w14:paraId="13CE62BE"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anchor distT="45720" distB="45720" distL="114300" distR="114300" simplePos="0" relativeHeight="251659264" behindDoc="0" locked="0" layoutInCell="1" allowOverlap="1" wp14:anchorId="018858FA" wp14:editId="66CA13C2">
                <wp:simplePos x="0" y="0"/>
                <wp:positionH relativeFrom="margin">
                  <wp:posOffset>65133</wp:posOffset>
                </wp:positionH>
                <wp:positionV relativeFrom="paragraph">
                  <wp:posOffset>61323</wp:posOffset>
                </wp:positionV>
                <wp:extent cx="6886575" cy="4732564"/>
                <wp:effectExtent l="57150" t="57150" r="66675" b="49530"/>
                <wp:wrapNone/>
                <wp:docPr id="2086871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4732564"/>
                        </a:xfrm>
                        <a:custGeom>
                          <a:avLst/>
                          <a:gdLst>
                            <a:gd name="csX0" fmla="*/ 0 w 6886575"/>
                            <a:gd name="csY0" fmla="*/ 0 h 4732564"/>
                            <a:gd name="csX1" fmla="*/ 642747 w 6886575"/>
                            <a:gd name="csY1" fmla="*/ 0 h 4732564"/>
                            <a:gd name="csX2" fmla="*/ 1010031 w 6886575"/>
                            <a:gd name="csY2" fmla="*/ 0 h 4732564"/>
                            <a:gd name="csX3" fmla="*/ 1721644 w 6886575"/>
                            <a:gd name="csY3" fmla="*/ 0 h 4732564"/>
                            <a:gd name="csX4" fmla="*/ 2295525 w 6886575"/>
                            <a:gd name="csY4" fmla="*/ 0 h 4732564"/>
                            <a:gd name="csX5" fmla="*/ 2662809 w 6886575"/>
                            <a:gd name="csY5" fmla="*/ 0 h 4732564"/>
                            <a:gd name="csX6" fmla="*/ 3236690 w 6886575"/>
                            <a:gd name="csY6" fmla="*/ 0 h 4732564"/>
                            <a:gd name="csX7" fmla="*/ 3948303 w 6886575"/>
                            <a:gd name="csY7" fmla="*/ 0 h 4732564"/>
                            <a:gd name="csX8" fmla="*/ 4453319 w 6886575"/>
                            <a:gd name="csY8" fmla="*/ 0 h 4732564"/>
                            <a:gd name="csX9" fmla="*/ 4958334 w 6886575"/>
                            <a:gd name="csY9" fmla="*/ 0 h 4732564"/>
                            <a:gd name="csX10" fmla="*/ 5532215 w 6886575"/>
                            <a:gd name="csY10" fmla="*/ 0 h 4732564"/>
                            <a:gd name="csX11" fmla="*/ 6174962 w 6886575"/>
                            <a:gd name="csY11" fmla="*/ 0 h 4732564"/>
                            <a:gd name="csX12" fmla="*/ 6886575 w 6886575"/>
                            <a:gd name="csY12" fmla="*/ 0 h 4732564"/>
                            <a:gd name="csX13" fmla="*/ 6886575 w 6886575"/>
                            <a:gd name="csY13" fmla="*/ 638896 h 4732564"/>
                            <a:gd name="csX14" fmla="*/ 6886575 w 6886575"/>
                            <a:gd name="csY14" fmla="*/ 1183141 h 4732564"/>
                            <a:gd name="csX15" fmla="*/ 6886575 w 6886575"/>
                            <a:gd name="csY15" fmla="*/ 1680060 h 4732564"/>
                            <a:gd name="csX16" fmla="*/ 6886575 w 6886575"/>
                            <a:gd name="csY16" fmla="*/ 2271631 h 4732564"/>
                            <a:gd name="csX17" fmla="*/ 6886575 w 6886575"/>
                            <a:gd name="csY17" fmla="*/ 2910527 h 4732564"/>
                            <a:gd name="csX18" fmla="*/ 6886575 w 6886575"/>
                            <a:gd name="csY18" fmla="*/ 3596749 h 4732564"/>
                            <a:gd name="csX19" fmla="*/ 6886575 w 6886575"/>
                            <a:gd name="csY19" fmla="*/ 4732564 h 4732564"/>
                            <a:gd name="csX20" fmla="*/ 6174962 w 6886575"/>
                            <a:gd name="csY20" fmla="*/ 4732564 h 4732564"/>
                            <a:gd name="csX21" fmla="*/ 5669947 w 6886575"/>
                            <a:gd name="csY21" fmla="*/ 4732564 h 4732564"/>
                            <a:gd name="csX22" fmla="*/ 5164931 w 6886575"/>
                            <a:gd name="csY22" fmla="*/ 4732564 h 4732564"/>
                            <a:gd name="csX23" fmla="*/ 4659916 w 6886575"/>
                            <a:gd name="csY23" fmla="*/ 4732564 h 4732564"/>
                            <a:gd name="csX24" fmla="*/ 4017169 w 6886575"/>
                            <a:gd name="csY24" fmla="*/ 4732564 h 4732564"/>
                            <a:gd name="csX25" fmla="*/ 3443288 w 6886575"/>
                            <a:gd name="csY25" fmla="*/ 4732564 h 4732564"/>
                            <a:gd name="csX26" fmla="*/ 3076004 w 6886575"/>
                            <a:gd name="csY26" fmla="*/ 4732564 h 4732564"/>
                            <a:gd name="csX27" fmla="*/ 2570988 w 6886575"/>
                            <a:gd name="csY27" fmla="*/ 4732564 h 4732564"/>
                            <a:gd name="csX28" fmla="*/ 1928241 w 6886575"/>
                            <a:gd name="csY28" fmla="*/ 4732564 h 4732564"/>
                            <a:gd name="csX29" fmla="*/ 1492091 w 6886575"/>
                            <a:gd name="csY29" fmla="*/ 4732564 h 4732564"/>
                            <a:gd name="csX30" fmla="*/ 780478 w 6886575"/>
                            <a:gd name="csY30" fmla="*/ 4732564 h 4732564"/>
                            <a:gd name="csX31" fmla="*/ 0 w 6886575"/>
                            <a:gd name="csY31" fmla="*/ 4732564 h 4732564"/>
                            <a:gd name="csX32" fmla="*/ 0 w 6886575"/>
                            <a:gd name="csY32" fmla="*/ 4140994 h 4732564"/>
                            <a:gd name="csX33" fmla="*/ 0 w 6886575"/>
                            <a:gd name="csY33" fmla="*/ 3691400 h 4732564"/>
                            <a:gd name="csX34" fmla="*/ 0 w 6886575"/>
                            <a:gd name="csY34" fmla="*/ 3099829 h 4732564"/>
                            <a:gd name="csX35" fmla="*/ 0 w 6886575"/>
                            <a:gd name="csY35" fmla="*/ 2602910 h 4732564"/>
                            <a:gd name="csX36" fmla="*/ 0 w 6886575"/>
                            <a:gd name="csY36" fmla="*/ 2105991 h 4732564"/>
                            <a:gd name="csX37" fmla="*/ 0 w 6886575"/>
                            <a:gd name="csY37" fmla="*/ 1609072 h 4732564"/>
                            <a:gd name="csX38" fmla="*/ 0 w 6886575"/>
                            <a:gd name="csY38" fmla="*/ 1112153 h 4732564"/>
                            <a:gd name="csX39" fmla="*/ 0 w 6886575"/>
                            <a:gd name="csY39" fmla="*/ 567908 h 4732564"/>
                            <a:gd name="csX40" fmla="*/ 0 w 6886575"/>
                            <a:gd name="csY40" fmla="*/ 0 h 47325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886575" h="4732564" fill="none" extrusionOk="0">
                              <a:moveTo>
                                <a:pt x="0" y="0"/>
                              </a:moveTo>
                              <a:cubicBezTo>
                                <a:pt x="237720" y="-10580"/>
                                <a:pt x="354419" y="21479"/>
                                <a:pt x="642747" y="0"/>
                              </a:cubicBezTo>
                              <a:cubicBezTo>
                                <a:pt x="931075" y="-21479"/>
                                <a:pt x="860682" y="13877"/>
                                <a:pt x="1010031" y="0"/>
                              </a:cubicBezTo>
                              <a:cubicBezTo>
                                <a:pt x="1159380" y="-13877"/>
                                <a:pt x="1439384" y="15983"/>
                                <a:pt x="1721644" y="0"/>
                              </a:cubicBezTo>
                              <a:cubicBezTo>
                                <a:pt x="2003904" y="-15983"/>
                                <a:pt x="2071546" y="49969"/>
                                <a:pt x="2295525" y="0"/>
                              </a:cubicBezTo>
                              <a:cubicBezTo>
                                <a:pt x="2519504" y="-49969"/>
                                <a:pt x="2564850" y="4186"/>
                                <a:pt x="2662809" y="0"/>
                              </a:cubicBezTo>
                              <a:cubicBezTo>
                                <a:pt x="2760768" y="-4186"/>
                                <a:pt x="3064503" y="15826"/>
                                <a:pt x="3236690" y="0"/>
                              </a:cubicBezTo>
                              <a:cubicBezTo>
                                <a:pt x="3408877" y="-15826"/>
                                <a:pt x="3602839" y="81801"/>
                                <a:pt x="3948303" y="0"/>
                              </a:cubicBezTo>
                              <a:cubicBezTo>
                                <a:pt x="4293767" y="-81801"/>
                                <a:pt x="4291901" y="33375"/>
                                <a:pt x="4453319" y="0"/>
                              </a:cubicBezTo>
                              <a:cubicBezTo>
                                <a:pt x="4614737" y="-33375"/>
                                <a:pt x="4821874" y="43778"/>
                                <a:pt x="4958334" y="0"/>
                              </a:cubicBezTo>
                              <a:cubicBezTo>
                                <a:pt x="5094794" y="-43778"/>
                                <a:pt x="5389921" y="55209"/>
                                <a:pt x="5532215" y="0"/>
                              </a:cubicBezTo>
                              <a:cubicBezTo>
                                <a:pt x="5674509" y="-55209"/>
                                <a:pt x="6004981" y="34135"/>
                                <a:pt x="6174962" y="0"/>
                              </a:cubicBezTo>
                              <a:cubicBezTo>
                                <a:pt x="6344943" y="-34135"/>
                                <a:pt x="6554067" y="31403"/>
                                <a:pt x="6886575" y="0"/>
                              </a:cubicBezTo>
                              <a:cubicBezTo>
                                <a:pt x="6901396" y="247723"/>
                                <a:pt x="6839746" y="367039"/>
                                <a:pt x="6886575" y="638896"/>
                              </a:cubicBezTo>
                              <a:cubicBezTo>
                                <a:pt x="6933404" y="910753"/>
                                <a:pt x="6825307" y="983101"/>
                                <a:pt x="6886575" y="1183141"/>
                              </a:cubicBezTo>
                              <a:cubicBezTo>
                                <a:pt x="6947843" y="1383182"/>
                                <a:pt x="6828748" y="1549927"/>
                                <a:pt x="6886575" y="1680060"/>
                              </a:cubicBezTo>
                              <a:cubicBezTo>
                                <a:pt x="6944402" y="1810193"/>
                                <a:pt x="6884838" y="2035570"/>
                                <a:pt x="6886575" y="2271631"/>
                              </a:cubicBezTo>
                              <a:cubicBezTo>
                                <a:pt x="6888312" y="2507692"/>
                                <a:pt x="6827520" y="2751991"/>
                                <a:pt x="6886575" y="2910527"/>
                              </a:cubicBezTo>
                              <a:cubicBezTo>
                                <a:pt x="6945630" y="3069063"/>
                                <a:pt x="6810512" y="3412292"/>
                                <a:pt x="6886575" y="3596749"/>
                              </a:cubicBezTo>
                              <a:cubicBezTo>
                                <a:pt x="6962638" y="3781206"/>
                                <a:pt x="6844414" y="4412372"/>
                                <a:pt x="6886575" y="4732564"/>
                              </a:cubicBezTo>
                              <a:cubicBezTo>
                                <a:pt x="6630296" y="4758040"/>
                                <a:pt x="6472892" y="4665908"/>
                                <a:pt x="6174962" y="4732564"/>
                              </a:cubicBezTo>
                              <a:cubicBezTo>
                                <a:pt x="5877032" y="4799220"/>
                                <a:pt x="5778411" y="4725772"/>
                                <a:pt x="5669947" y="4732564"/>
                              </a:cubicBezTo>
                              <a:cubicBezTo>
                                <a:pt x="5561484" y="4739356"/>
                                <a:pt x="5329472" y="4728299"/>
                                <a:pt x="5164931" y="4732564"/>
                              </a:cubicBezTo>
                              <a:cubicBezTo>
                                <a:pt x="5000390" y="4736829"/>
                                <a:pt x="4839543" y="4682475"/>
                                <a:pt x="4659916" y="4732564"/>
                              </a:cubicBezTo>
                              <a:cubicBezTo>
                                <a:pt x="4480289" y="4782653"/>
                                <a:pt x="4316483" y="4660592"/>
                                <a:pt x="4017169" y="4732564"/>
                              </a:cubicBezTo>
                              <a:cubicBezTo>
                                <a:pt x="3717855" y="4804536"/>
                                <a:pt x="3661442" y="4683287"/>
                                <a:pt x="3443288" y="4732564"/>
                              </a:cubicBezTo>
                              <a:cubicBezTo>
                                <a:pt x="3225134" y="4781841"/>
                                <a:pt x="3162041" y="4711649"/>
                                <a:pt x="3076004" y="4732564"/>
                              </a:cubicBezTo>
                              <a:cubicBezTo>
                                <a:pt x="2989967" y="4753479"/>
                                <a:pt x="2808246" y="4704989"/>
                                <a:pt x="2570988" y="4732564"/>
                              </a:cubicBezTo>
                              <a:cubicBezTo>
                                <a:pt x="2333730" y="4760139"/>
                                <a:pt x="2224112" y="4665529"/>
                                <a:pt x="1928241" y="4732564"/>
                              </a:cubicBezTo>
                              <a:cubicBezTo>
                                <a:pt x="1632370" y="4799599"/>
                                <a:pt x="1582901" y="4710965"/>
                                <a:pt x="1492091" y="4732564"/>
                              </a:cubicBezTo>
                              <a:cubicBezTo>
                                <a:pt x="1401281" y="4754163"/>
                                <a:pt x="968317" y="4665337"/>
                                <a:pt x="780478" y="4732564"/>
                              </a:cubicBezTo>
                              <a:cubicBezTo>
                                <a:pt x="592639" y="4799791"/>
                                <a:pt x="286891" y="4730115"/>
                                <a:pt x="0" y="4732564"/>
                              </a:cubicBezTo>
                              <a:cubicBezTo>
                                <a:pt x="-6485" y="4438997"/>
                                <a:pt x="24329" y="4361250"/>
                                <a:pt x="0" y="4140994"/>
                              </a:cubicBezTo>
                              <a:cubicBezTo>
                                <a:pt x="-24329" y="3920738"/>
                                <a:pt x="32828" y="3846252"/>
                                <a:pt x="0" y="3691400"/>
                              </a:cubicBezTo>
                              <a:cubicBezTo>
                                <a:pt x="-32828" y="3536548"/>
                                <a:pt x="69614" y="3240699"/>
                                <a:pt x="0" y="3099829"/>
                              </a:cubicBezTo>
                              <a:cubicBezTo>
                                <a:pt x="-69614" y="2958959"/>
                                <a:pt x="624" y="2718886"/>
                                <a:pt x="0" y="2602910"/>
                              </a:cubicBezTo>
                              <a:cubicBezTo>
                                <a:pt x="-624" y="2486934"/>
                                <a:pt x="54202" y="2211205"/>
                                <a:pt x="0" y="2105991"/>
                              </a:cubicBezTo>
                              <a:cubicBezTo>
                                <a:pt x="-54202" y="2000777"/>
                                <a:pt x="10973" y="1826962"/>
                                <a:pt x="0" y="1609072"/>
                              </a:cubicBezTo>
                              <a:cubicBezTo>
                                <a:pt x="-10973" y="1391182"/>
                                <a:pt x="1153" y="1260270"/>
                                <a:pt x="0" y="1112153"/>
                              </a:cubicBezTo>
                              <a:cubicBezTo>
                                <a:pt x="-1153" y="964036"/>
                                <a:pt x="36665" y="701783"/>
                                <a:pt x="0" y="567908"/>
                              </a:cubicBezTo>
                              <a:cubicBezTo>
                                <a:pt x="-36665" y="434033"/>
                                <a:pt x="34671" y="123844"/>
                                <a:pt x="0" y="0"/>
                              </a:cubicBezTo>
                              <a:close/>
                            </a:path>
                            <a:path w="6886575" h="4732564" stroke="0" extrusionOk="0">
                              <a:moveTo>
                                <a:pt x="0" y="0"/>
                              </a:moveTo>
                              <a:cubicBezTo>
                                <a:pt x="199385" y="-60069"/>
                                <a:pt x="365070" y="25415"/>
                                <a:pt x="505016" y="0"/>
                              </a:cubicBezTo>
                              <a:cubicBezTo>
                                <a:pt x="644962" y="-25415"/>
                                <a:pt x="761991" y="4422"/>
                                <a:pt x="872299" y="0"/>
                              </a:cubicBezTo>
                              <a:cubicBezTo>
                                <a:pt x="982607" y="-4422"/>
                                <a:pt x="1256773" y="54050"/>
                                <a:pt x="1583912" y="0"/>
                              </a:cubicBezTo>
                              <a:cubicBezTo>
                                <a:pt x="1911051" y="-54050"/>
                                <a:pt x="1850460" y="23875"/>
                                <a:pt x="2088928" y="0"/>
                              </a:cubicBezTo>
                              <a:cubicBezTo>
                                <a:pt x="2327396" y="-23875"/>
                                <a:pt x="2420380" y="39677"/>
                                <a:pt x="2593943" y="0"/>
                              </a:cubicBezTo>
                              <a:cubicBezTo>
                                <a:pt x="2767506" y="-39677"/>
                                <a:pt x="3066008" y="7774"/>
                                <a:pt x="3305556" y="0"/>
                              </a:cubicBezTo>
                              <a:cubicBezTo>
                                <a:pt x="3545104" y="-7774"/>
                                <a:pt x="3641322" y="37101"/>
                                <a:pt x="3741706" y="0"/>
                              </a:cubicBezTo>
                              <a:cubicBezTo>
                                <a:pt x="3842090" y="-37101"/>
                                <a:pt x="4247549" y="46639"/>
                                <a:pt x="4453319" y="0"/>
                              </a:cubicBezTo>
                              <a:cubicBezTo>
                                <a:pt x="4659089" y="-46639"/>
                                <a:pt x="4862565" y="40058"/>
                                <a:pt x="5164931" y="0"/>
                              </a:cubicBezTo>
                              <a:cubicBezTo>
                                <a:pt x="5467297" y="-40058"/>
                                <a:pt x="5561202" y="38771"/>
                                <a:pt x="5738813" y="0"/>
                              </a:cubicBezTo>
                              <a:cubicBezTo>
                                <a:pt x="5916424" y="-38771"/>
                                <a:pt x="6326011" y="4071"/>
                                <a:pt x="6886575" y="0"/>
                              </a:cubicBezTo>
                              <a:cubicBezTo>
                                <a:pt x="6891052" y="231341"/>
                                <a:pt x="6841669" y="374560"/>
                                <a:pt x="6886575" y="544245"/>
                              </a:cubicBezTo>
                              <a:cubicBezTo>
                                <a:pt x="6931481" y="713931"/>
                                <a:pt x="6842615" y="881580"/>
                                <a:pt x="6886575" y="993838"/>
                              </a:cubicBezTo>
                              <a:cubicBezTo>
                                <a:pt x="6930535" y="1106096"/>
                                <a:pt x="6836657" y="1390048"/>
                                <a:pt x="6886575" y="1585409"/>
                              </a:cubicBezTo>
                              <a:cubicBezTo>
                                <a:pt x="6936493" y="1780770"/>
                                <a:pt x="6826184" y="2041763"/>
                                <a:pt x="6886575" y="2176979"/>
                              </a:cubicBezTo>
                              <a:cubicBezTo>
                                <a:pt x="6946966" y="2312195"/>
                                <a:pt x="6869445" y="2628716"/>
                                <a:pt x="6886575" y="2768550"/>
                              </a:cubicBezTo>
                              <a:cubicBezTo>
                                <a:pt x="6903705" y="2908384"/>
                                <a:pt x="6867578" y="3220795"/>
                                <a:pt x="6886575" y="3407446"/>
                              </a:cubicBezTo>
                              <a:cubicBezTo>
                                <a:pt x="6905572" y="3594097"/>
                                <a:pt x="6883025" y="3884187"/>
                                <a:pt x="6886575" y="4046342"/>
                              </a:cubicBezTo>
                              <a:cubicBezTo>
                                <a:pt x="6890125" y="4208497"/>
                                <a:pt x="6809508" y="4595008"/>
                                <a:pt x="6886575" y="4732564"/>
                              </a:cubicBezTo>
                              <a:cubicBezTo>
                                <a:pt x="6729919" y="4744108"/>
                                <a:pt x="6689432" y="4690821"/>
                                <a:pt x="6519291" y="4732564"/>
                              </a:cubicBezTo>
                              <a:cubicBezTo>
                                <a:pt x="6349150" y="4774307"/>
                                <a:pt x="6100263" y="4716479"/>
                                <a:pt x="5807678" y="4732564"/>
                              </a:cubicBezTo>
                              <a:cubicBezTo>
                                <a:pt x="5515093" y="4748649"/>
                                <a:pt x="5463996" y="4725931"/>
                                <a:pt x="5233797" y="4732564"/>
                              </a:cubicBezTo>
                              <a:cubicBezTo>
                                <a:pt x="5003598" y="4739197"/>
                                <a:pt x="4889419" y="4705123"/>
                                <a:pt x="4797647" y="4732564"/>
                              </a:cubicBezTo>
                              <a:cubicBezTo>
                                <a:pt x="4705875" y="4760005"/>
                                <a:pt x="4362780" y="4683261"/>
                                <a:pt x="4223766" y="4732564"/>
                              </a:cubicBezTo>
                              <a:cubicBezTo>
                                <a:pt x="4084752" y="4781867"/>
                                <a:pt x="4037578" y="4695548"/>
                                <a:pt x="3856482" y="4732564"/>
                              </a:cubicBezTo>
                              <a:cubicBezTo>
                                <a:pt x="3675386" y="4769580"/>
                                <a:pt x="3649647" y="4706209"/>
                                <a:pt x="3489198" y="4732564"/>
                              </a:cubicBezTo>
                              <a:cubicBezTo>
                                <a:pt x="3328749" y="4758919"/>
                                <a:pt x="3041717" y="4726762"/>
                                <a:pt x="2915317" y="4732564"/>
                              </a:cubicBezTo>
                              <a:cubicBezTo>
                                <a:pt x="2788917" y="4738366"/>
                                <a:pt x="2635928" y="4732539"/>
                                <a:pt x="2479167" y="4732564"/>
                              </a:cubicBezTo>
                              <a:cubicBezTo>
                                <a:pt x="2322406" y="4732589"/>
                                <a:pt x="2002790" y="4680400"/>
                                <a:pt x="1836420" y="4732564"/>
                              </a:cubicBezTo>
                              <a:cubicBezTo>
                                <a:pt x="1670050" y="4784728"/>
                                <a:pt x="1615169" y="4712498"/>
                                <a:pt x="1400270" y="4732564"/>
                              </a:cubicBezTo>
                              <a:cubicBezTo>
                                <a:pt x="1185371" y="4752630"/>
                                <a:pt x="988162" y="4682419"/>
                                <a:pt x="757523" y="4732564"/>
                              </a:cubicBezTo>
                              <a:cubicBezTo>
                                <a:pt x="526884" y="4782709"/>
                                <a:pt x="370770" y="4697457"/>
                                <a:pt x="0" y="4732564"/>
                              </a:cubicBezTo>
                              <a:cubicBezTo>
                                <a:pt x="-58372" y="4585407"/>
                                <a:pt x="54807" y="4390331"/>
                                <a:pt x="0" y="4093668"/>
                              </a:cubicBezTo>
                              <a:cubicBezTo>
                                <a:pt x="-54807" y="3797005"/>
                                <a:pt x="41809" y="3739982"/>
                                <a:pt x="0" y="3454772"/>
                              </a:cubicBezTo>
                              <a:cubicBezTo>
                                <a:pt x="-41809" y="3169562"/>
                                <a:pt x="44914" y="3009625"/>
                                <a:pt x="0" y="2768550"/>
                              </a:cubicBezTo>
                              <a:cubicBezTo>
                                <a:pt x="-44914" y="2527475"/>
                                <a:pt x="14693" y="2403635"/>
                                <a:pt x="0" y="2224305"/>
                              </a:cubicBezTo>
                              <a:cubicBezTo>
                                <a:pt x="-14693" y="2044975"/>
                                <a:pt x="19369" y="1847654"/>
                                <a:pt x="0" y="1538083"/>
                              </a:cubicBezTo>
                              <a:cubicBezTo>
                                <a:pt x="-19369" y="1228512"/>
                                <a:pt x="18441" y="1167796"/>
                                <a:pt x="0" y="1041164"/>
                              </a:cubicBezTo>
                              <a:cubicBezTo>
                                <a:pt x="-18441" y="914532"/>
                                <a:pt x="22279" y="742481"/>
                                <a:pt x="0" y="591571"/>
                              </a:cubicBezTo>
                              <a:cubicBezTo>
                                <a:pt x="-22279" y="440661"/>
                                <a:pt x="38479" y="124045"/>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950B3E1" w14:textId="77777777" w:rsidR="00E7034E" w:rsidRPr="005A6B23" w:rsidRDefault="00E7034E" w:rsidP="00E7034E">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2606B3E8" wp14:editId="6A3099E1">
                                  <wp:extent cx="675819" cy="666690"/>
                                  <wp:effectExtent l="57150" t="57150" r="48260" b="5778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21163680">
                                            <a:off x="0" y="0"/>
                                            <a:ext cx="763858" cy="753540"/>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68119BA6" w14:textId="77777777" w:rsidR="00E7034E" w:rsidRDefault="00E7034E" w:rsidP="00E7034E">
                            <w:pPr>
                              <w:spacing w:after="40" w:line="240" w:lineRule="auto"/>
                              <w:ind w:left="709" w:hanging="567"/>
                              <w:jc w:val="both"/>
                              <w:rPr>
                                <w:rFonts w:ascii="Comic Sans MS" w:hAnsi="Comic Sans MS"/>
                                <w:b/>
                                <w:bC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Pr>
                                <w:rFonts w:ascii="Comic Sans MS" w:hAnsi="Comic Sans MS"/>
                                <w:b/>
                                <w:bCs/>
                                <w:sz w:val="30"/>
                                <w:szCs w:val="30"/>
                              </w:rPr>
                              <w:t xml:space="preserve"> Fairness v Costs</w:t>
                            </w:r>
                          </w:p>
                          <w:p w14:paraId="068D1224" w14:textId="77777777" w:rsidR="00E7034E" w:rsidRPr="00C22A46" w:rsidRDefault="00E7034E" w:rsidP="00E7034E">
                            <w:pPr>
                              <w:pStyle w:val="ListParagraph"/>
                              <w:numPr>
                                <w:ilvl w:val="0"/>
                                <w:numId w:val="50"/>
                              </w:numPr>
                              <w:spacing w:after="40" w:line="240" w:lineRule="auto"/>
                              <w:jc w:val="both"/>
                              <w:rPr>
                                <w:rFonts w:ascii="Comic Sans MS" w:hAnsi="Comic Sans MS"/>
                                <w:sz w:val="30"/>
                                <w:szCs w:val="30"/>
                              </w:rPr>
                            </w:pPr>
                            <w:r w:rsidRPr="00C22A46">
                              <w:rPr>
                                <w:rFonts w:ascii="Comic Sans MS" w:hAnsi="Comic Sans MS"/>
                                <w:sz w:val="30"/>
                                <w:szCs w:val="30"/>
                              </w:rPr>
                              <w:t>Should industries continue receiving free emission</w:t>
                            </w:r>
                            <w:r>
                              <w:rPr>
                                <w:rFonts w:ascii="Comic Sans MS" w:hAnsi="Comic Sans MS"/>
                                <w:sz w:val="30"/>
                                <w:szCs w:val="30"/>
                              </w:rPr>
                              <w:t>s</w:t>
                            </w:r>
                            <w:r w:rsidRPr="00C22A46">
                              <w:rPr>
                                <w:rFonts w:ascii="Comic Sans MS" w:hAnsi="Comic Sans MS"/>
                                <w:sz w:val="30"/>
                                <w:szCs w:val="30"/>
                              </w:rPr>
                              <w:t xml:space="preserve"> allowances, or should all polluters pay the full price for their </w:t>
                            </w:r>
                            <w:r>
                              <w:rPr>
                                <w:rFonts w:ascii="Comic Sans MS" w:hAnsi="Comic Sans MS"/>
                                <w:sz w:val="30"/>
                                <w:szCs w:val="30"/>
                              </w:rPr>
                              <w:t>carbon dioxide (CO</w:t>
                            </w:r>
                            <w:r w:rsidRPr="00A97097">
                              <w:rPr>
                                <w:rFonts w:ascii="Comic Sans MS" w:hAnsi="Comic Sans MS"/>
                                <w:sz w:val="30"/>
                                <w:szCs w:val="30"/>
                                <w:vertAlign w:val="subscript"/>
                              </w:rPr>
                              <w:t>2</w:t>
                            </w:r>
                            <w:r>
                              <w:rPr>
                                <w:rFonts w:ascii="Comic Sans MS" w:hAnsi="Comic Sans MS"/>
                                <w:sz w:val="30"/>
                                <w:szCs w:val="30"/>
                              </w:rPr>
                              <w:t>)</w:t>
                            </w:r>
                            <w:r w:rsidRPr="00C22A46">
                              <w:rPr>
                                <w:rFonts w:ascii="Comic Sans MS" w:hAnsi="Comic Sans MS"/>
                                <w:sz w:val="30"/>
                                <w:szCs w:val="30"/>
                              </w:rPr>
                              <w:t xml:space="preserve"> emissions?</w:t>
                            </w:r>
                          </w:p>
                          <w:p w14:paraId="6CFD9297" w14:textId="77777777" w:rsidR="00E7034E" w:rsidRPr="00C22A46" w:rsidRDefault="00E7034E" w:rsidP="00E7034E">
                            <w:pPr>
                              <w:spacing w:after="40" w:line="240" w:lineRule="auto"/>
                              <w:ind w:left="709" w:hanging="567"/>
                              <w:jc w:val="both"/>
                              <w:rPr>
                                <w:rFonts w:ascii="Comic Sans MS" w:hAnsi="Comic Sans MS"/>
                                <w:b/>
                                <w:bCs/>
                                <w:sz w:val="14"/>
                                <w:szCs w:val="14"/>
                              </w:rPr>
                            </w:pPr>
                          </w:p>
                          <w:p w14:paraId="56EDAECE" w14:textId="77777777" w:rsidR="00E7034E" w:rsidRDefault="00E7034E" w:rsidP="00E7034E">
                            <w:pPr>
                              <w:spacing w:after="40" w:line="240" w:lineRule="auto"/>
                              <w:ind w:left="709" w:hanging="567"/>
                              <w:jc w:val="both"/>
                              <w:rPr>
                                <w:rFonts w:ascii="Comic Sans MS" w:hAnsi="Comic Sans MS"/>
                                <w:b/>
                                <w:bCs/>
                                <w:sz w:val="30"/>
                                <w:szCs w:val="30"/>
                              </w:rPr>
                            </w:pPr>
                            <w:r w:rsidRPr="00EE1620">
                              <w:rPr>
                                <w:rFonts w:ascii="Comic Sans MS" w:hAnsi="Comic Sans MS"/>
                                <w:b/>
                                <w:bCs/>
                                <w:sz w:val="30"/>
                                <w:szCs w:val="30"/>
                              </w:rPr>
                              <w:t xml:space="preserve">2. </w:t>
                            </w:r>
                            <w:r>
                              <w:rPr>
                                <w:rFonts w:ascii="Comic Sans MS" w:hAnsi="Comic Sans MS"/>
                                <w:b/>
                                <w:bCs/>
                                <w:sz w:val="30"/>
                                <w:szCs w:val="30"/>
                              </w:rPr>
                              <w:t>Speed of Reform</w:t>
                            </w:r>
                          </w:p>
                          <w:p w14:paraId="7757E9BA" w14:textId="77777777" w:rsidR="00E7034E" w:rsidRPr="00C22A46" w:rsidRDefault="00E7034E" w:rsidP="00E7034E">
                            <w:pPr>
                              <w:pStyle w:val="ListParagraph"/>
                              <w:numPr>
                                <w:ilvl w:val="0"/>
                                <w:numId w:val="50"/>
                              </w:numPr>
                              <w:spacing w:after="40" w:line="240" w:lineRule="auto"/>
                              <w:jc w:val="both"/>
                              <w:rPr>
                                <w:rFonts w:ascii="Comic Sans MS" w:hAnsi="Comic Sans MS"/>
                                <w:b/>
                                <w:bCs/>
                                <w:sz w:val="30"/>
                                <w:szCs w:val="30"/>
                              </w:rPr>
                            </w:pPr>
                            <w:r w:rsidRPr="00C22A46">
                              <w:rPr>
                                <w:rFonts w:ascii="Comic Sans MS" w:hAnsi="Comic Sans MS"/>
                                <w:sz w:val="30"/>
                                <w:szCs w:val="30"/>
                              </w:rPr>
                              <w:t>Should the Emission</w:t>
                            </w:r>
                            <w:r>
                              <w:rPr>
                                <w:rFonts w:ascii="Comic Sans MS" w:hAnsi="Comic Sans MS"/>
                                <w:sz w:val="30"/>
                                <w:szCs w:val="30"/>
                              </w:rPr>
                              <w:t>s</w:t>
                            </w:r>
                            <w:r w:rsidRPr="00C22A46">
                              <w:rPr>
                                <w:rFonts w:ascii="Comic Sans MS" w:hAnsi="Comic Sans MS"/>
                                <w:sz w:val="30"/>
                                <w:szCs w:val="30"/>
                              </w:rPr>
                              <w:t xml:space="preserve"> Trading System limit be reduced quickly to reach climate targets faster, or should reductions be gradual to protect jobs and competitiveness?</w:t>
                            </w:r>
                          </w:p>
                          <w:p w14:paraId="02AE7D0F" w14:textId="77777777" w:rsidR="00E7034E" w:rsidRPr="00C22A46" w:rsidRDefault="00E7034E" w:rsidP="00E7034E">
                            <w:pPr>
                              <w:pStyle w:val="ListParagraph"/>
                              <w:spacing w:line="240" w:lineRule="auto"/>
                              <w:ind w:left="709" w:hanging="567"/>
                              <w:contextualSpacing w:val="0"/>
                              <w:jc w:val="both"/>
                              <w:rPr>
                                <w:rFonts w:ascii="Comic Sans MS" w:hAnsi="Comic Sans MS"/>
                                <w:sz w:val="14"/>
                                <w:szCs w:val="14"/>
                              </w:rPr>
                            </w:pPr>
                          </w:p>
                          <w:p w14:paraId="7B005EEB" w14:textId="77777777" w:rsidR="00E7034E" w:rsidRDefault="00E7034E" w:rsidP="00E7034E">
                            <w:pPr>
                              <w:pStyle w:val="ListParagraph"/>
                              <w:spacing w:after="40" w:line="240" w:lineRule="auto"/>
                              <w:ind w:left="709" w:hanging="567"/>
                              <w:contextualSpacing w:val="0"/>
                              <w:jc w:val="both"/>
                              <w:rPr>
                                <w:rFonts w:ascii="Comic Sans MS" w:hAnsi="Comic Sans MS"/>
                                <w:b/>
                                <w:bCs/>
                                <w:sz w:val="30"/>
                                <w:szCs w:val="30"/>
                              </w:rPr>
                            </w:pPr>
                            <w:r w:rsidRPr="00BF6A29">
                              <w:rPr>
                                <w:rFonts w:ascii="Comic Sans MS" w:hAnsi="Comic Sans MS"/>
                                <w:b/>
                                <w:bCs/>
                                <w:sz w:val="30"/>
                                <w:szCs w:val="30"/>
                              </w:rPr>
                              <w:t xml:space="preserve">3. </w:t>
                            </w:r>
                            <w:r>
                              <w:rPr>
                                <w:rFonts w:ascii="Comic Sans MS" w:hAnsi="Comic Sans MS"/>
                                <w:b/>
                                <w:bCs/>
                                <w:sz w:val="30"/>
                                <w:szCs w:val="30"/>
                              </w:rPr>
                              <w:t>Industries Covered</w:t>
                            </w:r>
                          </w:p>
                          <w:p w14:paraId="58465F99" w14:textId="77777777" w:rsidR="00E7034E" w:rsidRPr="00C22A46" w:rsidRDefault="00E7034E" w:rsidP="00E7034E">
                            <w:pPr>
                              <w:pStyle w:val="ListParagraph"/>
                              <w:numPr>
                                <w:ilvl w:val="0"/>
                                <w:numId w:val="50"/>
                              </w:numPr>
                              <w:spacing w:after="40" w:line="240" w:lineRule="auto"/>
                              <w:contextualSpacing w:val="0"/>
                              <w:jc w:val="both"/>
                              <w:rPr>
                                <w:rFonts w:ascii="Comic Sans MS" w:hAnsi="Comic Sans MS"/>
                                <w:color w:val="000000" w:themeColor="text1"/>
                                <w:sz w:val="30"/>
                                <w:szCs w:val="30"/>
                              </w:rPr>
                            </w:pPr>
                            <w:r w:rsidRPr="00C22A46">
                              <w:rPr>
                                <w:rFonts w:ascii="Comic Sans MS" w:hAnsi="Comic Sans MS"/>
                                <w:sz w:val="30"/>
                                <w:szCs w:val="30"/>
                              </w:rPr>
                              <w:t xml:space="preserve">Should more sectors, </w:t>
                            </w:r>
                            <w:r>
                              <w:rPr>
                                <w:rFonts w:ascii="Comic Sans MS" w:hAnsi="Comic Sans MS"/>
                                <w:sz w:val="30"/>
                                <w:szCs w:val="30"/>
                              </w:rPr>
                              <w:t>such as</w:t>
                            </w:r>
                            <w:r w:rsidRPr="00C22A46">
                              <w:rPr>
                                <w:rFonts w:ascii="Comic Sans MS" w:hAnsi="Comic Sans MS"/>
                                <w:sz w:val="30"/>
                                <w:szCs w:val="30"/>
                              </w:rPr>
                              <w:t xml:space="preserve"> transport, be included in the </w:t>
                            </w:r>
                            <w:r>
                              <w:rPr>
                                <w:rFonts w:ascii="Comic Sans MS" w:hAnsi="Comic Sans MS"/>
                                <w:sz w:val="30"/>
                                <w:szCs w:val="30"/>
                              </w:rPr>
                              <w:t>Emissions Trading System</w:t>
                            </w:r>
                            <w:r w:rsidRPr="00C22A46">
                              <w:rPr>
                                <w:rFonts w:ascii="Comic Sans MS" w:hAnsi="Comic Sans MS"/>
                                <w:sz w:val="30"/>
                                <w:szCs w:val="30"/>
                              </w:rPr>
                              <w:t>, or is it fair to focus only on energy-intensive industries and aviation</w:t>
                            </w:r>
                            <w:r w:rsidRPr="00C22A46">
                              <w:rPr>
                                <w:rFonts w:ascii="Comic Sans MS" w:hAnsi="Comic Sans MS"/>
                                <w:color w:val="000000" w:themeColor="text1"/>
                                <w:sz w:val="30"/>
                                <w:szCs w:val="30"/>
                              </w:rPr>
                              <w:t>?</w:t>
                            </w:r>
                          </w:p>
                          <w:p w14:paraId="1ECE55AA" w14:textId="77777777" w:rsidR="00E7034E" w:rsidRPr="00417D8A" w:rsidRDefault="00E7034E" w:rsidP="00E7034E">
                            <w:pPr>
                              <w:spacing w:after="40" w:line="240" w:lineRule="auto"/>
                              <w:jc w:val="both"/>
                              <w:rPr>
                                <w:rFonts w:ascii="Comic Sans MS" w:hAnsi="Comic Sans MS"/>
                                <w:color w:val="000000" w:themeColor="text1"/>
                                <w:sz w:val="28"/>
                                <w:szCs w:val="28"/>
                              </w:rPr>
                            </w:pPr>
                          </w:p>
                          <w:p w14:paraId="6CB90F81" w14:textId="77777777" w:rsidR="00E7034E" w:rsidRDefault="00E7034E" w:rsidP="00E7034E">
                            <w:pPr>
                              <w:pStyle w:val="ListParagraph"/>
                              <w:spacing w:after="120" w:line="240" w:lineRule="auto"/>
                              <w:ind w:left="284" w:hanging="284"/>
                              <w:contextualSpacing w:val="0"/>
                              <w:jc w:val="both"/>
                              <w:rPr>
                                <w:rFonts w:ascii="Comic Sans MS" w:hAnsi="Comic Sans MS"/>
                                <w:color w:val="000000" w:themeColor="text1"/>
                                <w:sz w:val="30"/>
                                <w:szCs w:val="30"/>
                              </w:rPr>
                            </w:pPr>
                          </w:p>
                          <w:p w14:paraId="1294C346" w14:textId="77777777" w:rsidR="00E7034E" w:rsidRPr="00F06CD4" w:rsidRDefault="00E7034E" w:rsidP="00E7034E">
                            <w:pPr>
                              <w:pStyle w:val="ListParagraph"/>
                              <w:spacing w:after="120" w:line="240" w:lineRule="auto"/>
                              <w:ind w:left="284" w:hanging="284"/>
                              <w:contextualSpacing w:val="0"/>
                              <w:jc w:val="both"/>
                              <w:rPr>
                                <w:rFonts w:ascii="Comic Sans MS" w:hAnsi="Comic Sans MS"/>
                                <w:sz w:val="30"/>
                                <w:szCs w:val="30"/>
                              </w:rPr>
                            </w:pPr>
                          </w:p>
                          <w:p w14:paraId="70140E32" w14:textId="77777777" w:rsidR="00E7034E" w:rsidRPr="007136FF" w:rsidRDefault="00E7034E" w:rsidP="00E7034E">
                            <w:pPr>
                              <w:pStyle w:val="ListParagraph"/>
                              <w:spacing w:after="60" w:line="240" w:lineRule="auto"/>
                              <w:ind w:left="567" w:hanging="425"/>
                              <w:rPr>
                                <w:rFonts w:ascii="Comic Sans MS" w:hAnsi="Comic Sans MS"/>
                              </w:rPr>
                            </w:pPr>
                          </w:p>
                          <w:p w14:paraId="4C719617" w14:textId="77777777" w:rsidR="00E7034E" w:rsidRPr="005C513F" w:rsidRDefault="00E7034E" w:rsidP="00E7034E">
                            <w:pPr>
                              <w:pStyle w:val="ListParagraph"/>
                              <w:spacing w:after="60" w:line="240" w:lineRule="auto"/>
                              <w:ind w:left="567" w:hanging="283"/>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858FA" id="_x0000_s1031" type="#_x0000_t202" style="position:absolute;left:0;text-align:left;margin-left:5.15pt;margin-top:4.85pt;width:542.25pt;height:372.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" strokecolor="windowText" strokeweight="2.25pt">
                <v:fill r:id="rId9" o:title="" recolor="t" rotate="t" type="tile"/>
                <v:textbox>
                  <w:txbxContent>
                    <w:p w14:paraId="3950B3E1" w14:textId="77777777" w:rsidR="00E7034E" w:rsidRPr="005A6B23" w:rsidRDefault="00E7034E" w:rsidP="00E7034E">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2606B3E8" wp14:editId="6A3099E1">
                            <wp:extent cx="675819" cy="666690"/>
                            <wp:effectExtent l="57150" t="57150" r="48260" b="5778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21163680">
                                      <a:off x="0" y="0"/>
                                      <a:ext cx="763858" cy="753540"/>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68119BA6" w14:textId="77777777" w:rsidR="00E7034E" w:rsidRDefault="00E7034E" w:rsidP="00E7034E">
                      <w:pPr>
                        <w:spacing w:after="40" w:line="240" w:lineRule="auto"/>
                        <w:ind w:left="709" w:hanging="567"/>
                        <w:jc w:val="both"/>
                        <w:rPr>
                          <w:rFonts w:ascii="Comic Sans MS" w:hAnsi="Comic Sans MS"/>
                          <w:b/>
                          <w:bC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Pr>
                          <w:rFonts w:ascii="Comic Sans MS" w:hAnsi="Comic Sans MS"/>
                          <w:b/>
                          <w:bCs/>
                          <w:sz w:val="30"/>
                          <w:szCs w:val="30"/>
                        </w:rPr>
                        <w:t xml:space="preserve"> Fairness v Costs</w:t>
                      </w:r>
                    </w:p>
                    <w:p w14:paraId="068D1224" w14:textId="77777777" w:rsidR="00E7034E" w:rsidRPr="00C22A46" w:rsidRDefault="00E7034E" w:rsidP="00E7034E">
                      <w:pPr>
                        <w:pStyle w:val="ListParagraph"/>
                        <w:numPr>
                          <w:ilvl w:val="0"/>
                          <w:numId w:val="50"/>
                        </w:numPr>
                        <w:spacing w:after="40" w:line="240" w:lineRule="auto"/>
                        <w:jc w:val="both"/>
                        <w:rPr>
                          <w:rFonts w:ascii="Comic Sans MS" w:hAnsi="Comic Sans MS"/>
                          <w:sz w:val="30"/>
                          <w:szCs w:val="30"/>
                        </w:rPr>
                      </w:pPr>
                      <w:r w:rsidRPr="00C22A46">
                        <w:rPr>
                          <w:rFonts w:ascii="Comic Sans MS" w:hAnsi="Comic Sans MS"/>
                          <w:sz w:val="30"/>
                          <w:szCs w:val="30"/>
                        </w:rPr>
                        <w:t>Should industries continue receiving free emission</w:t>
                      </w:r>
                      <w:r>
                        <w:rPr>
                          <w:rFonts w:ascii="Comic Sans MS" w:hAnsi="Comic Sans MS"/>
                          <w:sz w:val="30"/>
                          <w:szCs w:val="30"/>
                        </w:rPr>
                        <w:t>s</w:t>
                      </w:r>
                      <w:r w:rsidRPr="00C22A46">
                        <w:rPr>
                          <w:rFonts w:ascii="Comic Sans MS" w:hAnsi="Comic Sans MS"/>
                          <w:sz w:val="30"/>
                          <w:szCs w:val="30"/>
                        </w:rPr>
                        <w:t xml:space="preserve"> allowances, or should all polluters pay the full price for their </w:t>
                      </w:r>
                      <w:r>
                        <w:rPr>
                          <w:rFonts w:ascii="Comic Sans MS" w:hAnsi="Comic Sans MS"/>
                          <w:sz w:val="30"/>
                          <w:szCs w:val="30"/>
                        </w:rPr>
                        <w:t>carbon dioxide (CO</w:t>
                      </w:r>
                      <w:r w:rsidRPr="00A97097">
                        <w:rPr>
                          <w:rFonts w:ascii="Comic Sans MS" w:hAnsi="Comic Sans MS"/>
                          <w:sz w:val="30"/>
                          <w:szCs w:val="30"/>
                          <w:vertAlign w:val="subscript"/>
                        </w:rPr>
                        <w:t>2</w:t>
                      </w:r>
                      <w:r>
                        <w:rPr>
                          <w:rFonts w:ascii="Comic Sans MS" w:hAnsi="Comic Sans MS"/>
                          <w:sz w:val="30"/>
                          <w:szCs w:val="30"/>
                        </w:rPr>
                        <w:t>)</w:t>
                      </w:r>
                      <w:r w:rsidRPr="00C22A46">
                        <w:rPr>
                          <w:rFonts w:ascii="Comic Sans MS" w:hAnsi="Comic Sans MS"/>
                          <w:sz w:val="30"/>
                          <w:szCs w:val="30"/>
                        </w:rPr>
                        <w:t xml:space="preserve"> emissions?</w:t>
                      </w:r>
                    </w:p>
                    <w:p w14:paraId="6CFD9297" w14:textId="77777777" w:rsidR="00E7034E" w:rsidRPr="00C22A46" w:rsidRDefault="00E7034E" w:rsidP="00E7034E">
                      <w:pPr>
                        <w:spacing w:after="40" w:line="240" w:lineRule="auto"/>
                        <w:ind w:left="709" w:hanging="567"/>
                        <w:jc w:val="both"/>
                        <w:rPr>
                          <w:rFonts w:ascii="Comic Sans MS" w:hAnsi="Comic Sans MS"/>
                          <w:b/>
                          <w:bCs/>
                          <w:sz w:val="14"/>
                          <w:szCs w:val="14"/>
                        </w:rPr>
                      </w:pPr>
                    </w:p>
                    <w:p w14:paraId="56EDAECE" w14:textId="77777777" w:rsidR="00E7034E" w:rsidRDefault="00E7034E" w:rsidP="00E7034E">
                      <w:pPr>
                        <w:spacing w:after="40" w:line="240" w:lineRule="auto"/>
                        <w:ind w:left="709" w:hanging="567"/>
                        <w:jc w:val="both"/>
                        <w:rPr>
                          <w:rFonts w:ascii="Comic Sans MS" w:hAnsi="Comic Sans MS"/>
                          <w:b/>
                          <w:bCs/>
                          <w:sz w:val="30"/>
                          <w:szCs w:val="30"/>
                        </w:rPr>
                      </w:pPr>
                      <w:r w:rsidRPr="00EE1620">
                        <w:rPr>
                          <w:rFonts w:ascii="Comic Sans MS" w:hAnsi="Comic Sans MS"/>
                          <w:b/>
                          <w:bCs/>
                          <w:sz w:val="30"/>
                          <w:szCs w:val="30"/>
                        </w:rPr>
                        <w:t xml:space="preserve">2. </w:t>
                      </w:r>
                      <w:r>
                        <w:rPr>
                          <w:rFonts w:ascii="Comic Sans MS" w:hAnsi="Comic Sans MS"/>
                          <w:b/>
                          <w:bCs/>
                          <w:sz w:val="30"/>
                          <w:szCs w:val="30"/>
                        </w:rPr>
                        <w:t>Speed of Reform</w:t>
                      </w:r>
                    </w:p>
                    <w:p w14:paraId="7757E9BA" w14:textId="77777777" w:rsidR="00E7034E" w:rsidRPr="00C22A46" w:rsidRDefault="00E7034E" w:rsidP="00E7034E">
                      <w:pPr>
                        <w:pStyle w:val="ListParagraph"/>
                        <w:numPr>
                          <w:ilvl w:val="0"/>
                          <w:numId w:val="50"/>
                        </w:numPr>
                        <w:spacing w:after="40" w:line="240" w:lineRule="auto"/>
                        <w:jc w:val="both"/>
                        <w:rPr>
                          <w:rFonts w:ascii="Comic Sans MS" w:hAnsi="Comic Sans MS"/>
                          <w:b/>
                          <w:bCs/>
                          <w:sz w:val="30"/>
                          <w:szCs w:val="30"/>
                        </w:rPr>
                      </w:pPr>
                      <w:r w:rsidRPr="00C22A46">
                        <w:rPr>
                          <w:rFonts w:ascii="Comic Sans MS" w:hAnsi="Comic Sans MS"/>
                          <w:sz w:val="30"/>
                          <w:szCs w:val="30"/>
                        </w:rPr>
                        <w:t>Should the Emission</w:t>
                      </w:r>
                      <w:r>
                        <w:rPr>
                          <w:rFonts w:ascii="Comic Sans MS" w:hAnsi="Comic Sans MS"/>
                          <w:sz w:val="30"/>
                          <w:szCs w:val="30"/>
                        </w:rPr>
                        <w:t>s</w:t>
                      </w:r>
                      <w:r w:rsidRPr="00C22A46">
                        <w:rPr>
                          <w:rFonts w:ascii="Comic Sans MS" w:hAnsi="Comic Sans MS"/>
                          <w:sz w:val="30"/>
                          <w:szCs w:val="30"/>
                        </w:rPr>
                        <w:t xml:space="preserve"> Trading System limit be reduced quickly to reach climate targets faster, or should reductions be gradual to protect jobs and competitiveness?</w:t>
                      </w:r>
                    </w:p>
                    <w:p w14:paraId="02AE7D0F" w14:textId="77777777" w:rsidR="00E7034E" w:rsidRPr="00C22A46" w:rsidRDefault="00E7034E" w:rsidP="00E7034E">
                      <w:pPr>
                        <w:pStyle w:val="ListParagraph"/>
                        <w:spacing w:line="240" w:lineRule="auto"/>
                        <w:ind w:left="709" w:hanging="567"/>
                        <w:contextualSpacing w:val="0"/>
                        <w:jc w:val="both"/>
                        <w:rPr>
                          <w:rFonts w:ascii="Comic Sans MS" w:hAnsi="Comic Sans MS"/>
                          <w:sz w:val="14"/>
                          <w:szCs w:val="14"/>
                        </w:rPr>
                      </w:pPr>
                    </w:p>
                    <w:p w14:paraId="7B005EEB" w14:textId="77777777" w:rsidR="00E7034E" w:rsidRDefault="00E7034E" w:rsidP="00E7034E">
                      <w:pPr>
                        <w:pStyle w:val="ListParagraph"/>
                        <w:spacing w:after="40" w:line="240" w:lineRule="auto"/>
                        <w:ind w:left="709" w:hanging="567"/>
                        <w:contextualSpacing w:val="0"/>
                        <w:jc w:val="both"/>
                        <w:rPr>
                          <w:rFonts w:ascii="Comic Sans MS" w:hAnsi="Comic Sans MS"/>
                          <w:b/>
                          <w:bCs/>
                          <w:sz w:val="30"/>
                          <w:szCs w:val="30"/>
                        </w:rPr>
                      </w:pPr>
                      <w:r w:rsidRPr="00BF6A29">
                        <w:rPr>
                          <w:rFonts w:ascii="Comic Sans MS" w:hAnsi="Comic Sans MS"/>
                          <w:b/>
                          <w:bCs/>
                          <w:sz w:val="30"/>
                          <w:szCs w:val="30"/>
                        </w:rPr>
                        <w:t xml:space="preserve">3. </w:t>
                      </w:r>
                      <w:r>
                        <w:rPr>
                          <w:rFonts w:ascii="Comic Sans MS" w:hAnsi="Comic Sans MS"/>
                          <w:b/>
                          <w:bCs/>
                          <w:sz w:val="30"/>
                          <w:szCs w:val="30"/>
                        </w:rPr>
                        <w:t>Industries Covered</w:t>
                      </w:r>
                    </w:p>
                    <w:p w14:paraId="58465F99" w14:textId="77777777" w:rsidR="00E7034E" w:rsidRPr="00C22A46" w:rsidRDefault="00E7034E" w:rsidP="00E7034E">
                      <w:pPr>
                        <w:pStyle w:val="ListParagraph"/>
                        <w:numPr>
                          <w:ilvl w:val="0"/>
                          <w:numId w:val="50"/>
                        </w:numPr>
                        <w:spacing w:after="40" w:line="240" w:lineRule="auto"/>
                        <w:contextualSpacing w:val="0"/>
                        <w:jc w:val="both"/>
                        <w:rPr>
                          <w:rFonts w:ascii="Comic Sans MS" w:hAnsi="Comic Sans MS"/>
                          <w:color w:val="000000" w:themeColor="text1"/>
                          <w:sz w:val="30"/>
                          <w:szCs w:val="30"/>
                        </w:rPr>
                      </w:pPr>
                      <w:r w:rsidRPr="00C22A46">
                        <w:rPr>
                          <w:rFonts w:ascii="Comic Sans MS" w:hAnsi="Comic Sans MS"/>
                          <w:sz w:val="30"/>
                          <w:szCs w:val="30"/>
                        </w:rPr>
                        <w:t xml:space="preserve">Should more sectors, </w:t>
                      </w:r>
                      <w:r>
                        <w:rPr>
                          <w:rFonts w:ascii="Comic Sans MS" w:hAnsi="Comic Sans MS"/>
                          <w:sz w:val="30"/>
                          <w:szCs w:val="30"/>
                        </w:rPr>
                        <w:t>such as</w:t>
                      </w:r>
                      <w:r w:rsidRPr="00C22A46">
                        <w:rPr>
                          <w:rFonts w:ascii="Comic Sans MS" w:hAnsi="Comic Sans MS"/>
                          <w:sz w:val="30"/>
                          <w:szCs w:val="30"/>
                        </w:rPr>
                        <w:t xml:space="preserve"> transport, be included in the </w:t>
                      </w:r>
                      <w:r>
                        <w:rPr>
                          <w:rFonts w:ascii="Comic Sans MS" w:hAnsi="Comic Sans MS"/>
                          <w:sz w:val="30"/>
                          <w:szCs w:val="30"/>
                        </w:rPr>
                        <w:t>Emissions Trading System</w:t>
                      </w:r>
                      <w:r w:rsidRPr="00C22A46">
                        <w:rPr>
                          <w:rFonts w:ascii="Comic Sans MS" w:hAnsi="Comic Sans MS"/>
                          <w:sz w:val="30"/>
                          <w:szCs w:val="30"/>
                        </w:rPr>
                        <w:t>, or is it fair to focus only on energy-intensive industries and aviation</w:t>
                      </w:r>
                      <w:r w:rsidRPr="00C22A46">
                        <w:rPr>
                          <w:rFonts w:ascii="Comic Sans MS" w:hAnsi="Comic Sans MS"/>
                          <w:color w:val="000000" w:themeColor="text1"/>
                          <w:sz w:val="30"/>
                          <w:szCs w:val="30"/>
                        </w:rPr>
                        <w:t>?</w:t>
                      </w:r>
                    </w:p>
                    <w:p w14:paraId="1ECE55AA" w14:textId="77777777" w:rsidR="00E7034E" w:rsidRPr="00417D8A" w:rsidRDefault="00E7034E" w:rsidP="00E7034E">
                      <w:pPr>
                        <w:spacing w:after="40" w:line="240" w:lineRule="auto"/>
                        <w:jc w:val="both"/>
                        <w:rPr>
                          <w:rFonts w:ascii="Comic Sans MS" w:hAnsi="Comic Sans MS"/>
                          <w:color w:val="000000" w:themeColor="text1"/>
                          <w:sz w:val="28"/>
                          <w:szCs w:val="28"/>
                        </w:rPr>
                      </w:pPr>
                    </w:p>
                    <w:p w14:paraId="6CB90F81" w14:textId="77777777" w:rsidR="00E7034E" w:rsidRDefault="00E7034E" w:rsidP="00E7034E">
                      <w:pPr>
                        <w:pStyle w:val="ListParagraph"/>
                        <w:spacing w:after="120" w:line="240" w:lineRule="auto"/>
                        <w:ind w:left="284" w:hanging="284"/>
                        <w:contextualSpacing w:val="0"/>
                        <w:jc w:val="both"/>
                        <w:rPr>
                          <w:rFonts w:ascii="Comic Sans MS" w:hAnsi="Comic Sans MS"/>
                          <w:color w:val="000000" w:themeColor="text1"/>
                          <w:sz w:val="30"/>
                          <w:szCs w:val="30"/>
                        </w:rPr>
                      </w:pPr>
                    </w:p>
                    <w:p w14:paraId="1294C346" w14:textId="77777777" w:rsidR="00E7034E" w:rsidRPr="00F06CD4" w:rsidRDefault="00E7034E" w:rsidP="00E7034E">
                      <w:pPr>
                        <w:pStyle w:val="ListParagraph"/>
                        <w:spacing w:after="120" w:line="240" w:lineRule="auto"/>
                        <w:ind w:left="284" w:hanging="284"/>
                        <w:contextualSpacing w:val="0"/>
                        <w:jc w:val="both"/>
                        <w:rPr>
                          <w:rFonts w:ascii="Comic Sans MS" w:hAnsi="Comic Sans MS"/>
                          <w:sz w:val="30"/>
                          <w:szCs w:val="30"/>
                        </w:rPr>
                      </w:pPr>
                    </w:p>
                    <w:p w14:paraId="70140E32" w14:textId="77777777" w:rsidR="00E7034E" w:rsidRPr="007136FF" w:rsidRDefault="00E7034E" w:rsidP="00E7034E">
                      <w:pPr>
                        <w:pStyle w:val="ListParagraph"/>
                        <w:spacing w:after="60" w:line="240" w:lineRule="auto"/>
                        <w:ind w:left="567" w:hanging="425"/>
                        <w:rPr>
                          <w:rFonts w:ascii="Comic Sans MS" w:hAnsi="Comic Sans MS"/>
                        </w:rPr>
                      </w:pPr>
                    </w:p>
                    <w:p w14:paraId="4C719617" w14:textId="77777777" w:rsidR="00E7034E" w:rsidRPr="005C513F" w:rsidRDefault="00E7034E" w:rsidP="00E7034E">
                      <w:pPr>
                        <w:pStyle w:val="ListParagraph"/>
                        <w:spacing w:after="60" w:line="240" w:lineRule="auto"/>
                        <w:ind w:left="567" w:hanging="283"/>
                        <w:rPr>
                          <w:rFonts w:ascii="Comic Sans MS" w:hAnsi="Comic Sans MS"/>
                        </w:rPr>
                      </w:pPr>
                    </w:p>
                  </w:txbxContent>
                </v:textbox>
                <w10:wrap anchorx="margin"/>
              </v:shape>
            </w:pict>
          </mc:Fallback>
        </mc:AlternateContent>
      </w:r>
    </w:p>
    <w:p w14:paraId="6FAEC11A"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1E32F77C"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244D1F66"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3DBA4D3E"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2F321E6A"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30C588A6"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25180E5D"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26EBD942"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40FA79CA"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641F18CA"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1806F87E"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5E77BDF5"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32BF4515"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6ECA11BD"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59177B11"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74D91B4E"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47F98143"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49E0BFFB"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4E31D574"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68D691BD"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0AA1EE42"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013E115A" w14:textId="77777777" w:rsidR="00E7034E" w:rsidRDefault="00E7034E" w:rsidP="00E7034E">
      <w:pPr>
        <w:spacing w:after="0" w:line="240" w:lineRule="auto"/>
        <w:jc w:val="both"/>
        <w:rPr>
          <w:rFonts w:ascii="Calibri" w:eastAsia="Times New Roman" w:hAnsi="Calibri" w:cs="Calibri"/>
          <w:b/>
          <w:bCs/>
          <w:i/>
          <w:iCs/>
          <w:color w:val="000000"/>
          <w:kern w:val="0"/>
          <w:sz w:val="20"/>
          <w:szCs w:val="20"/>
          <w:lang w:eastAsia="en-IE"/>
          <w14:ligatures w14:val="none"/>
        </w:rPr>
      </w:pPr>
    </w:p>
    <w:p w14:paraId="452C6616" w14:textId="77777777" w:rsidR="00E7034E" w:rsidRPr="00AC5536" w:rsidRDefault="00E7034E" w:rsidP="00E7034E">
      <w:pPr>
        <w:spacing w:after="0" w:line="240" w:lineRule="auto"/>
        <w:jc w:val="both"/>
        <w:rPr>
          <w:rFonts w:eastAsia="Times New Roman"/>
          <w:b/>
          <w:bCs/>
          <w:color w:val="0070C0"/>
          <w:kern w:val="0"/>
          <w:sz w:val="20"/>
          <w:szCs w:val="20"/>
          <w:lang w:eastAsia="en-IE"/>
          <w14:ligatures w14:val="none"/>
        </w:rPr>
      </w:pPr>
      <w:r w:rsidRPr="00DD6710">
        <w:rPr>
          <w:rFonts w:eastAsia="Times New Roman"/>
          <w:b/>
          <w:bCs/>
          <w:color w:val="0070C0"/>
          <w:kern w:val="0"/>
          <w:sz w:val="32"/>
          <w:szCs w:val="32"/>
          <w:lang w:eastAsia="en-IE"/>
          <w14:ligatures w14:val="none"/>
        </w:rPr>
        <w:t xml:space="preserve"> </w:t>
      </w:r>
    </w:p>
    <w:p w14:paraId="53554344"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090274E1"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3E4A81CD" w14:textId="77777777" w:rsidR="00E7034E" w:rsidRPr="00FB201C" w:rsidRDefault="00E7034E" w:rsidP="00E7034E">
      <w:pPr>
        <w:spacing w:after="0" w:line="240" w:lineRule="auto"/>
        <w:jc w:val="both"/>
        <w:rPr>
          <w:rFonts w:ascii="Comic Sans MS" w:eastAsia="Times New Roman" w:hAnsi="Comic Sans MS"/>
          <w:b/>
          <w:bCs/>
          <w:kern w:val="0"/>
          <w:sz w:val="10"/>
          <w:szCs w:val="10"/>
          <w:lang w:eastAsia="en-IE"/>
          <w14:ligatures w14:val="none"/>
        </w:rPr>
      </w:pPr>
      <w:r>
        <w:rPr>
          <w:rFonts w:ascii="Comic Sans MS" w:eastAsia="Times New Roman" w:hAnsi="Comic Sans MS"/>
          <w:b/>
          <w:bCs/>
          <w:kern w:val="0"/>
          <w:sz w:val="32"/>
          <w:szCs w:val="32"/>
          <w:lang w:eastAsia="en-IE"/>
          <w14:ligatures w14:val="none"/>
        </w:rPr>
        <w:t xml:space="preserve"> </w:t>
      </w:r>
    </w:p>
    <w:p w14:paraId="4B6279CD" w14:textId="77777777" w:rsidR="00E7034E" w:rsidRPr="001C08C3" w:rsidRDefault="00E7034E" w:rsidP="00E7034E">
      <w:pPr>
        <w:spacing w:after="0" w:line="240" w:lineRule="auto"/>
        <w:jc w:val="both"/>
        <w:rPr>
          <w:rFonts w:ascii="Comic Sans MS" w:eastAsia="Times New Roman" w:hAnsi="Comic Sans MS"/>
          <w:b/>
          <w:bCs/>
          <w:kern w:val="0"/>
          <w:sz w:val="10"/>
          <w:szCs w:val="10"/>
          <w:lang w:eastAsia="en-IE"/>
          <w14:ligatures w14:val="none"/>
        </w:rPr>
      </w:pPr>
    </w:p>
    <w:p w14:paraId="1BE78FA2"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1D7DEB62"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02BBC48E"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787026AB" w14:textId="77777777" w:rsidR="00E7034E" w:rsidRDefault="00E7034E" w:rsidP="00E7034E">
      <w:pPr>
        <w:spacing w:after="0" w:line="240" w:lineRule="auto"/>
        <w:jc w:val="both"/>
        <w:rPr>
          <w:rFonts w:ascii="Comic Sans MS" w:eastAsia="Times New Roman" w:hAnsi="Comic Sans MS"/>
          <w:b/>
          <w:bCs/>
          <w:kern w:val="0"/>
          <w:sz w:val="32"/>
          <w:szCs w:val="32"/>
          <w:lang w:eastAsia="en-IE"/>
          <w14:ligatures w14:val="none"/>
        </w:rPr>
      </w:pPr>
    </w:p>
    <w:p w14:paraId="3F881761"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587799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E7B77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85A95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0F98E9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A4F6A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CDCA3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6C6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F0E416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E555F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152326"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FDA805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BA234C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6938CB6"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DF7A54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BC0E29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6A6D5C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2DEBF7D"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3F76D18"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E438D6B"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75CD85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5C36EF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ADC17E8"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DB41CB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7EEAB38"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79DBF8E"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4FBAE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A52EA56"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F64429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4AC6E37"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6AB359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7D45F2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12F73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F257BE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22345B"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B4C117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A2DB75B"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8FC86D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AD47F0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1822CE"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332C339" w14:textId="77777777" w:rsidR="00641A62" w:rsidRDefault="00641A6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AE440EA" w14:textId="77777777" w:rsidR="00641A62" w:rsidRDefault="00641A6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3B452F5" w14:textId="77777777" w:rsidR="00641A62" w:rsidRDefault="00641A6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1D1BDED" w14:textId="77777777" w:rsidR="00641A62" w:rsidRDefault="00641A6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159C28E"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705CE5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2AF270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0AE4851"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8BF651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C65628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DE2E71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AA537AF"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677126"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5F27D18"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0D266E1"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772F531"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1638C17"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4797B97"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E2FFEB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C464F0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DBE50BC"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C97B73"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B7A964F"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9CFE5F9"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67DCAF4"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95975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9BE758A"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296989"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2F9E390"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FD2FBF2"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E13F975"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44164B" w14:textId="77777777" w:rsidR="00E7034E" w:rsidRDefault="00E7034E"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B6CA61B" w14:textId="77777777" w:rsidR="00E7034E" w:rsidRPr="00DD6710" w:rsidRDefault="00E7034E" w:rsidP="00E7034E">
      <w:pPr>
        <w:spacing w:after="0" w:line="240" w:lineRule="auto"/>
        <w:jc w:val="both"/>
        <w:rPr>
          <w:rFonts w:ascii="Comic Sans MS" w:eastAsia="Times New Roman" w:hAnsi="Comic Sans MS"/>
          <w:b/>
          <w:bCs/>
          <w:color w:val="0070C0"/>
          <w:kern w:val="0"/>
          <w:sz w:val="32"/>
          <w:szCs w:val="32"/>
          <w:lang w:eastAsia="en-IE"/>
          <w14:ligatures w14:val="none"/>
        </w:rPr>
      </w:pPr>
      <w:r w:rsidRPr="0015651B">
        <w:rPr>
          <w:rFonts w:ascii="Comic Sans MS" w:eastAsia="Times New Roman" w:hAnsi="Comic Sans MS"/>
          <w:b/>
          <w:bCs/>
          <w:kern w:val="0"/>
          <w:sz w:val="32"/>
          <w:szCs w:val="32"/>
          <w:lang w:eastAsia="en-IE"/>
          <w14:ligatures w14:val="none"/>
        </w:rPr>
        <w:t>Role Sheet</w:t>
      </w:r>
      <w:r>
        <w:rPr>
          <w:rFonts w:ascii="Comic Sans MS" w:eastAsia="Times New Roman" w:hAnsi="Comic Sans MS"/>
          <w:b/>
          <w:bCs/>
          <w:kern w:val="0"/>
          <w:sz w:val="32"/>
          <w:szCs w:val="32"/>
          <w:lang w:eastAsia="en-IE"/>
          <w14:ligatures w14:val="none"/>
        </w:rPr>
        <w:t>:</w:t>
      </w:r>
      <w:r w:rsidRPr="00DD6710">
        <w:rPr>
          <w:rFonts w:ascii="Comic Sans MS" w:eastAsia="Times New Roman" w:hAnsi="Comic Sans MS"/>
          <w:b/>
          <w:bCs/>
          <w:color w:val="0070C0"/>
          <w:kern w:val="0"/>
          <w:sz w:val="32"/>
          <w:szCs w:val="32"/>
          <w:lang w:eastAsia="en-IE"/>
          <w14:ligatures w14:val="none"/>
        </w:rPr>
        <w:t xml:space="preserve"> </w:t>
      </w:r>
      <w:r>
        <w:rPr>
          <w:rFonts w:ascii="Comic Sans MS" w:eastAsia="Times New Roman" w:hAnsi="Comic Sans MS"/>
          <w:b/>
          <w:bCs/>
          <w:color w:val="0070C0"/>
          <w:kern w:val="0"/>
          <w:sz w:val="32"/>
          <w:szCs w:val="32"/>
          <w:lang w:eastAsia="en-IE"/>
          <w14:ligatures w14:val="none"/>
        </w:rPr>
        <w:t>Danish Government</w:t>
      </w:r>
      <w:r w:rsidRPr="00DD6710">
        <w:rPr>
          <w:rFonts w:ascii="Comic Sans MS" w:eastAsia="Times New Roman" w:hAnsi="Comic Sans MS"/>
          <w:b/>
          <w:bCs/>
          <w:color w:val="0070C0"/>
          <w:kern w:val="0"/>
          <w:sz w:val="32"/>
          <w:szCs w:val="32"/>
          <w:lang w:eastAsia="en-IE"/>
          <w14:ligatures w14:val="none"/>
        </w:rPr>
        <w:t xml:space="preserve"> </w:t>
      </w:r>
    </w:p>
    <w:p w14:paraId="522D3C30" w14:textId="77777777" w:rsidR="00E7034E" w:rsidRDefault="00E7034E" w:rsidP="00E7034E">
      <w:pPr>
        <w:spacing w:after="0" w:line="240" w:lineRule="auto"/>
        <w:jc w:val="both"/>
        <w:rPr>
          <w:rFonts w:ascii="Comic Sans MS" w:eastAsia="Times New Roman" w:hAnsi="Comic Sans MS"/>
          <w:color w:val="000000"/>
          <w:kern w:val="0"/>
          <w:sz w:val="22"/>
          <w:szCs w:val="22"/>
          <w:lang w:eastAsia="en-IE"/>
          <w14:ligatures w14:val="none"/>
        </w:rPr>
      </w:pPr>
      <w:r>
        <w:rPr>
          <w:noProof/>
        </w:rPr>
        <mc:AlternateContent>
          <mc:Choice Requires="wps">
            <w:drawing>
              <wp:inline distT="0" distB="0" distL="0" distR="0" wp14:anchorId="41C07323" wp14:editId="0F0DD8D0">
                <wp:extent cx="6901180" cy="2134507"/>
                <wp:effectExtent l="38100" t="57150" r="33020" b="56515"/>
                <wp:docPr id="1743153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134507"/>
                        </a:xfrm>
                        <a:custGeom>
                          <a:avLst/>
                          <a:gdLst>
                            <a:gd name="csX0" fmla="*/ 0 w 6901180"/>
                            <a:gd name="csY0" fmla="*/ 0 h 2134507"/>
                            <a:gd name="csX1" fmla="*/ 437075 w 6901180"/>
                            <a:gd name="csY1" fmla="*/ 0 h 2134507"/>
                            <a:gd name="csX2" fmla="*/ 1012173 w 6901180"/>
                            <a:gd name="csY2" fmla="*/ 0 h 2134507"/>
                            <a:gd name="csX3" fmla="*/ 1725295 w 6901180"/>
                            <a:gd name="csY3" fmla="*/ 0 h 2134507"/>
                            <a:gd name="csX4" fmla="*/ 2162370 w 6901180"/>
                            <a:gd name="csY4" fmla="*/ 0 h 2134507"/>
                            <a:gd name="csX5" fmla="*/ 2806480 w 6901180"/>
                            <a:gd name="csY5" fmla="*/ 0 h 2134507"/>
                            <a:gd name="csX6" fmla="*/ 3243555 w 6901180"/>
                            <a:gd name="csY6" fmla="*/ 0 h 2134507"/>
                            <a:gd name="csX7" fmla="*/ 3818653 w 6901180"/>
                            <a:gd name="csY7" fmla="*/ 0 h 2134507"/>
                            <a:gd name="csX8" fmla="*/ 4462763 w 6901180"/>
                            <a:gd name="csY8" fmla="*/ 0 h 2134507"/>
                            <a:gd name="csX9" fmla="*/ 4830826 w 6901180"/>
                            <a:gd name="csY9" fmla="*/ 0 h 2134507"/>
                            <a:gd name="csX10" fmla="*/ 5198889 w 6901180"/>
                            <a:gd name="csY10" fmla="*/ 0 h 2134507"/>
                            <a:gd name="csX11" fmla="*/ 5912011 w 6901180"/>
                            <a:gd name="csY11" fmla="*/ 0 h 2134507"/>
                            <a:gd name="csX12" fmla="*/ 6901180 w 6901180"/>
                            <a:gd name="csY12" fmla="*/ 0 h 2134507"/>
                            <a:gd name="csX13" fmla="*/ 6901180 w 6901180"/>
                            <a:gd name="csY13" fmla="*/ 469592 h 2134507"/>
                            <a:gd name="csX14" fmla="*/ 6901180 w 6901180"/>
                            <a:gd name="csY14" fmla="*/ 981873 h 2134507"/>
                            <a:gd name="csX15" fmla="*/ 6901180 w 6901180"/>
                            <a:gd name="csY15" fmla="*/ 1536845 h 2134507"/>
                            <a:gd name="csX16" fmla="*/ 6901180 w 6901180"/>
                            <a:gd name="csY16" fmla="*/ 2134507 h 2134507"/>
                            <a:gd name="csX17" fmla="*/ 6326082 w 6901180"/>
                            <a:gd name="csY17" fmla="*/ 2134507 h 2134507"/>
                            <a:gd name="csX18" fmla="*/ 5612960 w 6901180"/>
                            <a:gd name="csY18" fmla="*/ 2134507 h 2134507"/>
                            <a:gd name="csX19" fmla="*/ 4899838 w 6901180"/>
                            <a:gd name="csY19" fmla="*/ 2134507 h 2134507"/>
                            <a:gd name="csX20" fmla="*/ 4255728 w 6901180"/>
                            <a:gd name="csY20" fmla="*/ 2134507 h 2134507"/>
                            <a:gd name="csX21" fmla="*/ 3611618 w 6901180"/>
                            <a:gd name="csY21" fmla="*/ 2134507 h 2134507"/>
                            <a:gd name="csX22" fmla="*/ 2967507 w 6901180"/>
                            <a:gd name="csY22" fmla="*/ 2134507 h 2134507"/>
                            <a:gd name="csX23" fmla="*/ 2530433 w 6901180"/>
                            <a:gd name="csY23" fmla="*/ 2134507 h 2134507"/>
                            <a:gd name="csX24" fmla="*/ 1817311 w 6901180"/>
                            <a:gd name="csY24" fmla="*/ 2134507 h 2134507"/>
                            <a:gd name="csX25" fmla="*/ 1242212 w 6901180"/>
                            <a:gd name="csY25" fmla="*/ 2134507 h 2134507"/>
                            <a:gd name="csX26" fmla="*/ 874149 w 6901180"/>
                            <a:gd name="csY26" fmla="*/ 2134507 h 2134507"/>
                            <a:gd name="csX27" fmla="*/ 0 w 6901180"/>
                            <a:gd name="csY27" fmla="*/ 2134507 h 2134507"/>
                            <a:gd name="csX28" fmla="*/ 0 w 6901180"/>
                            <a:gd name="csY28" fmla="*/ 1622225 h 2134507"/>
                            <a:gd name="csX29" fmla="*/ 0 w 6901180"/>
                            <a:gd name="csY29" fmla="*/ 1088599 h 2134507"/>
                            <a:gd name="csX30" fmla="*/ 0 w 6901180"/>
                            <a:gd name="csY30" fmla="*/ 512282 h 2134507"/>
                            <a:gd name="csX31" fmla="*/ 0 w 6901180"/>
                            <a:gd name="csY31" fmla="*/ 0 h 21345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134507"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3645" y="214417"/>
                                <a:pt x="6897778" y="305298"/>
                                <a:pt x="6901180" y="469592"/>
                              </a:cubicBezTo>
                              <a:cubicBezTo>
                                <a:pt x="6904582" y="633886"/>
                                <a:pt x="6883657" y="806072"/>
                                <a:pt x="6901180" y="981873"/>
                              </a:cubicBezTo>
                              <a:cubicBezTo>
                                <a:pt x="6918703" y="1157674"/>
                                <a:pt x="6900537" y="1351909"/>
                                <a:pt x="6901180" y="1536845"/>
                              </a:cubicBezTo>
                              <a:cubicBezTo>
                                <a:pt x="6901823" y="1721781"/>
                                <a:pt x="6849205" y="1935060"/>
                                <a:pt x="6901180" y="2134507"/>
                              </a:cubicBezTo>
                              <a:cubicBezTo>
                                <a:pt x="6744672" y="2139295"/>
                                <a:pt x="6461375" y="2079034"/>
                                <a:pt x="6326082" y="2134507"/>
                              </a:cubicBezTo>
                              <a:cubicBezTo>
                                <a:pt x="6190789" y="2189980"/>
                                <a:pt x="5890372" y="2054778"/>
                                <a:pt x="5612960" y="2134507"/>
                              </a:cubicBezTo>
                              <a:cubicBezTo>
                                <a:pt x="5335548" y="2214236"/>
                                <a:pt x="5194869" y="2085604"/>
                                <a:pt x="4899838" y="2134507"/>
                              </a:cubicBezTo>
                              <a:cubicBezTo>
                                <a:pt x="4604807" y="2183410"/>
                                <a:pt x="4522756" y="2087764"/>
                                <a:pt x="4255728" y="2134507"/>
                              </a:cubicBezTo>
                              <a:cubicBezTo>
                                <a:pt x="3988700" y="2181250"/>
                                <a:pt x="3895579" y="2098329"/>
                                <a:pt x="3611618" y="2134507"/>
                              </a:cubicBezTo>
                              <a:cubicBezTo>
                                <a:pt x="3327657" y="2170685"/>
                                <a:pt x="3156297" y="2087704"/>
                                <a:pt x="2967507" y="2134507"/>
                              </a:cubicBezTo>
                              <a:cubicBezTo>
                                <a:pt x="2778717" y="2181310"/>
                                <a:pt x="2682717" y="2123425"/>
                                <a:pt x="2530433" y="2134507"/>
                              </a:cubicBezTo>
                              <a:cubicBezTo>
                                <a:pt x="2378149" y="2145589"/>
                                <a:pt x="2118774" y="2110472"/>
                                <a:pt x="1817311" y="2134507"/>
                              </a:cubicBezTo>
                              <a:cubicBezTo>
                                <a:pt x="1515848" y="2158542"/>
                                <a:pt x="1437433" y="2108307"/>
                                <a:pt x="1242212" y="2134507"/>
                              </a:cubicBezTo>
                              <a:cubicBezTo>
                                <a:pt x="1046991" y="2160707"/>
                                <a:pt x="1015964" y="2108487"/>
                                <a:pt x="874149" y="2134507"/>
                              </a:cubicBezTo>
                              <a:cubicBezTo>
                                <a:pt x="732334" y="2160527"/>
                                <a:pt x="177046" y="2117005"/>
                                <a:pt x="0" y="2134507"/>
                              </a:cubicBezTo>
                              <a:cubicBezTo>
                                <a:pt x="-11103" y="1996129"/>
                                <a:pt x="40807" y="1814149"/>
                                <a:pt x="0" y="1622225"/>
                              </a:cubicBezTo>
                              <a:cubicBezTo>
                                <a:pt x="-40807" y="1430301"/>
                                <a:pt x="7252" y="1341179"/>
                                <a:pt x="0" y="1088599"/>
                              </a:cubicBezTo>
                              <a:cubicBezTo>
                                <a:pt x="-7252" y="836019"/>
                                <a:pt x="20025" y="663736"/>
                                <a:pt x="0" y="512282"/>
                              </a:cubicBezTo>
                              <a:cubicBezTo>
                                <a:pt x="-20025" y="360828"/>
                                <a:pt x="8930" y="146114"/>
                                <a:pt x="0" y="0"/>
                              </a:cubicBezTo>
                              <a:close/>
                            </a:path>
                            <a:path w="6901180" h="213450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5339" y="122641"/>
                                <a:pt x="6856173" y="368521"/>
                                <a:pt x="6901180" y="512282"/>
                              </a:cubicBezTo>
                              <a:cubicBezTo>
                                <a:pt x="6946187" y="656043"/>
                                <a:pt x="6891372" y="853964"/>
                                <a:pt x="6901180" y="981873"/>
                              </a:cubicBezTo>
                              <a:cubicBezTo>
                                <a:pt x="6910988" y="1109782"/>
                                <a:pt x="6886996" y="1258310"/>
                                <a:pt x="6901180" y="1515500"/>
                              </a:cubicBezTo>
                              <a:cubicBezTo>
                                <a:pt x="6915364" y="1772690"/>
                                <a:pt x="6875872" y="1844046"/>
                                <a:pt x="6901180" y="2134507"/>
                              </a:cubicBezTo>
                              <a:cubicBezTo>
                                <a:pt x="6715526" y="2135571"/>
                                <a:pt x="6531281" y="2103438"/>
                                <a:pt x="6326082" y="2134507"/>
                              </a:cubicBezTo>
                              <a:cubicBezTo>
                                <a:pt x="6120883" y="2165576"/>
                                <a:pt x="5929029" y="2049625"/>
                                <a:pt x="5612960" y="2134507"/>
                              </a:cubicBezTo>
                              <a:cubicBezTo>
                                <a:pt x="5296891" y="2219389"/>
                                <a:pt x="5220599" y="2117867"/>
                                <a:pt x="5037861" y="2134507"/>
                              </a:cubicBezTo>
                              <a:cubicBezTo>
                                <a:pt x="4855123" y="2151147"/>
                                <a:pt x="4835558" y="2114696"/>
                                <a:pt x="4669798" y="2134507"/>
                              </a:cubicBezTo>
                              <a:cubicBezTo>
                                <a:pt x="4504038" y="2154318"/>
                                <a:pt x="4421865" y="2096669"/>
                                <a:pt x="4232724" y="2134507"/>
                              </a:cubicBezTo>
                              <a:cubicBezTo>
                                <a:pt x="4043583" y="2172345"/>
                                <a:pt x="3664709" y="2082072"/>
                                <a:pt x="3519602" y="2134507"/>
                              </a:cubicBezTo>
                              <a:cubicBezTo>
                                <a:pt x="3374495" y="2186942"/>
                                <a:pt x="3157586" y="2110603"/>
                                <a:pt x="2944503" y="2134507"/>
                              </a:cubicBezTo>
                              <a:cubicBezTo>
                                <a:pt x="2731420" y="2158411"/>
                                <a:pt x="2641471" y="2108428"/>
                                <a:pt x="2507429" y="2134507"/>
                              </a:cubicBezTo>
                              <a:cubicBezTo>
                                <a:pt x="2373387" y="2160586"/>
                                <a:pt x="2179189" y="2070515"/>
                                <a:pt x="1932330" y="2134507"/>
                              </a:cubicBezTo>
                              <a:cubicBezTo>
                                <a:pt x="1685471" y="2198499"/>
                                <a:pt x="1682474" y="2115825"/>
                                <a:pt x="1564267" y="2134507"/>
                              </a:cubicBezTo>
                              <a:cubicBezTo>
                                <a:pt x="1446060" y="2153189"/>
                                <a:pt x="1355849" y="2134241"/>
                                <a:pt x="1196205" y="2134507"/>
                              </a:cubicBezTo>
                              <a:cubicBezTo>
                                <a:pt x="1036561" y="2134773"/>
                                <a:pt x="902302" y="2132432"/>
                                <a:pt x="621106" y="2134507"/>
                              </a:cubicBezTo>
                              <a:cubicBezTo>
                                <a:pt x="339910" y="2136582"/>
                                <a:pt x="162944" y="2129314"/>
                                <a:pt x="0" y="2134507"/>
                              </a:cubicBezTo>
                              <a:cubicBezTo>
                                <a:pt x="-2810" y="1904647"/>
                                <a:pt x="52223" y="1785796"/>
                                <a:pt x="0" y="1579535"/>
                              </a:cubicBezTo>
                              <a:cubicBezTo>
                                <a:pt x="-52223" y="1373274"/>
                                <a:pt x="7210" y="1279350"/>
                                <a:pt x="0" y="1067254"/>
                              </a:cubicBezTo>
                              <a:cubicBezTo>
                                <a:pt x="-7210" y="855158"/>
                                <a:pt x="20481" y="693274"/>
                                <a:pt x="0" y="597662"/>
                              </a:cubicBezTo>
                              <a:cubicBezTo>
                                <a:pt x="-20481" y="502050"/>
                                <a:pt x="9235" y="230276"/>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5FC1A9D" w14:textId="77777777" w:rsidR="00E7034E" w:rsidRPr="005F7107" w:rsidRDefault="00E7034E" w:rsidP="00E7034E">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the </w:t>
                            </w:r>
                            <w:r>
                              <w:rPr>
                                <w:rFonts w:ascii="Comic Sans MS" w:eastAsia="Times New Roman" w:hAnsi="Comic Sans MS"/>
                                <w:color w:val="0070C0"/>
                                <w:kern w:val="0"/>
                                <w:sz w:val="28"/>
                                <w:szCs w:val="28"/>
                                <w:lang w:eastAsia="en-IE"/>
                                <w14:ligatures w14:val="none"/>
                              </w:rPr>
                              <w:t>Danish Government</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015C560E" wp14:editId="4E5DFF52">
                                  <wp:extent cx="316017" cy="282504"/>
                                  <wp:effectExtent l="0" t="0" r="8255" b="3810"/>
                                  <wp:docPr id="337303896" name="Picture 337303896"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6138" cy="291552"/>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6395FACF"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are a climate-ambitious EU member state. You support strengthening the Emissions Trading System (ETS) </w:t>
                            </w:r>
                            <w:r>
                              <w:rPr>
                                <w:rFonts w:ascii="Comic Sans MS" w:hAnsi="Comic Sans MS"/>
                              </w:rPr>
                              <w:t>for</w:t>
                            </w:r>
                            <w:r w:rsidRPr="00641A62">
                              <w:rPr>
                                <w:rFonts w:ascii="Comic Sans MS" w:hAnsi="Comic Sans MS"/>
                              </w:rPr>
                              <w:t xml:space="preserve"> faster carbon dioxide reductions as a ‘polluter pays’ approach. You think the ETS creates a clear and common carbon </w:t>
                            </w:r>
                            <w:r>
                              <w:rPr>
                                <w:rFonts w:ascii="Comic Sans MS" w:hAnsi="Comic Sans MS"/>
                              </w:rPr>
                              <w:t>cost</w:t>
                            </w:r>
                            <w:r w:rsidRPr="00641A62">
                              <w:rPr>
                                <w:rFonts w:ascii="Comic Sans MS" w:hAnsi="Comic Sans MS"/>
                              </w:rPr>
                              <w:t xml:space="preserve"> across Europe, which is </w:t>
                            </w:r>
                            <w:r>
                              <w:rPr>
                                <w:rFonts w:ascii="Comic Sans MS" w:hAnsi="Comic Sans MS"/>
                              </w:rPr>
                              <w:t>important</w:t>
                            </w:r>
                            <w:r w:rsidRPr="00641A62">
                              <w:rPr>
                                <w:rFonts w:ascii="Comic Sans MS" w:hAnsi="Comic Sans MS"/>
                              </w:rPr>
                              <w:t xml:space="preserve"> for fairness in </w:t>
                            </w:r>
                            <w:r>
                              <w:rPr>
                                <w:rFonts w:ascii="Comic Sans MS" w:hAnsi="Comic Sans MS"/>
                              </w:rPr>
                              <w:t>climate action</w:t>
                            </w:r>
                            <w:r w:rsidRPr="00641A62">
                              <w:rPr>
                                <w:rFonts w:ascii="Comic Sans MS" w:hAnsi="Comic Sans MS"/>
                              </w:rPr>
                              <w:t xml:space="preserve">. </w:t>
                            </w:r>
                            <w:r>
                              <w:rPr>
                                <w:rFonts w:ascii="Comic Sans MS" w:hAnsi="Comic Sans MS"/>
                              </w:rPr>
                              <w:t>You think the ETS</w:t>
                            </w:r>
                            <w:r w:rsidRPr="00641A62">
                              <w:rPr>
                                <w:rFonts w:ascii="Comic Sans MS" w:hAnsi="Comic Sans MS"/>
                              </w:rPr>
                              <w:t xml:space="preserve"> drives innovation toward green as fuel-heavy industries are encouraged to switch to low-carbon energy (wind, solar, and hydrogen). Revenues collected from ETS excess emitting can also be used to support green technologies.</w:t>
                            </w:r>
                          </w:p>
                          <w:p w14:paraId="0BC3C81F" w14:textId="77777777" w:rsidR="00E7034E" w:rsidRPr="00367980" w:rsidRDefault="00E7034E" w:rsidP="00E7034E">
                            <w:pPr>
                              <w:spacing w:after="60" w:line="240" w:lineRule="auto"/>
                              <w:jc w:val="both"/>
                              <w:rPr>
                                <w:rFonts w:ascii="Comic Sans MS" w:hAnsi="Comic Sans MS"/>
                                <w:sz w:val="28"/>
                                <w:szCs w:val="28"/>
                              </w:rPr>
                            </w:pPr>
                            <w:r w:rsidRPr="00367980">
                              <w:rPr>
                                <w:rFonts w:ascii="Comic Sans MS" w:hAnsi="Comic Sans MS"/>
                                <w:sz w:val="28"/>
                                <w:szCs w:val="28"/>
                              </w:rPr>
                              <w:t xml:space="preserve"> </w:t>
                            </w:r>
                          </w:p>
                        </w:txbxContent>
                      </wps:txbx>
                      <wps:bodyPr rot="0" vert="horz" wrap="square" lIns="91440" tIns="45720" rIns="91440" bIns="45720" anchor="t" anchorCtr="0">
                        <a:noAutofit/>
                      </wps:bodyPr>
                    </wps:wsp>
                  </a:graphicData>
                </a:graphic>
              </wp:inline>
            </w:drawing>
          </mc:Choice>
          <mc:Fallback>
            <w:pict>
              <v:shape w14:anchorId="41C07323" id="_x0000_s1032" type="#_x0000_t202" style="width:543.4pt;height:16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" strokecolor="#0070c0" strokeweight="2.25pt">
                <v:textbox>
                  <w:txbxContent>
                    <w:p w14:paraId="75FC1A9D" w14:textId="77777777" w:rsidR="00E7034E" w:rsidRPr="005F7107" w:rsidRDefault="00E7034E" w:rsidP="00E7034E">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the </w:t>
                      </w:r>
                      <w:r>
                        <w:rPr>
                          <w:rFonts w:ascii="Comic Sans MS" w:eastAsia="Times New Roman" w:hAnsi="Comic Sans MS"/>
                          <w:color w:val="0070C0"/>
                          <w:kern w:val="0"/>
                          <w:sz w:val="28"/>
                          <w:szCs w:val="28"/>
                          <w:lang w:eastAsia="en-IE"/>
                          <w14:ligatures w14:val="none"/>
                        </w:rPr>
                        <w:t>Danish Government</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015C560E" wp14:editId="4E5DFF52">
                            <wp:extent cx="316017" cy="282504"/>
                            <wp:effectExtent l="0" t="0" r="8255" b="3810"/>
                            <wp:docPr id="337303896" name="Picture 337303896"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6138" cy="291552"/>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6395FACF"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are a climate-ambitious EU member state. You support strengthening the Emissions Trading System (ETS) </w:t>
                      </w:r>
                      <w:r>
                        <w:rPr>
                          <w:rFonts w:ascii="Comic Sans MS" w:hAnsi="Comic Sans MS"/>
                        </w:rPr>
                        <w:t>for</w:t>
                      </w:r>
                      <w:r w:rsidRPr="00641A62">
                        <w:rPr>
                          <w:rFonts w:ascii="Comic Sans MS" w:hAnsi="Comic Sans MS"/>
                        </w:rPr>
                        <w:t xml:space="preserve"> faster carbon dioxide reductions as a ‘polluter pays’ approach. You think the ETS creates a clear and common carbon </w:t>
                      </w:r>
                      <w:r>
                        <w:rPr>
                          <w:rFonts w:ascii="Comic Sans MS" w:hAnsi="Comic Sans MS"/>
                        </w:rPr>
                        <w:t>cost</w:t>
                      </w:r>
                      <w:r w:rsidRPr="00641A62">
                        <w:rPr>
                          <w:rFonts w:ascii="Comic Sans MS" w:hAnsi="Comic Sans MS"/>
                        </w:rPr>
                        <w:t xml:space="preserve"> across Europe, which is </w:t>
                      </w:r>
                      <w:r>
                        <w:rPr>
                          <w:rFonts w:ascii="Comic Sans MS" w:hAnsi="Comic Sans MS"/>
                        </w:rPr>
                        <w:t>important</w:t>
                      </w:r>
                      <w:r w:rsidRPr="00641A62">
                        <w:rPr>
                          <w:rFonts w:ascii="Comic Sans MS" w:hAnsi="Comic Sans MS"/>
                        </w:rPr>
                        <w:t xml:space="preserve"> for fairness in </w:t>
                      </w:r>
                      <w:r>
                        <w:rPr>
                          <w:rFonts w:ascii="Comic Sans MS" w:hAnsi="Comic Sans MS"/>
                        </w:rPr>
                        <w:t>climate action</w:t>
                      </w:r>
                      <w:r w:rsidRPr="00641A62">
                        <w:rPr>
                          <w:rFonts w:ascii="Comic Sans MS" w:hAnsi="Comic Sans MS"/>
                        </w:rPr>
                        <w:t xml:space="preserve">. </w:t>
                      </w:r>
                      <w:r>
                        <w:rPr>
                          <w:rFonts w:ascii="Comic Sans MS" w:hAnsi="Comic Sans MS"/>
                        </w:rPr>
                        <w:t>You think the ETS</w:t>
                      </w:r>
                      <w:r w:rsidRPr="00641A62">
                        <w:rPr>
                          <w:rFonts w:ascii="Comic Sans MS" w:hAnsi="Comic Sans MS"/>
                        </w:rPr>
                        <w:t xml:space="preserve"> drives innovation toward green as fuel-heavy industries are encouraged to switch to low-carbon energy (wind, solar, and hydrogen). Revenues collected from ETS excess emitting can also be used to support green technologies.</w:t>
                      </w:r>
                    </w:p>
                    <w:p w14:paraId="0BC3C81F" w14:textId="77777777" w:rsidR="00E7034E" w:rsidRPr="00367980" w:rsidRDefault="00E7034E" w:rsidP="00E7034E">
                      <w:pPr>
                        <w:spacing w:after="60" w:line="240" w:lineRule="auto"/>
                        <w:jc w:val="both"/>
                        <w:rPr>
                          <w:rFonts w:ascii="Comic Sans MS" w:hAnsi="Comic Sans MS"/>
                          <w:sz w:val="28"/>
                          <w:szCs w:val="28"/>
                        </w:rPr>
                      </w:pPr>
                      <w:r w:rsidRPr="00367980">
                        <w:rPr>
                          <w:rFonts w:ascii="Comic Sans MS" w:hAnsi="Comic Sans MS"/>
                          <w:sz w:val="28"/>
                          <w:szCs w:val="28"/>
                        </w:rPr>
                        <w:t xml:space="preserve"> </w:t>
                      </w:r>
                    </w:p>
                  </w:txbxContent>
                </v:textbox>
                <w10:anchorlock/>
              </v:shape>
            </w:pict>
          </mc:Fallback>
        </mc:AlternateContent>
      </w:r>
    </w:p>
    <w:p w14:paraId="2C6AEA3C" w14:textId="77777777" w:rsidR="00E7034E" w:rsidRPr="000A4BAC" w:rsidRDefault="00E7034E" w:rsidP="00E7034E">
      <w:pPr>
        <w:spacing w:after="0" w:line="240" w:lineRule="auto"/>
        <w:jc w:val="both"/>
        <w:rPr>
          <w:rFonts w:ascii="Comic Sans MS" w:eastAsia="Times New Roman" w:hAnsi="Comic Sans MS"/>
          <w:color w:val="000000"/>
          <w:kern w:val="0"/>
          <w:sz w:val="10"/>
          <w:szCs w:val="10"/>
          <w:lang w:eastAsia="en-IE"/>
          <w14:ligatures w14:val="none"/>
        </w:rPr>
      </w:pPr>
    </w:p>
    <w:p w14:paraId="1CA8CFBF" w14:textId="77777777" w:rsidR="00E7034E" w:rsidRDefault="00E7034E" w:rsidP="00E7034E">
      <w:pPr>
        <w:spacing w:after="0" w:line="240" w:lineRule="auto"/>
        <w:jc w:val="both"/>
        <w:rPr>
          <w:rFonts w:ascii="Calibri" w:eastAsia="Times New Roman" w:hAnsi="Calibri" w:cs="Calibri"/>
          <w:b/>
          <w:bCs/>
          <w:color w:val="000000"/>
          <w:kern w:val="0"/>
          <w:sz w:val="20"/>
          <w:szCs w:val="20"/>
          <w:lang w:eastAsia="en-IE"/>
          <w14:ligatures w14:val="none"/>
        </w:rPr>
      </w:pPr>
      <w:r>
        <w:rPr>
          <w:noProof/>
        </w:rPr>
        <mc:AlternateContent>
          <mc:Choice Requires="wps">
            <w:drawing>
              <wp:inline distT="0" distB="0" distL="0" distR="0" wp14:anchorId="214367E6" wp14:editId="31F5AF35">
                <wp:extent cx="6901180" cy="2809421"/>
                <wp:effectExtent l="38100" t="57150" r="33020" b="29210"/>
                <wp:docPr id="1675578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809421"/>
                        </a:xfrm>
                        <a:custGeom>
                          <a:avLst/>
                          <a:gdLst>
                            <a:gd name="csX0" fmla="*/ 0 w 6901180"/>
                            <a:gd name="csY0" fmla="*/ 0 h 2809421"/>
                            <a:gd name="csX1" fmla="*/ 713122 w 6901180"/>
                            <a:gd name="csY1" fmla="*/ 0 h 2809421"/>
                            <a:gd name="csX2" fmla="*/ 1150197 w 6901180"/>
                            <a:gd name="csY2" fmla="*/ 0 h 2809421"/>
                            <a:gd name="csX3" fmla="*/ 1794307 w 6901180"/>
                            <a:gd name="csY3" fmla="*/ 0 h 2809421"/>
                            <a:gd name="csX4" fmla="*/ 2231382 w 6901180"/>
                            <a:gd name="csY4" fmla="*/ 0 h 2809421"/>
                            <a:gd name="csX5" fmla="*/ 2806480 w 6901180"/>
                            <a:gd name="csY5" fmla="*/ 0 h 2809421"/>
                            <a:gd name="csX6" fmla="*/ 3450590 w 6901180"/>
                            <a:gd name="csY6" fmla="*/ 0 h 2809421"/>
                            <a:gd name="csX7" fmla="*/ 3818653 w 6901180"/>
                            <a:gd name="csY7" fmla="*/ 0 h 2809421"/>
                            <a:gd name="csX8" fmla="*/ 4186716 w 6901180"/>
                            <a:gd name="csY8" fmla="*/ 0 h 2809421"/>
                            <a:gd name="csX9" fmla="*/ 4899838 w 6901180"/>
                            <a:gd name="csY9" fmla="*/ 0 h 2809421"/>
                            <a:gd name="csX10" fmla="*/ 5474936 w 6901180"/>
                            <a:gd name="csY10" fmla="*/ 0 h 2809421"/>
                            <a:gd name="csX11" fmla="*/ 5842999 w 6901180"/>
                            <a:gd name="csY11" fmla="*/ 0 h 2809421"/>
                            <a:gd name="csX12" fmla="*/ 6901180 w 6901180"/>
                            <a:gd name="csY12" fmla="*/ 0 h 2809421"/>
                            <a:gd name="csX13" fmla="*/ 6901180 w 6901180"/>
                            <a:gd name="csY13" fmla="*/ 618073 h 2809421"/>
                            <a:gd name="csX14" fmla="*/ 6901180 w 6901180"/>
                            <a:gd name="csY14" fmla="*/ 1123768 h 2809421"/>
                            <a:gd name="csX15" fmla="*/ 6901180 w 6901180"/>
                            <a:gd name="csY15" fmla="*/ 1685653 h 2809421"/>
                            <a:gd name="csX16" fmla="*/ 6901180 w 6901180"/>
                            <a:gd name="csY16" fmla="*/ 2163254 h 2809421"/>
                            <a:gd name="csX17" fmla="*/ 6901180 w 6901180"/>
                            <a:gd name="csY17" fmla="*/ 2809421 h 2809421"/>
                            <a:gd name="csX18" fmla="*/ 6326082 w 6901180"/>
                            <a:gd name="csY18" fmla="*/ 2809421 h 2809421"/>
                            <a:gd name="csX19" fmla="*/ 5681972 w 6901180"/>
                            <a:gd name="csY19" fmla="*/ 2809421 h 2809421"/>
                            <a:gd name="csX20" fmla="*/ 5037861 w 6901180"/>
                            <a:gd name="csY20" fmla="*/ 2809421 h 2809421"/>
                            <a:gd name="csX21" fmla="*/ 4600787 w 6901180"/>
                            <a:gd name="csY21" fmla="*/ 2809421 h 2809421"/>
                            <a:gd name="csX22" fmla="*/ 3887665 w 6901180"/>
                            <a:gd name="csY22" fmla="*/ 2809421 h 2809421"/>
                            <a:gd name="csX23" fmla="*/ 3312566 w 6901180"/>
                            <a:gd name="csY23" fmla="*/ 2809421 h 2809421"/>
                            <a:gd name="csX24" fmla="*/ 2944503 w 6901180"/>
                            <a:gd name="csY24" fmla="*/ 2809421 h 2809421"/>
                            <a:gd name="csX25" fmla="*/ 2369405 w 6901180"/>
                            <a:gd name="csY25" fmla="*/ 2809421 h 2809421"/>
                            <a:gd name="csX26" fmla="*/ 1863319 w 6901180"/>
                            <a:gd name="csY26" fmla="*/ 2809421 h 2809421"/>
                            <a:gd name="csX27" fmla="*/ 1357232 w 6901180"/>
                            <a:gd name="csY27" fmla="*/ 2809421 h 2809421"/>
                            <a:gd name="csX28" fmla="*/ 851146 w 6901180"/>
                            <a:gd name="csY28" fmla="*/ 2809421 h 2809421"/>
                            <a:gd name="csX29" fmla="*/ 0 w 6901180"/>
                            <a:gd name="csY29" fmla="*/ 2809421 h 2809421"/>
                            <a:gd name="csX30" fmla="*/ 0 w 6901180"/>
                            <a:gd name="csY30" fmla="*/ 2219443 h 2809421"/>
                            <a:gd name="csX31" fmla="*/ 0 w 6901180"/>
                            <a:gd name="csY31" fmla="*/ 1685653 h 2809421"/>
                            <a:gd name="csX32" fmla="*/ 0 w 6901180"/>
                            <a:gd name="csY32" fmla="*/ 1208051 h 2809421"/>
                            <a:gd name="csX33" fmla="*/ 0 w 6901180"/>
                            <a:gd name="csY33" fmla="*/ 674261 h 2809421"/>
                            <a:gd name="csX34" fmla="*/ 0 w 6901180"/>
                            <a:gd name="csY34" fmla="*/ 0 h 28094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809421"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20320" y="189900"/>
                                <a:pt x="6852522" y="391765"/>
                                <a:pt x="6901180" y="618073"/>
                              </a:cubicBezTo>
                              <a:cubicBezTo>
                                <a:pt x="6949838" y="844381"/>
                                <a:pt x="6880881" y="1020342"/>
                                <a:pt x="6901180" y="1123768"/>
                              </a:cubicBezTo>
                              <a:cubicBezTo>
                                <a:pt x="6921479" y="1227194"/>
                                <a:pt x="6863499" y="1507413"/>
                                <a:pt x="6901180" y="1685653"/>
                              </a:cubicBezTo>
                              <a:cubicBezTo>
                                <a:pt x="6938861" y="1863893"/>
                                <a:pt x="6880272" y="2007035"/>
                                <a:pt x="6901180" y="2163254"/>
                              </a:cubicBezTo>
                              <a:cubicBezTo>
                                <a:pt x="6922088" y="2319473"/>
                                <a:pt x="6886676" y="2512335"/>
                                <a:pt x="6901180" y="2809421"/>
                              </a:cubicBezTo>
                              <a:cubicBezTo>
                                <a:pt x="6722117" y="2814132"/>
                                <a:pt x="6559192" y="2773118"/>
                                <a:pt x="6326082" y="2809421"/>
                              </a:cubicBezTo>
                              <a:cubicBezTo>
                                <a:pt x="6092972" y="2845724"/>
                                <a:pt x="5965933" y="2773243"/>
                                <a:pt x="5681972" y="2809421"/>
                              </a:cubicBezTo>
                              <a:cubicBezTo>
                                <a:pt x="5398011" y="2845599"/>
                                <a:pt x="5226651" y="2762618"/>
                                <a:pt x="5037861" y="2809421"/>
                              </a:cubicBezTo>
                              <a:cubicBezTo>
                                <a:pt x="4849071" y="2856224"/>
                                <a:pt x="4753071" y="2798339"/>
                                <a:pt x="4600787" y="2809421"/>
                              </a:cubicBezTo>
                              <a:cubicBezTo>
                                <a:pt x="4448503" y="2820503"/>
                                <a:pt x="4189128" y="2785386"/>
                                <a:pt x="3887665" y="2809421"/>
                              </a:cubicBezTo>
                              <a:cubicBezTo>
                                <a:pt x="3586202" y="2833456"/>
                                <a:pt x="3507787" y="2783221"/>
                                <a:pt x="3312566" y="2809421"/>
                              </a:cubicBezTo>
                              <a:cubicBezTo>
                                <a:pt x="3117345" y="2835621"/>
                                <a:pt x="3086318" y="2783401"/>
                                <a:pt x="2944503" y="2809421"/>
                              </a:cubicBezTo>
                              <a:cubicBezTo>
                                <a:pt x="2802688" y="2835441"/>
                                <a:pt x="2588781" y="2766928"/>
                                <a:pt x="2369405" y="2809421"/>
                              </a:cubicBezTo>
                              <a:cubicBezTo>
                                <a:pt x="2150029" y="2851914"/>
                                <a:pt x="2065423" y="2792613"/>
                                <a:pt x="1863319" y="2809421"/>
                              </a:cubicBezTo>
                              <a:cubicBezTo>
                                <a:pt x="1661215" y="2826229"/>
                                <a:pt x="1480876" y="2778943"/>
                                <a:pt x="1357232" y="2809421"/>
                              </a:cubicBezTo>
                              <a:cubicBezTo>
                                <a:pt x="1233588" y="2839899"/>
                                <a:pt x="1076324" y="2758458"/>
                                <a:pt x="851146" y="2809421"/>
                              </a:cubicBezTo>
                              <a:cubicBezTo>
                                <a:pt x="625968" y="2860384"/>
                                <a:pt x="384686" y="2729383"/>
                                <a:pt x="0" y="2809421"/>
                              </a:cubicBezTo>
                              <a:cubicBezTo>
                                <a:pt x="-39604" y="2629636"/>
                                <a:pt x="25003" y="2504718"/>
                                <a:pt x="0" y="2219443"/>
                              </a:cubicBezTo>
                              <a:cubicBezTo>
                                <a:pt x="-25003" y="1934168"/>
                                <a:pt x="52679" y="1894080"/>
                                <a:pt x="0" y="1685653"/>
                              </a:cubicBezTo>
                              <a:cubicBezTo>
                                <a:pt x="-52679" y="1477226"/>
                                <a:pt x="26556" y="1332284"/>
                                <a:pt x="0" y="1208051"/>
                              </a:cubicBezTo>
                              <a:cubicBezTo>
                                <a:pt x="-26556" y="1083818"/>
                                <a:pt x="23266" y="836140"/>
                                <a:pt x="0" y="674261"/>
                              </a:cubicBezTo>
                              <a:cubicBezTo>
                                <a:pt x="-23266" y="512382"/>
                                <a:pt x="28061" y="240805"/>
                                <a:pt x="0" y="0"/>
                              </a:cubicBezTo>
                              <a:close/>
                            </a:path>
                            <a:path w="6901180" h="280942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2466" y="248763"/>
                                <a:pt x="6853689" y="372729"/>
                                <a:pt x="6901180" y="533790"/>
                              </a:cubicBezTo>
                              <a:cubicBezTo>
                                <a:pt x="6948671" y="694851"/>
                                <a:pt x="6869217" y="779635"/>
                                <a:pt x="6901180" y="1011392"/>
                              </a:cubicBezTo>
                              <a:cubicBezTo>
                                <a:pt x="6933143" y="1243149"/>
                                <a:pt x="6869007" y="1343604"/>
                                <a:pt x="6901180" y="1573276"/>
                              </a:cubicBezTo>
                              <a:cubicBezTo>
                                <a:pt x="6933353" y="1802948"/>
                                <a:pt x="6850208" y="1939177"/>
                                <a:pt x="6901180" y="2135160"/>
                              </a:cubicBezTo>
                              <a:cubicBezTo>
                                <a:pt x="6952152" y="2331143"/>
                                <a:pt x="6826322" y="2591965"/>
                                <a:pt x="6901180" y="2809421"/>
                              </a:cubicBezTo>
                              <a:cubicBezTo>
                                <a:pt x="6735293" y="2832119"/>
                                <a:pt x="6573375" y="2760015"/>
                                <a:pt x="6257070" y="2809421"/>
                              </a:cubicBezTo>
                              <a:cubicBezTo>
                                <a:pt x="5940765" y="2858827"/>
                                <a:pt x="5860132" y="2790882"/>
                                <a:pt x="5681972" y="2809421"/>
                              </a:cubicBezTo>
                              <a:cubicBezTo>
                                <a:pt x="5503812" y="2827960"/>
                                <a:pt x="5479669" y="2789610"/>
                                <a:pt x="5313909" y="2809421"/>
                              </a:cubicBezTo>
                              <a:cubicBezTo>
                                <a:pt x="5148149" y="2829232"/>
                                <a:pt x="5067927" y="2781205"/>
                                <a:pt x="4876834" y="2809421"/>
                              </a:cubicBezTo>
                              <a:cubicBezTo>
                                <a:pt x="4685742" y="2837637"/>
                                <a:pt x="4308819" y="2756986"/>
                                <a:pt x="4163712" y="2809421"/>
                              </a:cubicBezTo>
                              <a:cubicBezTo>
                                <a:pt x="4018605" y="2861856"/>
                                <a:pt x="3801287" y="2784796"/>
                                <a:pt x="3588614" y="2809421"/>
                              </a:cubicBezTo>
                              <a:cubicBezTo>
                                <a:pt x="3375941" y="2834046"/>
                                <a:pt x="3291716" y="2792180"/>
                                <a:pt x="3151539" y="2809421"/>
                              </a:cubicBezTo>
                              <a:cubicBezTo>
                                <a:pt x="3011363" y="2826662"/>
                                <a:pt x="2821940" y="2743575"/>
                                <a:pt x="2576441" y="2809421"/>
                              </a:cubicBezTo>
                              <a:cubicBezTo>
                                <a:pt x="2330942" y="2875267"/>
                                <a:pt x="2326585" y="2790739"/>
                                <a:pt x="2208378" y="2809421"/>
                              </a:cubicBezTo>
                              <a:cubicBezTo>
                                <a:pt x="2090171" y="2828103"/>
                                <a:pt x="2004773" y="2769270"/>
                                <a:pt x="1840315" y="2809421"/>
                              </a:cubicBezTo>
                              <a:cubicBezTo>
                                <a:pt x="1675857" y="2849572"/>
                                <a:pt x="1546412" y="2807346"/>
                                <a:pt x="1265216" y="2809421"/>
                              </a:cubicBezTo>
                              <a:cubicBezTo>
                                <a:pt x="984020" y="2811496"/>
                                <a:pt x="1018363" y="2789834"/>
                                <a:pt x="828142" y="2809421"/>
                              </a:cubicBezTo>
                              <a:cubicBezTo>
                                <a:pt x="637921" y="2829008"/>
                                <a:pt x="391802" y="2715347"/>
                                <a:pt x="0" y="2809421"/>
                              </a:cubicBezTo>
                              <a:cubicBezTo>
                                <a:pt x="-16019" y="2643322"/>
                                <a:pt x="50939" y="2416775"/>
                                <a:pt x="0" y="2303725"/>
                              </a:cubicBezTo>
                              <a:cubicBezTo>
                                <a:pt x="-50939" y="2190675"/>
                                <a:pt x="9321" y="1960669"/>
                                <a:pt x="0" y="1826124"/>
                              </a:cubicBezTo>
                              <a:cubicBezTo>
                                <a:pt x="-9321" y="1691579"/>
                                <a:pt x="46755" y="1409184"/>
                                <a:pt x="0" y="1236145"/>
                              </a:cubicBezTo>
                              <a:cubicBezTo>
                                <a:pt x="-46755" y="1063106"/>
                                <a:pt x="7700" y="866647"/>
                                <a:pt x="0" y="730449"/>
                              </a:cubicBezTo>
                              <a:cubicBezTo>
                                <a:pt x="-7700" y="594251"/>
                                <a:pt x="23255" y="263287"/>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718DB63" w14:textId="77777777" w:rsidR="00E7034E" w:rsidRPr="00607977" w:rsidRDefault="00E7034E" w:rsidP="00E7034E">
                            <w:pPr>
                              <w:spacing w:after="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p>
                          <w:p w14:paraId="5FA527CD" w14:textId="77777777" w:rsidR="00E7034E" w:rsidRPr="00607977" w:rsidRDefault="00E7034E" w:rsidP="00E7034E">
                            <w:pPr>
                              <w:spacing w:after="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you (as the</w:t>
                            </w:r>
                            <w:r w:rsidRPr="00607977">
                              <w:rPr>
                                <w:rFonts w:ascii="Comic Sans MS" w:hAnsi="Comic Sans MS"/>
                                <w:sz w:val="28"/>
                                <w:szCs w:val="28"/>
                              </w:rPr>
                              <w:t xml:space="preserve"> </w:t>
                            </w:r>
                            <w:r>
                              <w:rPr>
                                <w:rFonts w:ascii="Comic Sans MS" w:hAnsi="Comic Sans MS"/>
                                <w:color w:val="0070C0"/>
                                <w:sz w:val="28"/>
                                <w:szCs w:val="28"/>
                              </w:rPr>
                              <w:t>Danish Government</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 xml:space="preserve">:                         </w:t>
                            </w:r>
                            <w:r w:rsidRPr="00B0597D">
                              <w:rPr>
                                <w:noProof/>
                                <w:sz w:val="28"/>
                                <w:szCs w:val="28"/>
                              </w:rPr>
                              <w:t xml:space="preserve"> </w:t>
                            </w:r>
                            <w:r w:rsidRPr="00607977">
                              <w:rPr>
                                <w:noProof/>
                                <w:sz w:val="28"/>
                                <w:szCs w:val="28"/>
                              </w:rPr>
                              <w:drawing>
                                <wp:inline distT="0" distB="0" distL="0" distR="0" wp14:anchorId="066BCCF7" wp14:editId="70A2E4BD">
                                  <wp:extent cx="407468" cy="265135"/>
                                  <wp:effectExtent l="0" t="0" r="0" b="1905"/>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27505" cy="278173"/>
                                          </a:xfrm>
                                          <a:prstGeom prst="rect">
                                            <a:avLst/>
                                          </a:prstGeom>
                                          <a:noFill/>
                                          <a:ln>
                                            <a:noFill/>
                                          </a:ln>
                                          <a:extLst>
                                            <a:ext uri="{53640926-AAD7-44D8-BBD7-CCE9431645EC}">
                                              <a14:shadowObscured xmlns:a14="http://schemas.microsoft.com/office/drawing/2010/main"/>
                                            </a:ext>
                                          </a:extLst>
                                        </pic:spPr>
                                      </pic:pic>
                                    </a:graphicData>
                                  </a:graphic>
                                </wp:inline>
                              </w:drawing>
                            </w:r>
                          </w:p>
                          <w:p w14:paraId="5DF4BE36"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Stricter emissions limits.</w:t>
                            </w:r>
                          </w:p>
                          <w:p w14:paraId="1131F630" w14:textId="77777777" w:rsidR="00E7034E" w:rsidRPr="00B0597D" w:rsidRDefault="00E7034E" w:rsidP="00E7034E">
                            <w:pPr>
                              <w:pStyle w:val="ListParagraph"/>
                              <w:numPr>
                                <w:ilvl w:val="1"/>
                                <w:numId w:val="38"/>
                              </w:numPr>
                              <w:spacing w:after="60" w:line="240" w:lineRule="auto"/>
                              <w:ind w:left="709"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 advocate for faster reductions in the emissions allowed under ETS to push industries toward meaningful carbon dioxide reductions</w:t>
                            </w:r>
                            <w:r w:rsidRPr="00B0597D">
                              <w:rPr>
                                <w:rFonts w:ascii="Comic Sans MS" w:eastAsia="Times New Roman" w:hAnsi="Comic Sans MS"/>
                                <w:color w:val="000000"/>
                                <w:kern w:val="0"/>
                                <w:sz w:val="24"/>
                                <w:szCs w:val="24"/>
                                <w:lang w:eastAsia="en-IE"/>
                                <w14:ligatures w14:val="none"/>
                              </w:rPr>
                              <w:t>.</w:t>
                            </w:r>
                          </w:p>
                          <w:p w14:paraId="44BE3760"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Fair allocation of ETS allowances.</w:t>
                            </w:r>
                            <w:r w:rsidRPr="00607977">
                              <w:rPr>
                                <w:rFonts w:ascii="Comic Sans MS" w:eastAsia="Times New Roman" w:hAnsi="Comic Sans MS"/>
                                <w:color w:val="000000"/>
                                <w:kern w:val="0"/>
                                <w:sz w:val="28"/>
                                <w:szCs w:val="28"/>
                                <w:lang w:eastAsia="en-IE"/>
                                <w14:ligatures w14:val="none"/>
                              </w:rPr>
                              <w:t xml:space="preserve"> </w:t>
                            </w:r>
                          </w:p>
                          <w:p w14:paraId="505F3098" w14:textId="77777777" w:rsidR="00E7034E" w:rsidRPr="00327356" w:rsidRDefault="00E7034E" w:rsidP="00E7034E">
                            <w:pPr>
                              <w:pStyle w:val="ListParagraph"/>
                              <w:numPr>
                                <w:ilvl w:val="1"/>
                                <w:numId w:val="39"/>
                              </w:numPr>
                              <w:spacing w:after="60" w:line="240" w:lineRule="auto"/>
                              <w:ind w:left="709" w:hanging="284"/>
                              <w:contextualSpacing w:val="0"/>
                              <w:rPr>
                                <w:rFonts w:ascii="Comic Sans MS" w:eastAsia="Times New Roman" w:hAnsi="Comic Sans MS"/>
                                <w:color w:val="000000"/>
                                <w:kern w:val="0"/>
                                <w:sz w:val="24"/>
                                <w:szCs w:val="24"/>
                                <w:lang w:eastAsia="en-IE"/>
                                <w14:ligatures w14:val="none"/>
                              </w:rPr>
                            </w:pPr>
                            <w:r w:rsidRPr="00327356">
                              <w:rPr>
                                <w:rFonts w:ascii="Comic Sans MS" w:eastAsia="Times New Roman" w:hAnsi="Comic Sans MS"/>
                                <w:b/>
                                <w:bCs/>
                                <w:color w:val="000000"/>
                                <w:kern w:val="0"/>
                                <w:sz w:val="24"/>
                                <w:szCs w:val="24"/>
                                <w:lang w:eastAsia="en-IE"/>
                                <w14:ligatures w14:val="none"/>
                              </w:rPr>
                              <w:t>Hint</w:t>
                            </w:r>
                            <w:r w:rsidRPr="00327356">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w:t>
                            </w:r>
                            <w:r w:rsidRPr="00327356">
                              <w:rPr>
                                <w:rFonts w:ascii="Comic Sans MS" w:eastAsia="Times New Roman" w:hAnsi="Comic Sans MS"/>
                                <w:color w:val="000000"/>
                                <w:kern w:val="0"/>
                                <w:sz w:val="24"/>
                                <w:szCs w:val="24"/>
                                <w:lang w:eastAsia="en-IE"/>
                                <w14:ligatures w14:val="none"/>
                              </w:rPr>
                              <w:t xml:space="preserve"> want fewer free allowances and believe that polluting industries should bear more responsibility, ensuring fairness across sectors and countries.</w:t>
                            </w:r>
                          </w:p>
                          <w:p w14:paraId="6ED82570"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Expansion to more industries.</w:t>
                            </w:r>
                          </w:p>
                          <w:p w14:paraId="75211AF1" w14:textId="77777777" w:rsidR="00E7034E" w:rsidRPr="00B0597D" w:rsidRDefault="00E7034E" w:rsidP="00E7034E">
                            <w:pPr>
                              <w:pStyle w:val="ListParagraph"/>
                              <w:numPr>
                                <w:ilvl w:val="1"/>
                                <w:numId w:val="39"/>
                              </w:numPr>
                              <w:spacing w:after="0" w:line="240" w:lineRule="auto"/>
                              <w:ind w:left="709" w:hanging="283"/>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w:t>
                            </w:r>
                            <w:r w:rsidRPr="00374166">
                              <w:rPr>
                                <w:rFonts w:ascii="Comic Sans MS" w:eastAsia="Times New Roman" w:hAnsi="Comic Sans MS"/>
                                <w:color w:val="000000"/>
                                <w:kern w:val="0"/>
                                <w:sz w:val="24"/>
                                <w:szCs w:val="24"/>
                                <w:lang w:eastAsia="en-IE"/>
                                <w14:ligatures w14:val="none"/>
                              </w:rPr>
                              <w:t xml:space="preserve"> support including sectors like transport and shipping more fully in the ETS to cover all major sources of emissions</w:t>
                            </w:r>
                            <w:r w:rsidRPr="00B0597D">
                              <w:rPr>
                                <w:rFonts w:ascii="Comic Sans MS" w:eastAsia="Times New Roman" w:hAnsi="Comic Sans MS"/>
                                <w:color w:val="000000"/>
                                <w:kern w:val="0"/>
                                <w:sz w:val="24"/>
                                <w:szCs w:val="24"/>
                                <w:lang w:eastAsia="en-IE"/>
                                <w14:ligatures w14:val="none"/>
                              </w:rPr>
                              <w:t>.</w:t>
                            </w:r>
                          </w:p>
                          <w:p w14:paraId="12138711" w14:textId="77777777" w:rsidR="00E7034E" w:rsidRPr="00607977" w:rsidRDefault="00E7034E" w:rsidP="00E7034E">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214367E6" id="_x0000_s1033" type="#_x0000_t202" style="width:543.4pt;height:2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" strokecolor="#0070c0" strokeweight="2.25pt">
                <v:textbox>
                  <w:txbxContent>
                    <w:p w14:paraId="0718DB63" w14:textId="77777777" w:rsidR="00E7034E" w:rsidRPr="00607977" w:rsidRDefault="00E7034E" w:rsidP="00E7034E">
                      <w:pPr>
                        <w:spacing w:after="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p>
                    <w:p w14:paraId="5FA527CD" w14:textId="77777777" w:rsidR="00E7034E" w:rsidRPr="00607977" w:rsidRDefault="00E7034E" w:rsidP="00E7034E">
                      <w:pPr>
                        <w:spacing w:after="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you (as the</w:t>
                      </w:r>
                      <w:r w:rsidRPr="00607977">
                        <w:rPr>
                          <w:rFonts w:ascii="Comic Sans MS" w:hAnsi="Comic Sans MS"/>
                          <w:sz w:val="28"/>
                          <w:szCs w:val="28"/>
                        </w:rPr>
                        <w:t xml:space="preserve"> </w:t>
                      </w:r>
                      <w:r>
                        <w:rPr>
                          <w:rFonts w:ascii="Comic Sans MS" w:hAnsi="Comic Sans MS"/>
                          <w:color w:val="0070C0"/>
                          <w:sz w:val="28"/>
                          <w:szCs w:val="28"/>
                        </w:rPr>
                        <w:t>Danish Government</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 xml:space="preserve">:                         </w:t>
                      </w:r>
                      <w:r w:rsidRPr="00B0597D">
                        <w:rPr>
                          <w:noProof/>
                          <w:sz w:val="28"/>
                          <w:szCs w:val="28"/>
                        </w:rPr>
                        <w:t xml:space="preserve"> </w:t>
                      </w:r>
                      <w:r w:rsidRPr="00607977">
                        <w:rPr>
                          <w:noProof/>
                          <w:sz w:val="28"/>
                          <w:szCs w:val="28"/>
                        </w:rPr>
                        <w:drawing>
                          <wp:inline distT="0" distB="0" distL="0" distR="0" wp14:anchorId="066BCCF7" wp14:editId="70A2E4BD">
                            <wp:extent cx="407468" cy="265135"/>
                            <wp:effectExtent l="0" t="0" r="0" b="1905"/>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27505" cy="278173"/>
                                    </a:xfrm>
                                    <a:prstGeom prst="rect">
                                      <a:avLst/>
                                    </a:prstGeom>
                                    <a:noFill/>
                                    <a:ln>
                                      <a:noFill/>
                                    </a:ln>
                                    <a:extLst>
                                      <a:ext uri="{53640926-AAD7-44D8-BBD7-CCE9431645EC}">
                                        <a14:shadowObscured xmlns:a14="http://schemas.microsoft.com/office/drawing/2010/main"/>
                                      </a:ext>
                                    </a:extLst>
                                  </pic:spPr>
                                </pic:pic>
                              </a:graphicData>
                            </a:graphic>
                          </wp:inline>
                        </w:drawing>
                      </w:r>
                    </w:p>
                    <w:p w14:paraId="5DF4BE36"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Stricter emissions limits.</w:t>
                      </w:r>
                    </w:p>
                    <w:p w14:paraId="1131F630" w14:textId="77777777" w:rsidR="00E7034E" w:rsidRPr="00B0597D" w:rsidRDefault="00E7034E" w:rsidP="00E7034E">
                      <w:pPr>
                        <w:pStyle w:val="ListParagraph"/>
                        <w:numPr>
                          <w:ilvl w:val="1"/>
                          <w:numId w:val="38"/>
                        </w:numPr>
                        <w:spacing w:after="60" w:line="240" w:lineRule="auto"/>
                        <w:ind w:left="709"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 advocate for faster reductions in the emissions allowed under ETS to push industries toward meaningful carbon dioxide reductions</w:t>
                      </w:r>
                      <w:r w:rsidRPr="00B0597D">
                        <w:rPr>
                          <w:rFonts w:ascii="Comic Sans MS" w:eastAsia="Times New Roman" w:hAnsi="Comic Sans MS"/>
                          <w:color w:val="000000"/>
                          <w:kern w:val="0"/>
                          <w:sz w:val="24"/>
                          <w:szCs w:val="24"/>
                          <w:lang w:eastAsia="en-IE"/>
                          <w14:ligatures w14:val="none"/>
                        </w:rPr>
                        <w:t>.</w:t>
                      </w:r>
                    </w:p>
                    <w:p w14:paraId="44BE3760"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Fair allocation of ETS allowances.</w:t>
                      </w:r>
                      <w:r w:rsidRPr="00607977">
                        <w:rPr>
                          <w:rFonts w:ascii="Comic Sans MS" w:eastAsia="Times New Roman" w:hAnsi="Comic Sans MS"/>
                          <w:color w:val="000000"/>
                          <w:kern w:val="0"/>
                          <w:sz w:val="28"/>
                          <w:szCs w:val="28"/>
                          <w:lang w:eastAsia="en-IE"/>
                          <w14:ligatures w14:val="none"/>
                        </w:rPr>
                        <w:t xml:space="preserve"> </w:t>
                      </w:r>
                    </w:p>
                    <w:p w14:paraId="505F3098" w14:textId="77777777" w:rsidR="00E7034E" w:rsidRPr="00327356" w:rsidRDefault="00E7034E" w:rsidP="00E7034E">
                      <w:pPr>
                        <w:pStyle w:val="ListParagraph"/>
                        <w:numPr>
                          <w:ilvl w:val="1"/>
                          <w:numId w:val="39"/>
                        </w:numPr>
                        <w:spacing w:after="60" w:line="240" w:lineRule="auto"/>
                        <w:ind w:left="709" w:hanging="284"/>
                        <w:contextualSpacing w:val="0"/>
                        <w:rPr>
                          <w:rFonts w:ascii="Comic Sans MS" w:eastAsia="Times New Roman" w:hAnsi="Comic Sans MS"/>
                          <w:color w:val="000000"/>
                          <w:kern w:val="0"/>
                          <w:sz w:val="24"/>
                          <w:szCs w:val="24"/>
                          <w:lang w:eastAsia="en-IE"/>
                          <w14:ligatures w14:val="none"/>
                        </w:rPr>
                      </w:pPr>
                      <w:r w:rsidRPr="00327356">
                        <w:rPr>
                          <w:rFonts w:ascii="Comic Sans MS" w:eastAsia="Times New Roman" w:hAnsi="Comic Sans MS"/>
                          <w:b/>
                          <w:bCs/>
                          <w:color w:val="000000"/>
                          <w:kern w:val="0"/>
                          <w:sz w:val="24"/>
                          <w:szCs w:val="24"/>
                          <w:lang w:eastAsia="en-IE"/>
                          <w14:ligatures w14:val="none"/>
                        </w:rPr>
                        <w:t>Hint</w:t>
                      </w:r>
                      <w:r w:rsidRPr="00327356">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w:t>
                      </w:r>
                      <w:r w:rsidRPr="00327356">
                        <w:rPr>
                          <w:rFonts w:ascii="Comic Sans MS" w:eastAsia="Times New Roman" w:hAnsi="Comic Sans MS"/>
                          <w:color w:val="000000"/>
                          <w:kern w:val="0"/>
                          <w:sz w:val="24"/>
                          <w:szCs w:val="24"/>
                          <w:lang w:eastAsia="en-IE"/>
                          <w14:ligatures w14:val="none"/>
                        </w:rPr>
                        <w:t xml:space="preserve"> want fewer free allowances and believe that polluting industries should bear more responsibility, ensuring fairness across sectors and countries.</w:t>
                      </w:r>
                    </w:p>
                    <w:p w14:paraId="6ED82570" w14:textId="77777777" w:rsidR="00E7034E" w:rsidRDefault="00E7034E" w:rsidP="00E7034E">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Expansion to more industries.</w:t>
                      </w:r>
                    </w:p>
                    <w:p w14:paraId="75211AF1" w14:textId="77777777" w:rsidR="00E7034E" w:rsidRPr="00B0597D" w:rsidRDefault="00E7034E" w:rsidP="00E7034E">
                      <w:pPr>
                        <w:pStyle w:val="ListParagraph"/>
                        <w:numPr>
                          <w:ilvl w:val="1"/>
                          <w:numId w:val="39"/>
                        </w:numPr>
                        <w:spacing w:after="0" w:line="240" w:lineRule="auto"/>
                        <w:ind w:left="709" w:hanging="283"/>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You</w:t>
                      </w:r>
                      <w:r w:rsidRPr="00374166">
                        <w:rPr>
                          <w:rFonts w:ascii="Comic Sans MS" w:eastAsia="Times New Roman" w:hAnsi="Comic Sans MS"/>
                          <w:color w:val="000000"/>
                          <w:kern w:val="0"/>
                          <w:sz w:val="24"/>
                          <w:szCs w:val="24"/>
                          <w:lang w:eastAsia="en-IE"/>
                          <w14:ligatures w14:val="none"/>
                        </w:rPr>
                        <w:t xml:space="preserve"> support including sectors like transport and shipping more fully in the ETS to cover all major sources of emissions</w:t>
                      </w:r>
                      <w:r w:rsidRPr="00B0597D">
                        <w:rPr>
                          <w:rFonts w:ascii="Comic Sans MS" w:eastAsia="Times New Roman" w:hAnsi="Comic Sans MS"/>
                          <w:color w:val="000000"/>
                          <w:kern w:val="0"/>
                          <w:sz w:val="24"/>
                          <w:szCs w:val="24"/>
                          <w:lang w:eastAsia="en-IE"/>
                          <w14:ligatures w14:val="none"/>
                        </w:rPr>
                        <w:t>.</w:t>
                      </w:r>
                    </w:p>
                    <w:p w14:paraId="12138711" w14:textId="77777777" w:rsidR="00E7034E" w:rsidRPr="00607977" w:rsidRDefault="00E7034E" w:rsidP="00E7034E">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v:textbox>
                <w10:anchorlock/>
              </v:shape>
            </w:pict>
          </mc:Fallback>
        </mc:AlternateContent>
      </w:r>
    </w:p>
    <w:p w14:paraId="1336A4F6" w14:textId="77777777" w:rsidR="00E7034E" w:rsidRPr="001C08C3"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p w14:paraId="32632B4A" w14:textId="77777777" w:rsidR="00E7034E" w:rsidRDefault="00E7034E" w:rsidP="00E7034E">
      <w:pPr>
        <w:spacing w:after="0" w:line="240" w:lineRule="auto"/>
        <w:jc w:val="both"/>
        <w:rPr>
          <w:rFonts w:ascii="Calibri" w:eastAsia="Times New Roman" w:hAnsi="Calibri" w:cs="Calibri"/>
          <w:b/>
          <w:bCs/>
          <w:i/>
          <w:iCs/>
          <w:color w:val="000000"/>
          <w:kern w:val="0"/>
          <w:sz w:val="14"/>
          <w:szCs w:val="14"/>
          <w:lang w:eastAsia="en-IE"/>
          <w14:ligatures w14:val="none"/>
        </w:rPr>
      </w:pPr>
      <w:r>
        <w:rPr>
          <w:noProof/>
        </w:rPr>
        <mc:AlternateContent>
          <mc:Choice Requires="wps">
            <w:drawing>
              <wp:inline distT="0" distB="0" distL="0" distR="0" wp14:anchorId="394F5720" wp14:editId="33CE3C6B">
                <wp:extent cx="6901180" cy="1510393"/>
                <wp:effectExtent l="38100" t="57150" r="33020" b="52070"/>
                <wp:docPr id="2067247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10393"/>
                        </a:xfrm>
                        <a:custGeom>
                          <a:avLst/>
                          <a:gdLst>
                            <a:gd name="csX0" fmla="*/ 0 w 6901180"/>
                            <a:gd name="csY0" fmla="*/ 0 h 1510393"/>
                            <a:gd name="csX1" fmla="*/ 368063 w 6901180"/>
                            <a:gd name="csY1" fmla="*/ 0 h 1510393"/>
                            <a:gd name="csX2" fmla="*/ 1012173 w 6901180"/>
                            <a:gd name="csY2" fmla="*/ 0 h 1510393"/>
                            <a:gd name="csX3" fmla="*/ 1518260 w 6901180"/>
                            <a:gd name="csY3" fmla="*/ 0 h 1510393"/>
                            <a:gd name="csX4" fmla="*/ 2093358 w 6901180"/>
                            <a:gd name="csY4" fmla="*/ 0 h 1510393"/>
                            <a:gd name="csX5" fmla="*/ 2806480 w 6901180"/>
                            <a:gd name="csY5" fmla="*/ 0 h 1510393"/>
                            <a:gd name="csX6" fmla="*/ 3243555 w 6901180"/>
                            <a:gd name="csY6" fmla="*/ 0 h 1510393"/>
                            <a:gd name="csX7" fmla="*/ 3887665 w 6901180"/>
                            <a:gd name="csY7" fmla="*/ 0 h 1510393"/>
                            <a:gd name="csX8" fmla="*/ 4324739 w 6901180"/>
                            <a:gd name="csY8" fmla="*/ 0 h 1510393"/>
                            <a:gd name="csX9" fmla="*/ 4899838 w 6901180"/>
                            <a:gd name="csY9" fmla="*/ 0 h 1510393"/>
                            <a:gd name="csX10" fmla="*/ 5543948 w 6901180"/>
                            <a:gd name="csY10" fmla="*/ 0 h 1510393"/>
                            <a:gd name="csX11" fmla="*/ 5912011 w 6901180"/>
                            <a:gd name="csY11" fmla="*/ 0 h 1510393"/>
                            <a:gd name="csX12" fmla="*/ 6280074 w 6901180"/>
                            <a:gd name="csY12" fmla="*/ 0 h 1510393"/>
                            <a:gd name="csX13" fmla="*/ 6901180 w 6901180"/>
                            <a:gd name="csY13" fmla="*/ 0 h 1510393"/>
                            <a:gd name="csX14" fmla="*/ 6901180 w 6901180"/>
                            <a:gd name="csY14" fmla="*/ 503464 h 1510393"/>
                            <a:gd name="csX15" fmla="*/ 6901180 w 6901180"/>
                            <a:gd name="csY15" fmla="*/ 1022033 h 1510393"/>
                            <a:gd name="csX16" fmla="*/ 6901180 w 6901180"/>
                            <a:gd name="csY16" fmla="*/ 1510393 h 1510393"/>
                            <a:gd name="csX17" fmla="*/ 6257070 w 6901180"/>
                            <a:gd name="csY17" fmla="*/ 1510393 h 1510393"/>
                            <a:gd name="csX18" fmla="*/ 5612960 w 6901180"/>
                            <a:gd name="csY18" fmla="*/ 1510393 h 1510393"/>
                            <a:gd name="csX19" fmla="*/ 5037861 w 6901180"/>
                            <a:gd name="csY19" fmla="*/ 1510393 h 1510393"/>
                            <a:gd name="csX20" fmla="*/ 4324739 w 6901180"/>
                            <a:gd name="csY20" fmla="*/ 1510393 h 1510393"/>
                            <a:gd name="csX21" fmla="*/ 3611618 w 6901180"/>
                            <a:gd name="csY21" fmla="*/ 1510393 h 1510393"/>
                            <a:gd name="csX22" fmla="*/ 2967507 w 6901180"/>
                            <a:gd name="csY22" fmla="*/ 1510393 h 1510393"/>
                            <a:gd name="csX23" fmla="*/ 2323397 w 6901180"/>
                            <a:gd name="csY23" fmla="*/ 1510393 h 1510393"/>
                            <a:gd name="csX24" fmla="*/ 1679287 w 6901180"/>
                            <a:gd name="csY24" fmla="*/ 1510393 h 1510393"/>
                            <a:gd name="csX25" fmla="*/ 1242212 w 6901180"/>
                            <a:gd name="csY25" fmla="*/ 1510393 h 1510393"/>
                            <a:gd name="csX26" fmla="*/ 529090 w 6901180"/>
                            <a:gd name="csY26" fmla="*/ 1510393 h 1510393"/>
                            <a:gd name="csX27" fmla="*/ 0 w 6901180"/>
                            <a:gd name="csY27" fmla="*/ 1510393 h 1510393"/>
                            <a:gd name="csX28" fmla="*/ 0 w 6901180"/>
                            <a:gd name="csY28" fmla="*/ 1052240 h 1510393"/>
                            <a:gd name="csX29" fmla="*/ 0 w 6901180"/>
                            <a:gd name="csY29" fmla="*/ 533672 h 1510393"/>
                            <a:gd name="csX30" fmla="*/ 0 w 6901180"/>
                            <a:gd name="csY30" fmla="*/ 0 h 15103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10393"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09440" y="247029"/>
                                <a:pt x="6895764" y="296322"/>
                                <a:pt x="6901180" y="503464"/>
                              </a:cubicBezTo>
                              <a:cubicBezTo>
                                <a:pt x="6906596" y="710606"/>
                                <a:pt x="6877621" y="886432"/>
                                <a:pt x="6901180" y="1022033"/>
                              </a:cubicBezTo>
                              <a:cubicBezTo>
                                <a:pt x="6924739" y="1157634"/>
                                <a:pt x="6853559" y="1408639"/>
                                <a:pt x="6901180" y="1510393"/>
                              </a:cubicBezTo>
                              <a:cubicBezTo>
                                <a:pt x="6631006" y="1580136"/>
                                <a:pt x="6391904" y="1451640"/>
                                <a:pt x="6257070" y="1510393"/>
                              </a:cubicBezTo>
                              <a:cubicBezTo>
                                <a:pt x="6122236" y="1569146"/>
                                <a:pt x="5897102" y="1456276"/>
                                <a:pt x="5612960" y="1510393"/>
                              </a:cubicBezTo>
                              <a:cubicBezTo>
                                <a:pt x="5328818" y="1564510"/>
                                <a:pt x="5174712" y="1459503"/>
                                <a:pt x="5037861" y="1510393"/>
                              </a:cubicBezTo>
                              <a:cubicBezTo>
                                <a:pt x="4901010" y="1561283"/>
                                <a:pt x="4602151" y="1430664"/>
                                <a:pt x="4324739" y="1510393"/>
                              </a:cubicBezTo>
                              <a:cubicBezTo>
                                <a:pt x="4047327" y="1590122"/>
                                <a:pt x="3906302" y="1455811"/>
                                <a:pt x="3611618" y="1510393"/>
                              </a:cubicBezTo>
                              <a:cubicBezTo>
                                <a:pt x="3316934" y="1564975"/>
                                <a:pt x="3238210" y="1466159"/>
                                <a:pt x="2967507" y="1510393"/>
                              </a:cubicBezTo>
                              <a:cubicBezTo>
                                <a:pt x="2696804" y="1554627"/>
                                <a:pt x="2607358" y="1474215"/>
                                <a:pt x="2323397" y="1510393"/>
                              </a:cubicBezTo>
                              <a:cubicBezTo>
                                <a:pt x="2039436" y="1546571"/>
                                <a:pt x="1866913" y="1461032"/>
                                <a:pt x="1679287" y="1510393"/>
                              </a:cubicBezTo>
                              <a:cubicBezTo>
                                <a:pt x="1491661" y="1559754"/>
                                <a:pt x="1396132" y="1505275"/>
                                <a:pt x="1242212" y="1510393"/>
                              </a:cubicBezTo>
                              <a:cubicBezTo>
                                <a:pt x="1088293" y="1515511"/>
                                <a:pt x="830553" y="1486358"/>
                                <a:pt x="529090" y="1510393"/>
                              </a:cubicBezTo>
                              <a:cubicBezTo>
                                <a:pt x="227627" y="1534428"/>
                                <a:pt x="262894" y="1475769"/>
                                <a:pt x="0" y="1510393"/>
                              </a:cubicBezTo>
                              <a:cubicBezTo>
                                <a:pt x="-45357" y="1348349"/>
                                <a:pt x="10262" y="1258563"/>
                                <a:pt x="0" y="1052240"/>
                              </a:cubicBezTo>
                              <a:cubicBezTo>
                                <a:pt x="-10262" y="845917"/>
                                <a:pt x="5051" y="701803"/>
                                <a:pt x="0" y="533672"/>
                              </a:cubicBezTo>
                              <a:cubicBezTo>
                                <a:pt x="-5051" y="365541"/>
                                <a:pt x="33143" y="161718"/>
                                <a:pt x="0" y="0"/>
                              </a:cubicBezTo>
                              <a:close/>
                            </a:path>
                            <a:path w="6901180" h="1510393"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4407" y="241756"/>
                                <a:pt x="6888936" y="284454"/>
                                <a:pt x="6901180" y="488360"/>
                              </a:cubicBezTo>
                              <a:cubicBezTo>
                                <a:pt x="6913424" y="692266"/>
                                <a:pt x="6881396" y="725065"/>
                                <a:pt x="6901180" y="946513"/>
                              </a:cubicBezTo>
                              <a:cubicBezTo>
                                <a:pt x="6920964" y="1167961"/>
                                <a:pt x="6891605" y="1349887"/>
                                <a:pt x="6901180" y="1510393"/>
                              </a:cubicBezTo>
                              <a:cubicBezTo>
                                <a:pt x="6704183" y="1564126"/>
                                <a:pt x="6449512" y="1471948"/>
                                <a:pt x="6326082" y="1510393"/>
                              </a:cubicBezTo>
                              <a:cubicBezTo>
                                <a:pt x="6202652" y="1548838"/>
                                <a:pt x="5962624" y="1486097"/>
                                <a:pt x="5750983" y="1510393"/>
                              </a:cubicBezTo>
                              <a:cubicBezTo>
                                <a:pt x="5539342" y="1534689"/>
                                <a:pt x="5353930" y="1425511"/>
                                <a:pt x="5037861" y="1510393"/>
                              </a:cubicBezTo>
                              <a:cubicBezTo>
                                <a:pt x="4721792" y="1595275"/>
                                <a:pt x="4640923" y="1491854"/>
                                <a:pt x="4462763" y="1510393"/>
                              </a:cubicBezTo>
                              <a:cubicBezTo>
                                <a:pt x="4284603" y="1528932"/>
                                <a:pt x="4260460" y="1490582"/>
                                <a:pt x="4094700" y="1510393"/>
                              </a:cubicBezTo>
                              <a:cubicBezTo>
                                <a:pt x="3928940" y="1530204"/>
                                <a:pt x="3848718" y="1482177"/>
                                <a:pt x="3657625" y="1510393"/>
                              </a:cubicBezTo>
                              <a:cubicBezTo>
                                <a:pt x="3466533" y="1538609"/>
                                <a:pt x="3089610" y="1457958"/>
                                <a:pt x="2944503" y="1510393"/>
                              </a:cubicBezTo>
                              <a:cubicBezTo>
                                <a:pt x="2799396" y="1562828"/>
                                <a:pt x="2582078" y="1485768"/>
                                <a:pt x="2369405" y="1510393"/>
                              </a:cubicBezTo>
                              <a:cubicBezTo>
                                <a:pt x="2156732" y="1535018"/>
                                <a:pt x="2072507" y="1493152"/>
                                <a:pt x="1932330" y="1510393"/>
                              </a:cubicBezTo>
                              <a:cubicBezTo>
                                <a:pt x="1792154" y="1527634"/>
                                <a:pt x="1602731" y="1444547"/>
                                <a:pt x="1357232" y="1510393"/>
                              </a:cubicBezTo>
                              <a:cubicBezTo>
                                <a:pt x="1111733" y="1576239"/>
                                <a:pt x="1107376" y="1491711"/>
                                <a:pt x="989169" y="1510393"/>
                              </a:cubicBezTo>
                              <a:cubicBezTo>
                                <a:pt x="870962" y="1529075"/>
                                <a:pt x="785564" y="1470242"/>
                                <a:pt x="621106" y="1510393"/>
                              </a:cubicBezTo>
                              <a:cubicBezTo>
                                <a:pt x="456648" y="1550544"/>
                                <a:pt x="129666" y="1494818"/>
                                <a:pt x="0" y="1510393"/>
                              </a:cubicBezTo>
                              <a:cubicBezTo>
                                <a:pt x="-42414" y="1412208"/>
                                <a:pt x="5151" y="1176175"/>
                                <a:pt x="0" y="1037137"/>
                              </a:cubicBezTo>
                              <a:cubicBezTo>
                                <a:pt x="-5151" y="898099"/>
                                <a:pt x="54182" y="716496"/>
                                <a:pt x="0" y="503464"/>
                              </a:cubicBezTo>
                              <a:cubicBezTo>
                                <a:pt x="-54182" y="290432"/>
                                <a:pt x="13935" y="213487"/>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42E0BAA" w14:textId="77777777" w:rsidR="00E7034E" w:rsidRPr="007A626F" w:rsidRDefault="00E7034E" w:rsidP="00E7034E">
                            <w:pPr>
                              <w:spacing w:after="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199D58D9" wp14:editId="44662B4A">
                                  <wp:extent cx="285750" cy="234950"/>
                                  <wp:effectExtent l="0" t="0" r="0" b="0"/>
                                  <wp:docPr id="1728751577"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286867" cy="235868"/>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4047"/>
                            </w:tblGrid>
                            <w:tr w:rsidR="00E7034E" w14:paraId="6ED55C90" w14:textId="77777777" w:rsidTr="00641A62">
                              <w:trPr>
                                <w:trHeight w:val="879"/>
                              </w:trPr>
                              <w:tc>
                                <w:tcPr>
                                  <w:tcW w:w="4155" w:type="dxa"/>
                                </w:tcPr>
                                <w:bookmarkStart w:id="4" w:name="_Hlk219905626"/>
                                <w:p w14:paraId="65824CE6" w14:textId="77777777" w:rsidR="00E7034E" w:rsidRPr="00E36A4E" w:rsidRDefault="00E7034E" w:rsidP="00E36A4E">
                                  <w:pPr>
                                    <w:jc w:val="center"/>
                                  </w:pPr>
                                  <w:r>
                                    <w:fldChar w:fldCharType="begin"/>
                                  </w:r>
                                  <w:r>
                                    <w:instrText>HYPERLINK "https://www.youtube.com/watch?v=fJrFSLfaeeE"</w:instrText>
                                  </w:r>
                                  <w:r>
                                    <w:fldChar w:fldCharType="separate"/>
                                  </w:r>
                                  <w:r>
                                    <w:rPr>
                                      <w:rStyle w:val="Hyperlink"/>
                                      <w:rFonts w:ascii="Comic Sans MS" w:hAnsi="Comic Sans MS"/>
                                      <w:b/>
                                      <w:bCs/>
                                      <w:u w:val="none"/>
                                    </w:rPr>
                                    <w:t>ETS Explainer</w:t>
                                  </w:r>
                                  <w:r w:rsidRPr="00AF6B1A">
                                    <w:rPr>
                                      <w:rStyle w:val="Hyperlink"/>
                                      <w:rFonts w:ascii="Comic Sans MS" w:hAnsi="Comic Sans MS"/>
                                      <w:b/>
                                      <w:bCs/>
                                      <w:u w:val="none"/>
                                    </w:rPr>
                                    <w:t xml:space="preserve"> </w:t>
                                  </w:r>
                                  <w:r>
                                    <w:fldChar w:fldCharType="end"/>
                                  </w:r>
                                </w:p>
                                <w:p w14:paraId="52CD1315" w14:textId="77777777" w:rsidR="00E7034E" w:rsidRPr="00FB201C" w:rsidRDefault="00E7034E" w:rsidP="00E36A4E">
                                  <w:pPr>
                                    <w:jc w:val="center"/>
                                    <w:rPr>
                                      <w:rFonts w:ascii="Comic Sans MS" w:hAnsi="Comic Sans MS"/>
                                      <w:b/>
                                      <w:bCs/>
                                    </w:rPr>
                                  </w:pPr>
                                  <w:r>
                                    <w:rPr>
                                      <w:noProof/>
                                    </w:rPr>
                                    <w:drawing>
                                      <wp:inline distT="0" distB="0" distL="0" distR="0" wp14:anchorId="1E97810A" wp14:editId="353E173A">
                                        <wp:extent cx="667658" cy="699345"/>
                                        <wp:effectExtent l="0" t="0" r="0" b="5715"/>
                                        <wp:docPr id="1847553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4047" w:type="dxa"/>
                                </w:tcPr>
                                <w:p w14:paraId="2061EC51" w14:textId="77777777" w:rsidR="00E7034E" w:rsidRPr="006A1906" w:rsidRDefault="00E7034E" w:rsidP="00E36A4E">
                                  <w:pPr>
                                    <w:jc w:val="center"/>
                                    <w:rPr>
                                      <w:rStyle w:val="Hyperlink"/>
                                      <w:u w:val="none"/>
                                    </w:rPr>
                                  </w:pPr>
                                  <w:r w:rsidRPr="006A1906">
                                    <w:rPr>
                                      <w:rFonts w:ascii="Comic Sans MS" w:hAnsi="Comic Sans MS"/>
                                      <w:b/>
                                      <w:bCs/>
                                    </w:rPr>
                                    <w:fldChar w:fldCharType="begin"/>
                                  </w:r>
                                  <w:r w:rsidRPr="006A1906">
                                    <w:rPr>
                                      <w:rFonts w:ascii="Comic Sans MS" w:hAnsi="Comic Sans MS"/>
                                      <w:b/>
                                      <w:bCs/>
                                    </w:rPr>
                                    <w:instrText>HYPERLINK "https://www.diis.dk/en/research/what-is-denmarks-role-in-realising-the-european-green-deal"</w:instrText>
                                  </w:r>
                                  <w:r w:rsidRPr="006A1906">
                                    <w:rPr>
                                      <w:rFonts w:ascii="Comic Sans MS" w:hAnsi="Comic Sans MS"/>
                                      <w:b/>
                                      <w:bCs/>
                                    </w:rPr>
                                  </w:r>
                                  <w:r w:rsidRPr="006A1906">
                                    <w:rPr>
                                      <w:rFonts w:ascii="Comic Sans MS" w:hAnsi="Comic Sans MS"/>
                                      <w:b/>
                                      <w:bCs/>
                                    </w:rPr>
                                    <w:fldChar w:fldCharType="separate"/>
                                  </w:r>
                                  <w:r w:rsidRPr="006A1906">
                                    <w:rPr>
                                      <w:rStyle w:val="Hyperlink"/>
                                      <w:rFonts w:ascii="Comic Sans MS" w:hAnsi="Comic Sans MS"/>
                                      <w:b/>
                                      <w:bCs/>
                                      <w:u w:val="none"/>
                                    </w:rPr>
                                    <w:t>Denmark &amp; Green Deal</w:t>
                                  </w:r>
                                </w:p>
                                <w:p w14:paraId="67B3912D" w14:textId="77777777" w:rsidR="00E7034E" w:rsidRPr="006A1906" w:rsidRDefault="00E7034E" w:rsidP="00E36A4E">
                                  <w:pPr>
                                    <w:jc w:val="center"/>
                                    <w:rPr>
                                      <w:rFonts w:ascii="Comic Sans MS" w:hAnsi="Comic Sans MS"/>
                                      <w:b/>
                                      <w:bCs/>
                                    </w:rPr>
                                  </w:pPr>
                                  <w:r w:rsidRPr="006A1906">
                                    <w:rPr>
                                      <w:rFonts w:ascii="Comic Sans MS" w:hAnsi="Comic Sans MS"/>
                                      <w:b/>
                                      <w:bCs/>
                                    </w:rPr>
                                    <w:fldChar w:fldCharType="end"/>
                                  </w:r>
                                  <w:r>
                                    <w:rPr>
                                      <w:noProof/>
                                    </w:rPr>
                                    <w:t xml:space="preserve"> </w:t>
                                  </w:r>
                                  <w:r>
                                    <w:rPr>
                                      <w:noProof/>
                                    </w:rPr>
                                    <w:drawing>
                                      <wp:inline distT="0" distB="0" distL="0" distR="0" wp14:anchorId="2A0DE78F" wp14:editId="72792A78">
                                        <wp:extent cx="703943" cy="703707"/>
                                        <wp:effectExtent l="0" t="0" r="1270" b="1270"/>
                                        <wp:docPr id="183533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3275" name=""/>
                                                <pic:cNvPicPr/>
                                              </pic:nvPicPr>
                                              <pic:blipFill rotWithShape="1">
                                                <a:blip r:embed="rId26"/>
                                                <a:srcRect l="23451" t="59076" r="38088" b="9642"/>
                                                <a:stretch>
                                                  <a:fillRect/>
                                                </a:stretch>
                                              </pic:blipFill>
                                              <pic:spPr bwMode="auto">
                                                <a:xfrm>
                                                  <a:off x="0" y="0"/>
                                                  <a:ext cx="732900" cy="732654"/>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69FC948A" w14:textId="77777777" w:rsidTr="00641A62">
                              <w:trPr>
                                <w:trHeight w:val="391"/>
                              </w:trPr>
                              <w:tc>
                                <w:tcPr>
                                  <w:tcW w:w="4155" w:type="dxa"/>
                                </w:tcPr>
                                <w:p w14:paraId="0A4CEBC3" w14:textId="77777777" w:rsidR="00E7034E" w:rsidRDefault="00E7034E"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4047" w:type="dxa"/>
                                </w:tcPr>
                                <w:p w14:paraId="43FD5D99" w14:textId="77777777" w:rsidR="00E7034E" w:rsidRPr="007A3293" w:rsidRDefault="00E7034E" w:rsidP="00FB201C">
                                  <w:pPr>
                                    <w:spacing w:after="60"/>
                                    <w:rPr>
                                      <w:highlight w:val="red"/>
                                    </w:rPr>
                                  </w:pPr>
                                  <w:r>
                                    <w:rPr>
                                      <w:rFonts w:ascii="Comic Sans MS" w:hAnsi="Comic Sans MS"/>
                                      <w:b/>
                                      <w:bCs/>
                                      <w:sz w:val="20"/>
                                      <w:szCs w:val="20"/>
                                    </w:rPr>
                                    <w:t xml:space="preserve">  </w:t>
                                  </w:r>
                                  <w:r w:rsidRPr="00B0597D">
                                    <w:rPr>
                                      <w:rFonts w:ascii="Comic Sans MS" w:hAnsi="Comic Sans MS"/>
                                      <w:b/>
                                      <w:bCs/>
                                      <w:sz w:val="20"/>
                                      <w:szCs w:val="20"/>
                                    </w:rPr>
                                    <w:t xml:space="preserve">      </w:t>
                                  </w:r>
                                  <w:r>
                                    <w:rPr>
                                      <w:rFonts w:ascii="Comic Sans MS" w:hAnsi="Comic Sans MS"/>
                                      <w:b/>
                                      <w:bCs/>
                                      <w:sz w:val="20"/>
                                      <w:szCs w:val="20"/>
                                    </w:rPr>
                                    <w:t xml:space="preserve">      </w:t>
                                  </w:r>
                                  <w:r w:rsidRPr="00B0597D">
                                    <w:rPr>
                                      <w:rFonts w:ascii="Comic Sans MS" w:hAnsi="Comic Sans MS"/>
                                      <w:b/>
                                      <w:bCs/>
                                      <w:sz w:val="20"/>
                                      <w:szCs w:val="20"/>
                                    </w:rPr>
                                    <w:t>Source</w:t>
                                  </w:r>
                                  <w:r w:rsidRPr="00B0597D">
                                    <w:rPr>
                                      <w:rFonts w:ascii="Comic Sans MS" w:hAnsi="Comic Sans MS"/>
                                      <w:sz w:val="20"/>
                                      <w:szCs w:val="20"/>
                                    </w:rPr>
                                    <w:t xml:space="preserve">: </w:t>
                                  </w:r>
                                  <w:r>
                                    <w:rPr>
                                      <w:rFonts w:ascii="Comic Sans MS" w:hAnsi="Comic Sans MS"/>
                                      <w:sz w:val="20"/>
                                      <w:szCs w:val="20"/>
                                    </w:rPr>
                                    <w:t>DIIS</w:t>
                                  </w:r>
                                </w:p>
                              </w:tc>
                            </w:tr>
                            <w:bookmarkEnd w:id="4"/>
                          </w:tbl>
                          <w:p w14:paraId="19DB69CC" w14:textId="77777777" w:rsidR="00E7034E" w:rsidRDefault="00E7034E" w:rsidP="00E7034E">
                            <w:pPr>
                              <w:spacing w:after="60" w:line="240" w:lineRule="auto"/>
                              <w:jc w:val="both"/>
                            </w:pPr>
                          </w:p>
                          <w:p w14:paraId="11766DA9" w14:textId="77777777" w:rsidR="00E7034E" w:rsidRPr="00DE4B21" w:rsidRDefault="00E7034E" w:rsidP="00E7034E">
                            <w:pPr>
                              <w:spacing w:after="60" w:line="240" w:lineRule="auto"/>
                              <w:jc w:val="both"/>
                              <w:rPr>
                                <w:rFonts w:ascii="Comic Sans MS" w:hAnsi="Comic Sans MS"/>
                                <w:sz w:val="28"/>
                                <w:szCs w:val="28"/>
                              </w:rPr>
                            </w:pPr>
                          </w:p>
                          <w:p w14:paraId="0759A8DE" w14:textId="77777777" w:rsidR="00E7034E" w:rsidRPr="00DE4B21" w:rsidRDefault="00E7034E" w:rsidP="00E7034E">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wps:txbx>
                      <wps:bodyPr rot="0" vert="horz" wrap="square" lIns="91440" tIns="45720" rIns="91440" bIns="45720" anchor="t" anchorCtr="0">
                        <a:noAutofit/>
                      </wps:bodyPr>
                    </wps:wsp>
                  </a:graphicData>
                </a:graphic>
              </wp:inline>
            </w:drawing>
          </mc:Choice>
          <mc:Fallback>
            <w:pict>
              <v:shape w14:anchorId="394F5720" id="_x0000_s1034" type="#_x0000_t202" style="width:543.4pt;height:11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" strokecolor="#0070c0" strokeweight="2.25pt">
                <v:textbox>
                  <w:txbxContent>
                    <w:p w14:paraId="342E0BAA" w14:textId="77777777" w:rsidR="00E7034E" w:rsidRPr="007A626F" w:rsidRDefault="00E7034E" w:rsidP="00E7034E">
                      <w:pPr>
                        <w:spacing w:after="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199D58D9" wp14:editId="44662B4A">
                            <wp:extent cx="285750" cy="234950"/>
                            <wp:effectExtent l="0" t="0" r="0" b="0"/>
                            <wp:docPr id="1728751577"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286867" cy="235868"/>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4047"/>
                      </w:tblGrid>
                      <w:tr w:rsidR="00E7034E" w14:paraId="6ED55C90" w14:textId="77777777" w:rsidTr="00641A62">
                        <w:trPr>
                          <w:trHeight w:val="879"/>
                        </w:trPr>
                        <w:tc>
                          <w:tcPr>
                            <w:tcW w:w="4155" w:type="dxa"/>
                          </w:tcPr>
                          <w:bookmarkStart w:id="5" w:name="_Hlk219905626"/>
                          <w:p w14:paraId="65824CE6" w14:textId="77777777" w:rsidR="00E7034E" w:rsidRPr="00E36A4E" w:rsidRDefault="00E7034E" w:rsidP="00E36A4E">
                            <w:pPr>
                              <w:jc w:val="center"/>
                            </w:pPr>
                            <w:r>
                              <w:fldChar w:fldCharType="begin"/>
                            </w:r>
                            <w:r>
                              <w:instrText>HYPERLINK "https://www.youtube.com/watch?v=fJrFSLfaeeE"</w:instrText>
                            </w:r>
                            <w:r>
                              <w:fldChar w:fldCharType="separate"/>
                            </w:r>
                            <w:r>
                              <w:rPr>
                                <w:rStyle w:val="Hyperlink"/>
                                <w:rFonts w:ascii="Comic Sans MS" w:hAnsi="Comic Sans MS"/>
                                <w:b/>
                                <w:bCs/>
                                <w:u w:val="none"/>
                              </w:rPr>
                              <w:t>ETS Explainer</w:t>
                            </w:r>
                            <w:r w:rsidRPr="00AF6B1A">
                              <w:rPr>
                                <w:rStyle w:val="Hyperlink"/>
                                <w:rFonts w:ascii="Comic Sans MS" w:hAnsi="Comic Sans MS"/>
                                <w:b/>
                                <w:bCs/>
                                <w:u w:val="none"/>
                              </w:rPr>
                              <w:t xml:space="preserve"> </w:t>
                            </w:r>
                            <w:r>
                              <w:fldChar w:fldCharType="end"/>
                            </w:r>
                          </w:p>
                          <w:p w14:paraId="52CD1315" w14:textId="77777777" w:rsidR="00E7034E" w:rsidRPr="00FB201C" w:rsidRDefault="00E7034E" w:rsidP="00E36A4E">
                            <w:pPr>
                              <w:jc w:val="center"/>
                              <w:rPr>
                                <w:rFonts w:ascii="Comic Sans MS" w:hAnsi="Comic Sans MS"/>
                                <w:b/>
                                <w:bCs/>
                              </w:rPr>
                            </w:pPr>
                            <w:r>
                              <w:rPr>
                                <w:noProof/>
                              </w:rPr>
                              <w:drawing>
                                <wp:inline distT="0" distB="0" distL="0" distR="0" wp14:anchorId="1E97810A" wp14:editId="353E173A">
                                  <wp:extent cx="667658" cy="699345"/>
                                  <wp:effectExtent l="0" t="0" r="0" b="5715"/>
                                  <wp:docPr id="1847553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4047" w:type="dxa"/>
                          </w:tcPr>
                          <w:p w14:paraId="2061EC51" w14:textId="77777777" w:rsidR="00E7034E" w:rsidRPr="006A1906" w:rsidRDefault="00E7034E" w:rsidP="00E36A4E">
                            <w:pPr>
                              <w:jc w:val="center"/>
                              <w:rPr>
                                <w:rStyle w:val="Hyperlink"/>
                                <w:u w:val="none"/>
                              </w:rPr>
                            </w:pPr>
                            <w:r w:rsidRPr="006A1906">
                              <w:rPr>
                                <w:rFonts w:ascii="Comic Sans MS" w:hAnsi="Comic Sans MS"/>
                                <w:b/>
                                <w:bCs/>
                              </w:rPr>
                              <w:fldChar w:fldCharType="begin"/>
                            </w:r>
                            <w:r w:rsidRPr="006A1906">
                              <w:rPr>
                                <w:rFonts w:ascii="Comic Sans MS" w:hAnsi="Comic Sans MS"/>
                                <w:b/>
                                <w:bCs/>
                              </w:rPr>
                              <w:instrText>HYPERLINK "https://www.diis.dk/en/research/what-is-denmarks-role-in-realising-the-european-green-deal"</w:instrText>
                            </w:r>
                            <w:r w:rsidRPr="006A1906">
                              <w:rPr>
                                <w:rFonts w:ascii="Comic Sans MS" w:hAnsi="Comic Sans MS"/>
                                <w:b/>
                                <w:bCs/>
                              </w:rPr>
                            </w:r>
                            <w:r w:rsidRPr="006A1906">
                              <w:rPr>
                                <w:rFonts w:ascii="Comic Sans MS" w:hAnsi="Comic Sans MS"/>
                                <w:b/>
                                <w:bCs/>
                              </w:rPr>
                              <w:fldChar w:fldCharType="separate"/>
                            </w:r>
                            <w:r w:rsidRPr="006A1906">
                              <w:rPr>
                                <w:rStyle w:val="Hyperlink"/>
                                <w:rFonts w:ascii="Comic Sans MS" w:hAnsi="Comic Sans MS"/>
                                <w:b/>
                                <w:bCs/>
                                <w:u w:val="none"/>
                              </w:rPr>
                              <w:t>Denmark &amp; Green Deal</w:t>
                            </w:r>
                          </w:p>
                          <w:p w14:paraId="67B3912D" w14:textId="77777777" w:rsidR="00E7034E" w:rsidRPr="006A1906" w:rsidRDefault="00E7034E" w:rsidP="00E36A4E">
                            <w:pPr>
                              <w:jc w:val="center"/>
                              <w:rPr>
                                <w:rFonts w:ascii="Comic Sans MS" w:hAnsi="Comic Sans MS"/>
                                <w:b/>
                                <w:bCs/>
                              </w:rPr>
                            </w:pPr>
                            <w:r w:rsidRPr="006A1906">
                              <w:rPr>
                                <w:rFonts w:ascii="Comic Sans MS" w:hAnsi="Comic Sans MS"/>
                                <w:b/>
                                <w:bCs/>
                              </w:rPr>
                              <w:fldChar w:fldCharType="end"/>
                            </w:r>
                            <w:r>
                              <w:rPr>
                                <w:noProof/>
                              </w:rPr>
                              <w:t xml:space="preserve"> </w:t>
                            </w:r>
                            <w:r>
                              <w:rPr>
                                <w:noProof/>
                              </w:rPr>
                              <w:drawing>
                                <wp:inline distT="0" distB="0" distL="0" distR="0" wp14:anchorId="2A0DE78F" wp14:editId="72792A78">
                                  <wp:extent cx="703943" cy="703707"/>
                                  <wp:effectExtent l="0" t="0" r="1270" b="1270"/>
                                  <wp:docPr id="183533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3275" name=""/>
                                          <pic:cNvPicPr/>
                                        </pic:nvPicPr>
                                        <pic:blipFill rotWithShape="1">
                                          <a:blip r:embed="rId26"/>
                                          <a:srcRect l="23451" t="59076" r="38088" b="9642"/>
                                          <a:stretch>
                                            <a:fillRect/>
                                          </a:stretch>
                                        </pic:blipFill>
                                        <pic:spPr bwMode="auto">
                                          <a:xfrm>
                                            <a:off x="0" y="0"/>
                                            <a:ext cx="732900" cy="732654"/>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69FC948A" w14:textId="77777777" w:rsidTr="00641A62">
                        <w:trPr>
                          <w:trHeight w:val="391"/>
                        </w:trPr>
                        <w:tc>
                          <w:tcPr>
                            <w:tcW w:w="4155" w:type="dxa"/>
                          </w:tcPr>
                          <w:p w14:paraId="0A4CEBC3" w14:textId="77777777" w:rsidR="00E7034E" w:rsidRDefault="00E7034E"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4047" w:type="dxa"/>
                          </w:tcPr>
                          <w:p w14:paraId="43FD5D99" w14:textId="77777777" w:rsidR="00E7034E" w:rsidRPr="007A3293" w:rsidRDefault="00E7034E" w:rsidP="00FB201C">
                            <w:pPr>
                              <w:spacing w:after="60"/>
                              <w:rPr>
                                <w:highlight w:val="red"/>
                              </w:rPr>
                            </w:pPr>
                            <w:r>
                              <w:rPr>
                                <w:rFonts w:ascii="Comic Sans MS" w:hAnsi="Comic Sans MS"/>
                                <w:b/>
                                <w:bCs/>
                                <w:sz w:val="20"/>
                                <w:szCs w:val="20"/>
                              </w:rPr>
                              <w:t xml:space="preserve">  </w:t>
                            </w:r>
                            <w:r w:rsidRPr="00B0597D">
                              <w:rPr>
                                <w:rFonts w:ascii="Comic Sans MS" w:hAnsi="Comic Sans MS"/>
                                <w:b/>
                                <w:bCs/>
                                <w:sz w:val="20"/>
                                <w:szCs w:val="20"/>
                              </w:rPr>
                              <w:t xml:space="preserve">      </w:t>
                            </w:r>
                            <w:r>
                              <w:rPr>
                                <w:rFonts w:ascii="Comic Sans MS" w:hAnsi="Comic Sans MS"/>
                                <w:b/>
                                <w:bCs/>
                                <w:sz w:val="20"/>
                                <w:szCs w:val="20"/>
                              </w:rPr>
                              <w:t xml:space="preserve">      </w:t>
                            </w:r>
                            <w:r w:rsidRPr="00B0597D">
                              <w:rPr>
                                <w:rFonts w:ascii="Comic Sans MS" w:hAnsi="Comic Sans MS"/>
                                <w:b/>
                                <w:bCs/>
                                <w:sz w:val="20"/>
                                <w:szCs w:val="20"/>
                              </w:rPr>
                              <w:t>Source</w:t>
                            </w:r>
                            <w:r w:rsidRPr="00B0597D">
                              <w:rPr>
                                <w:rFonts w:ascii="Comic Sans MS" w:hAnsi="Comic Sans MS"/>
                                <w:sz w:val="20"/>
                                <w:szCs w:val="20"/>
                              </w:rPr>
                              <w:t xml:space="preserve">: </w:t>
                            </w:r>
                            <w:r>
                              <w:rPr>
                                <w:rFonts w:ascii="Comic Sans MS" w:hAnsi="Comic Sans MS"/>
                                <w:sz w:val="20"/>
                                <w:szCs w:val="20"/>
                              </w:rPr>
                              <w:t>DIIS</w:t>
                            </w:r>
                          </w:p>
                        </w:tc>
                      </w:tr>
                      <w:bookmarkEnd w:id="5"/>
                    </w:tbl>
                    <w:p w14:paraId="19DB69CC" w14:textId="77777777" w:rsidR="00E7034E" w:rsidRDefault="00E7034E" w:rsidP="00E7034E">
                      <w:pPr>
                        <w:spacing w:after="60" w:line="240" w:lineRule="auto"/>
                        <w:jc w:val="both"/>
                      </w:pPr>
                    </w:p>
                    <w:p w14:paraId="11766DA9" w14:textId="77777777" w:rsidR="00E7034E" w:rsidRPr="00DE4B21" w:rsidRDefault="00E7034E" w:rsidP="00E7034E">
                      <w:pPr>
                        <w:spacing w:after="60" w:line="240" w:lineRule="auto"/>
                        <w:jc w:val="both"/>
                        <w:rPr>
                          <w:rFonts w:ascii="Comic Sans MS" w:hAnsi="Comic Sans MS"/>
                          <w:sz w:val="28"/>
                          <w:szCs w:val="28"/>
                        </w:rPr>
                      </w:pPr>
                    </w:p>
                    <w:p w14:paraId="0759A8DE" w14:textId="77777777" w:rsidR="00E7034E" w:rsidRPr="00DE4B21" w:rsidRDefault="00E7034E" w:rsidP="00E7034E">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v:textbox>
                <w10:anchorlock/>
              </v:shape>
            </w:pict>
          </mc:Fallback>
        </mc:AlternateContent>
      </w:r>
    </w:p>
    <w:p w14:paraId="21807905" w14:textId="77777777" w:rsidR="00E7034E" w:rsidRPr="00B82B81" w:rsidRDefault="00E7034E" w:rsidP="00E7034E">
      <w:pPr>
        <w:spacing w:after="0" w:line="240" w:lineRule="auto"/>
        <w:jc w:val="both"/>
        <w:rPr>
          <w:rFonts w:ascii="Calibri" w:eastAsia="Times New Roman" w:hAnsi="Calibri" w:cs="Calibri"/>
          <w:b/>
          <w:bCs/>
          <w:color w:val="000000"/>
          <w:kern w:val="0"/>
          <w:sz w:val="4"/>
          <w:szCs w:val="4"/>
          <w:lang w:eastAsia="en-IE"/>
          <w14:ligatures w14:val="none"/>
        </w:rPr>
      </w:pPr>
    </w:p>
    <w:p w14:paraId="58AF8510"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089"/>
        <w:gridCol w:w="2694"/>
        <w:gridCol w:w="2976"/>
        <w:gridCol w:w="2841"/>
      </w:tblGrid>
      <w:tr w:rsidR="00E7034E" w14:paraId="075E2AEE" w14:textId="77777777" w:rsidTr="00172F79">
        <w:tc>
          <w:tcPr>
            <w:tcW w:w="7759" w:type="dxa"/>
            <w:gridSpan w:val="3"/>
            <w:tcBorders>
              <w:top w:val="dashDotStroked" w:sz="24" w:space="0" w:color="0070C0"/>
              <w:left w:val="dashDotStroked" w:sz="24" w:space="0" w:color="0070C0"/>
              <w:bottom w:val="nil"/>
              <w:right w:val="nil"/>
            </w:tcBorders>
            <w:shd w:val="clear" w:color="auto" w:fill="EDE6E5"/>
            <w:vAlign w:val="center"/>
          </w:tcPr>
          <w:p w14:paraId="6090A541" w14:textId="77777777" w:rsidR="00E7034E" w:rsidRPr="00B0597D" w:rsidRDefault="00E7034E" w:rsidP="00172F79">
            <w:pPr>
              <w:spacing w:after="60"/>
              <w:rPr>
                <w:rFonts w:ascii="Comic Sans MS" w:hAnsi="Comic Sans MS"/>
                <w:b/>
                <w:bCs/>
                <w:i/>
                <w:iCs/>
                <w:sz w:val="30"/>
                <w:szCs w:val="30"/>
              </w:rPr>
            </w:pPr>
            <w:r>
              <w:rPr>
                <w:noProof/>
              </w:rPr>
              <w:drawing>
                <wp:anchor distT="0" distB="0" distL="114300" distR="114300" simplePos="0" relativeHeight="251661312" behindDoc="0" locked="0" layoutInCell="1" allowOverlap="1" wp14:anchorId="09F0ADE4" wp14:editId="0D88B095">
                  <wp:simplePos x="0" y="0"/>
                  <wp:positionH relativeFrom="margin">
                    <wp:posOffset>12986385</wp:posOffset>
                  </wp:positionH>
                  <wp:positionV relativeFrom="paragraph">
                    <wp:posOffset>-237490</wp:posOffset>
                  </wp:positionV>
                  <wp:extent cx="738614" cy="746722"/>
                  <wp:effectExtent l="0" t="0" r="4445" b="0"/>
                  <wp:wrapNone/>
                  <wp:docPr id="18544034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7"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841" w:type="dxa"/>
            <w:tcBorders>
              <w:top w:val="dashDotStroked" w:sz="24" w:space="0" w:color="0070C0"/>
              <w:left w:val="nil"/>
              <w:bottom w:val="nil"/>
              <w:right w:val="dashDotStroked" w:sz="24" w:space="0" w:color="0070C0"/>
            </w:tcBorders>
            <w:shd w:val="clear" w:color="auto" w:fill="EDE6E5"/>
            <w:vAlign w:val="center"/>
          </w:tcPr>
          <w:p w14:paraId="2820A4C7" w14:textId="77777777" w:rsidR="00E7034E" w:rsidRPr="00611D3E" w:rsidRDefault="00E7034E" w:rsidP="00172F79">
            <w:pPr>
              <w:spacing w:after="60"/>
              <w:jc w:val="center"/>
              <w:rPr>
                <w:rFonts w:ascii="Comic Sans MS" w:hAnsi="Comic Sans MS"/>
                <w:b/>
                <w:bCs/>
                <w:i/>
                <w:iCs/>
                <w:sz w:val="24"/>
                <w:szCs w:val="24"/>
              </w:rPr>
            </w:pPr>
          </w:p>
        </w:tc>
      </w:tr>
      <w:tr w:rsidR="00E7034E" w14:paraId="1346FD36" w14:textId="77777777" w:rsidTr="00172F79">
        <w:trPr>
          <w:trHeight w:val="883"/>
        </w:trPr>
        <w:tc>
          <w:tcPr>
            <w:tcW w:w="2089" w:type="dxa"/>
            <w:tcBorders>
              <w:top w:val="nil"/>
              <w:left w:val="dashDotStroked" w:sz="24" w:space="0" w:color="0070C0"/>
              <w:bottom w:val="nil"/>
              <w:right w:val="nil"/>
            </w:tcBorders>
            <w:shd w:val="clear" w:color="auto" w:fill="EDE6E5"/>
            <w:vAlign w:val="center"/>
          </w:tcPr>
          <w:p w14:paraId="42A1AE9F" w14:textId="77777777" w:rsidR="00E7034E" w:rsidRDefault="00E7034E" w:rsidP="00172F79">
            <w:pPr>
              <w:jc w:val="center"/>
              <w:rPr>
                <w:rFonts w:ascii="Comic Sans MS" w:hAnsi="Comic Sans MS"/>
                <w:b/>
                <w:bCs/>
                <w:i/>
                <w:iCs/>
                <w:sz w:val="24"/>
                <w:szCs w:val="24"/>
              </w:rPr>
            </w:pPr>
            <w:bookmarkStart w:id="6" w:name="_Hlk213151927"/>
            <w:r>
              <w:rPr>
                <w:rFonts w:ascii="Comic Sans MS" w:hAnsi="Comic Sans MS"/>
                <w:b/>
                <w:bCs/>
                <w:i/>
                <w:iCs/>
                <w:sz w:val="24"/>
                <w:szCs w:val="24"/>
              </w:rPr>
              <w:t xml:space="preserve">Polish </w:t>
            </w:r>
            <w:r>
              <w:rPr>
                <w:rFonts w:ascii="Comic Sans MS" w:hAnsi="Comic Sans MS"/>
                <w:b/>
                <w:bCs/>
                <w:i/>
                <w:iCs/>
                <w:noProof/>
                <w:sz w:val="24"/>
                <w:szCs w:val="24"/>
              </w:rPr>
              <w:drawing>
                <wp:inline distT="0" distB="0" distL="0" distR="0" wp14:anchorId="7F8D8AF9" wp14:editId="74196312">
                  <wp:extent cx="224302" cy="220030"/>
                  <wp:effectExtent l="0" t="0" r="4445" b="8890"/>
                  <wp:docPr id="6166181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sidRPr="00611D3E">
              <w:rPr>
                <w:rFonts w:ascii="Comic Sans MS" w:hAnsi="Comic Sans MS"/>
                <w:b/>
                <w:bCs/>
                <w:i/>
                <w:iCs/>
                <w:sz w:val="24"/>
                <w:szCs w:val="24"/>
              </w:rPr>
              <w:t xml:space="preserve"> </w:t>
            </w:r>
          </w:p>
          <w:p w14:paraId="4FB4F283" w14:textId="77777777" w:rsidR="00E7034E" w:rsidRPr="00611D3E" w:rsidRDefault="00E7034E" w:rsidP="00172F79">
            <w:pPr>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694" w:type="dxa"/>
            <w:tcBorders>
              <w:top w:val="nil"/>
              <w:left w:val="nil"/>
              <w:bottom w:val="nil"/>
              <w:right w:val="nil"/>
            </w:tcBorders>
            <w:shd w:val="clear" w:color="auto" w:fill="EDE6E5"/>
            <w:vAlign w:val="center"/>
          </w:tcPr>
          <w:p w14:paraId="6BC862E1"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Bryan</w:t>
            </w:r>
            <w:r>
              <w:rPr>
                <w:rFonts w:ascii="Comic Sans MS" w:hAnsi="Comic Sans MS"/>
                <w:b/>
                <w:bCs/>
                <w:i/>
                <w:iCs/>
                <w:noProof/>
                <w:sz w:val="24"/>
                <w:szCs w:val="24"/>
              </w:rPr>
              <w:drawing>
                <wp:inline distT="0" distB="0" distL="0" distR="0" wp14:anchorId="0CFAAA0B" wp14:editId="075A2F42">
                  <wp:extent cx="195943" cy="195943"/>
                  <wp:effectExtent l="0" t="0" r="0" b="0"/>
                  <wp:docPr id="1756149077"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199992" cy="199992"/>
                          </a:xfrm>
                          <a:prstGeom prst="rect">
                            <a:avLst/>
                          </a:prstGeom>
                        </pic:spPr>
                      </pic:pic>
                    </a:graphicData>
                  </a:graphic>
                </wp:inline>
              </w:drawing>
            </w:r>
          </w:p>
          <w:p w14:paraId="01864309"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Airways</w:t>
            </w:r>
          </w:p>
        </w:tc>
        <w:tc>
          <w:tcPr>
            <w:tcW w:w="2976" w:type="dxa"/>
            <w:tcBorders>
              <w:top w:val="nil"/>
              <w:left w:val="nil"/>
              <w:bottom w:val="nil"/>
              <w:right w:val="nil"/>
            </w:tcBorders>
            <w:shd w:val="clear" w:color="auto" w:fill="EDE6E5"/>
            <w:vAlign w:val="center"/>
          </w:tcPr>
          <w:p w14:paraId="16C655F6"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European Climate</w:t>
            </w:r>
            <w:r>
              <w:rPr>
                <w:rFonts w:ascii="Comic Sans MS" w:hAnsi="Comic Sans MS"/>
                <w:b/>
                <w:bCs/>
                <w:i/>
                <w:iCs/>
                <w:noProof/>
                <w:sz w:val="24"/>
                <w:szCs w:val="24"/>
              </w:rPr>
              <w:drawing>
                <wp:inline distT="0" distB="0" distL="0" distR="0" wp14:anchorId="29D3A07D" wp14:editId="36C0A704">
                  <wp:extent cx="167005" cy="167005"/>
                  <wp:effectExtent l="0" t="0" r="4445" b="4445"/>
                  <wp:docPr id="634004698"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170165" cy="170165"/>
                          </a:xfrm>
                          <a:prstGeom prst="rect">
                            <a:avLst/>
                          </a:prstGeom>
                        </pic:spPr>
                      </pic:pic>
                    </a:graphicData>
                  </a:graphic>
                </wp:inline>
              </w:drawing>
            </w:r>
            <w:r>
              <w:rPr>
                <w:rFonts w:ascii="Comic Sans MS" w:hAnsi="Comic Sans MS"/>
                <w:b/>
                <w:bCs/>
                <w:i/>
                <w:iCs/>
                <w:sz w:val="24"/>
                <w:szCs w:val="24"/>
              </w:rPr>
              <w:t xml:space="preserve">  Defence  Alliance</w:t>
            </w:r>
          </w:p>
        </w:tc>
        <w:tc>
          <w:tcPr>
            <w:tcW w:w="2841" w:type="dxa"/>
            <w:tcBorders>
              <w:top w:val="nil"/>
              <w:left w:val="nil"/>
              <w:bottom w:val="nil"/>
              <w:right w:val="dashDotStroked" w:sz="24" w:space="0" w:color="0070C0"/>
            </w:tcBorders>
            <w:shd w:val="clear" w:color="auto" w:fill="EDE6E5"/>
            <w:vAlign w:val="center"/>
          </w:tcPr>
          <w:p w14:paraId="51DC7FDB"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Indian </w:t>
            </w:r>
            <w:r>
              <w:rPr>
                <w:noProof/>
              </w:rPr>
              <w:drawing>
                <wp:inline distT="0" distB="0" distL="0" distR="0" wp14:anchorId="17D4027F" wp14:editId="3B7084E6">
                  <wp:extent cx="174172" cy="156112"/>
                  <wp:effectExtent l="0" t="0" r="0" b="0"/>
                  <wp:docPr id="1" name="Picture 1"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184384" cy="165265"/>
                          </a:xfrm>
                          <a:prstGeom prst="rect">
                            <a:avLst/>
                          </a:prstGeom>
                          <a:noFill/>
                          <a:ln>
                            <a:noFill/>
                          </a:ln>
                          <a:extLst>
                            <a:ext uri="{53640926-AAD7-44D8-BBD7-CCE9431645EC}">
                              <a14:shadowObscured xmlns:a14="http://schemas.microsoft.com/office/drawing/2010/main"/>
                            </a:ext>
                          </a:extLst>
                        </pic:spPr>
                      </pic:pic>
                    </a:graphicData>
                  </a:graphic>
                </wp:inline>
              </w:drawing>
            </w:r>
          </w:p>
          <w:p w14:paraId="1321D076"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 Government</w:t>
            </w:r>
          </w:p>
        </w:tc>
      </w:tr>
      <w:tr w:rsidR="00E7034E" w14:paraId="61BED5E8" w14:textId="77777777" w:rsidTr="00172F79">
        <w:trPr>
          <w:trHeight w:val="1699"/>
        </w:trPr>
        <w:tc>
          <w:tcPr>
            <w:tcW w:w="2089" w:type="dxa"/>
            <w:tcBorders>
              <w:top w:val="nil"/>
              <w:left w:val="dashDotStroked" w:sz="24" w:space="0" w:color="0070C0"/>
              <w:bottom w:val="dashDotStroked" w:sz="24" w:space="0" w:color="0070C0"/>
              <w:right w:val="dotDash" w:sz="4" w:space="0" w:color="auto"/>
            </w:tcBorders>
            <w:shd w:val="clear" w:color="auto" w:fill="EDE6E5"/>
          </w:tcPr>
          <w:p w14:paraId="256CB8E4" w14:textId="77777777" w:rsidR="00E7034E" w:rsidRPr="00694DD5" w:rsidRDefault="00E7034E" w:rsidP="00172F79">
            <w:pPr>
              <w:spacing w:after="60"/>
              <w:jc w:val="both"/>
              <w:rPr>
                <w:rFonts w:ascii="Comic Sans MS" w:hAnsi="Comic Sans MS"/>
                <w:color w:val="000000" w:themeColor="text1"/>
                <w:sz w:val="22"/>
                <w:szCs w:val="22"/>
              </w:rPr>
            </w:pPr>
            <w:bookmarkStart w:id="7" w:name="_Hlk219906363"/>
            <w:r w:rsidRPr="00694DD5">
              <w:rPr>
                <w:rFonts w:ascii="Comic Sans MS" w:hAnsi="Comic Sans MS"/>
                <w:color w:val="000000" w:themeColor="text1"/>
                <w:sz w:val="22"/>
                <w:szCs w:val="22"/>
              </w:rPr>
              <w:t xml:space="preserve">EU member state. </w:t>
            </w:r>
            <w:r w:rsidRPr="00C7058C">
              <w:rPr>
                <w:rFonts w:ascii="Comic Sans MS" w:hAnsi="Comic Sans MS"/>
                <w:color w:val="000000" w:themeColor="text1"/>
                <w:sz w:val="22"/>
                <w:szCs w:val="22"/>
              </w:rPr>
              <w:t>Advocates for a gradual, flexible ETS reform to protect industries and jobs.</w:t>
            </w:r>
          </w:p>
        </w:tc>
        <w:tc>
          <w:tcPr>
            <w:tcW w:w="2694" w:type="dxa"/>
            <w:tcBorders>
              <w:top w:val="nil"/>
              <w:left w:val="dotDash" w:sz="4" w:space="0" w:color="auto"/>
              <w:bottom w:val="dashDotStroked" w:sz="24" w:space="0" w:color="0070C0"/>
              <w:right w:val="dotDash" w:sz="4" w:space="0" w:color="auto"/>
            </w:tcBorders>
            <w:shd w:val="clear" w:color="auto" w:fill="EDE6E5"/>
          </w:tcPr>
          <w:p w14:paraId="56FDC61D" w14:textId="77777777" w:rsidR="00E7034E" w:rsidRPr="00694DD5" w:rsidRDefault="00E7034E" w:rsidP="00172F79">
            <w:pPr>
              <w:spacing w:after="60"/>
              <w:jc w:val="both"/>
              <w:rPr>
                <w:rFonts w:ascii="Comic Sans MS" w:hAnsi="Comic Sans MS"/>
                <w:color w:val="000000" w:themeColor="text1"/>
                <w:sz w:val="22"/>
                <w:szCs w:val="22"/>
              </w:rPr>
            </w:pPr>
            <w:r w:rsidRPr="00694DD5">
              <w:rPr>
                <w:rFonts w:ascii="Comic Sans MS" w:hAnsi="Comic Sans MS"/>
                <w:color w:val="000000" w:themeColor="text1"/>
                <w:sz w:val="22"/>
                <w:szCs w:val="22"/>
              </w:rPr>
              <w:t xml:space="preserve">A multinational company </w:t>
            </w:r>
            <w:r w:rsidRPr="00F37D28">
              <w:rPr>
                <w:rFonts w:ascii="Comic Sans MS" w:hAnsi="Comic Sans MS"/>
                <w:color w:val="000000" w:themeColor="text1"/>
                <w:sz w:val="22"/>
                <w:szCs w:val="22"/>
              </w:rPr>
              <w:t>Calls for fair treatment, gradual pricing, and international coordination to protect competitiveness.</w:t>
            </w:r>
          </w:p>
        </w:tc>
        <w:tc>
          <w:tcPr>
            <w:tcW w:w="2976" w:type="dxa"/>
            <w:tcBorders>
              <w:top w:val="nil"/>
              <w:left w:val="dotDash" w:sz="4" w:space="0" w:color="auto"/>
              <w:bottom w:val="dashDotStroked" w:sz="24" w:space="0" w:color="0070C0"/>
              <w:right w:val="dotDash" w:sz="8" w:space="0" w:color="auto"/>
            </w:tcBorders>
            <w:shd w:val="clear" w:color="auto" w:fill="EDE6E5"/>
          </w:tcPr>
          <w:p w14:paraId="60A624B8" w14:textId="77777777" w:rsidR="00E7034E" w:rsidRPr="00694DD5" w:rsidRDefault="00E7034E" w:rsidP="00172F79">
            <w:pPr>
              <w:spacing w:after="60"/>
              <w:jc w:val="both"/>
              <w:rPr>
                <w:rFonts w:ascii="Comic Sans MS" w:hAnsi="Comic Sans MS"/>
                <w:color w:val="000000" w:themeColor="text1"/>
                <w:sz w:val="22"/>
                <w:szCs w:val="22"/>
              </w:rPr>
            </w:pPr>
            <w:r w:rsidRPr="00694DD5">
              <w:rPr>
                <w:rFonts w:ascii="Comic Sans MS" w:hAnsi="Comic Sans MS"/>
                <w:color w:val="000000" w:themeColor="text1"/>
                <w:sz w:val="22"/>
                <w:szCs w:val="22"/>
              </w:rPr>
              <w:t xml:space="preserve">A civic society organisation. </w:t>
            </w:r>
            <w:r w:rsidRPr="004844B6">
              <w:rPr>
                <w:rFonts w:ascii="Comic Sans MS" w:hAnsi="Comic Sans MS"/>
                <w:color w:val="000000" w:themeColor="text1"/>
                <w:sz w:val="22"/>
                <w:szCs w:val="22"/>
              </w:rPr>
              <w:t>Pushes for stronger ETS, higher CO₂ prices, elimination of free allowances, and coverage of more sectors.</w:t>
            </w:r>
          </w:p>
        </w:tc>
        <w:tc>
          <w:tcPr>
            <w:tcW w:w="2841" w:type="dxa"/>
            <w:tcBorders>
              <w:top w:val="nil"/>
              <w:left w:val="dotDash" w:sz="8" w:space="0" w:color="auto"/>
              <w:bottom w:val="dashDotStroked" w:sz="24" w:space="0" w:color="0070C0"/>
              <w:right w:val="dashDotStroked" w:sz="24" w:space="0" w:color="0070C0"/>
            </w:tcBorders>
            <w:shd w:val="clear" w:color="auto" w:fill="EDE6E5"/>
          </w:tcPr>
          <w:p w14:paraId="60DB8D0B" w14:textId="77777777" w:rsidR="00E7034E" w:rsidRPr="00694DD5" w:rsidRDefault="00E7034E" w:rsidP="00172F79">
            <w:pPr>
              <w:spacing w:after="60"/>
              <w:jc w:val="both"/>
              <w:rPr>
                <w:rFonts w:ascii="Comic Sans MS" w:hAnsi="Comic Sans MS"/>
                <w:color w:val="000000" w:themeColor="text1"/>
                <w:sz w:val="22"/>
                <w:szCs w:val="22"/>
              </w:rPr>
            </w:pPr>
            <w:r w:rsidRPr="00694DD5">
              <w:rPr>
                <w:rFonts w:ascii="Comic Sans MS" w:hAnsi="Comic Sans MS"/>
                <w:color w:val="000000" w:themeColor="text1"/>
                <w:sz w:val="22"/>
                <w:szCs w:val="22"/>
              </w:rPr>
              <w:t xml:space="preserve">A trading country with the EU. </w:t>
            </w:r>
            <w:r w:rsidRPr="00FD4C46">
              <w:rPr>
                <w:rFonts w:ascii="Comic Sans MS" w:hAnsi="Comic Sans MS"/>
                <w:color w:val="000000" w:themeColor="text1"/>
                <w:sz w:val="22"/>
                <w:szCs w:val="22"/>
              </w:rPr>
              <w:t>India sees the EU ETS as unfair because it forces developing countries to pay for Europe’s emissions cuts.</w:t>
            </w:r>
          </w:p>
        </w:tc>
      </w:tr>
      <w:bookmarkEnd w:id="6"/>
      <w:bookmarkEnd w:id="7"/>
    </w:tbl>
    <w:p w14:paraId="7121093C" w14:textId="77777777" w:rsidR="00E7034E" w:rsidRPr="00772B26" w:rsidRDefault="00E7034E" w:rsidP="00E7034E">
      <w:pPr>
        <w:spacing w:after="0" w:line="240" w:lineRule="auto"/>
        <w:jc w:val="both"/>
        <w:rPr>
          <w:rFonts w:ascii="Calibri" w:eastAsia="Times New Roman" w:hAnsi="Calibri" w:cs="Calibri"/>
          <w:b/>
          <w:bCs/>
          <w:i/>
          <w:iCs/>
          <w:color w:val="000000"/>
          <w:kern w:val="0"/>
          <w:sz w:val="10"/>
          <w:szCs w:val="10"/>
          <w:lang w:eastAsia="en-IE"/>
          <w14:ligatures w14:val="none"/>
        </w:rPr>
      </w:pPr>
    </w:p>
    <w:p w14:paraId="1B6C287A" w14:textId="77777777" w:rsidR="00E7034E" w:rsidRPr="001C08C3" w:rsidRDefault="00E7034E" w:rsidP="00E7034E">
      <w:pPr>
        <w:spacing w:after="0" w:line="240" w:lineRule="auto"/>
        <w:jc w:val="both"/>
        <w:rPr>
          <w:rFonts w:ascii="Calibri" w:eastAsia="Times New Roman" w:hAnsi="Calibri" w:cs="Calibri"/>
          <w:b/>
          <w:bCs/>
          <w:i/>
          <w:iCs/>
          <w:color w:val="000000"/>
          <w:kern w:val="0"/>
          <w:sz w:val="10"/>
          <w:szCs w:val="10"/>
          <w:lang w:eastAsia="en-IE"/>
          <w14:ligatures w14:val="none"/>
        </w:rPr>
      </w:pPr>
    </w:p>
    <w:p w14:paraId="1F599688" w14:textId="77777777" w:rsidR="00E7034E" w:rsidRPr="006235D3" w:rsidRDefault="00E7034E" w:rsidP="00E7034E">
      <w:pPr>
        <w:spacing w:after="0" w:line="240" w:lineRule="auto"/>
        <w:jc w:val="both"/>
        <w:rPr>
          <w:rFonts w:ascii="Comic Sans MS" w:eastAsia="Times New Roman" w:hAnsi="Comic Sans MS"/>
          <w:b/>
          <w:bCs/>
          <w:kern w:val="0"/>
          <w:sz w:val="10"/>
          <w:szCs w:val="10"/>
          <w:lang w:eastAsia="en-IE"/>
          <w14:ligatures w14:val="none"/>
        </w:rPr>
      </w:pPr>
      <w:bookmarkStart w:id="8" w:name="_Hlk210887170"/>
      <w:r>
        <w:rPr>
          <w:rFonts w:ascii="Comic Sans MS" w:eastAsia="Times New Roman" w:hAnsi="Comic Sans MS"/>
          <w:b/>
          <w:bCs/>
          <w:kern w:val="0"/>
          <w:sz w:val="32"/>
          <w:szCs w:val="32"/>
          <w:lang w:eastAsia="en-IE"/>
          <w14:ligatures w14:val="none"/>
        </w:rPr>
        <w:t xml:space="preserve"> </w:t>
      </w:r>
    </w:p>
    <w:p w14:paraId="4AF09A73" w14:textId="77777777" w:rsidR="00E7034E" w:rsidRDefault="00E7034E" w:rsidP="00E7034E">
      <w:pPr>
        <w:spacing w:after="0" w:line="240" w:lineRule="auto"/>
        <w:jc w:val="both"/>
        <w:rPr>
          <w:rFonts w:ascii="Comic Sans MS" w:eastAsia="Times New Roman" w:hAnsi="Comic Sans MS"/>
          <w:b/>
          <w:bCs/>
          <w:kern w:val="0"/>
          <w:sz w:val="14"/>
          <w:szCs w:val="14"/>
          <w:lang w:eastAsia="en-IE"/>
          <w14:ligatures w14:val="none"/>
        </w:rPr>
      </w:pPr>
    </w:p>
    <w:p w14:paraId="0B620CB7" w14:textId="77777777" w:rsidR="00E7034E" w:rsidRPr="00E134BB" w:rsidRDefault="00E7034E" w:rsidP="00E7034E">
      <w:pPr>
        <w:spacing w:after="0" w:line="240" w:lineRule="auto"/>
        <w:jc w:val="both"/>
        <w:rPr>
          <w:rFonts w:ascii="Comic Sans MS" w:eastAsia="Times New Roman" w:hAnsi="Comic Sans MS"/>
          <w:b/>
          <w:bCs/>
          <w:kern w:val="0"/>
          <w:sz w:val="10"/>
          <w:szCs w:val="10"/>
          <w:lang w:eastAsia="en-IE"/>
          <w14:ligatures w14:val="none"/>
        </w:rPr>
      </w:pPr>
    </w:p>
    <w:p w14:paraId="4B8E8147" w14:textId="77777777" w:rsidR="00E7034E" w:rsidRPr="00E134BB" w:rsidRDefault="00E7034E" w:rsidP="00E7034E">
      <w:pPr>
        <w:spacing w:after="0" w:line="240" w:lineRule="auto"/>
        <w:jc w:val="both"/>
        <w:rPr>
          <w:rFonts w:ascii="Comic Sans MS" w:eastAsia="Times New Roman" w:hAnsi="Comic Sans MS"/>
          <w:b/>
          <w:bCs/>
          <w:kern w:val="0"/>
          <w:sz w:val="10"/>
          <w:szCs w:val="10"/>
          <w:lang w:eastAsia="en-IE"/>
          <w14:ligatures w14:val="none"/>
        </w:rPr>
      </w:pPr>
    </w:p>
    <w:p w14:paraId="35024E7F" w14:textId="77777777" w:rsidR="00E7034E" w:rsidRPr="00CB35A9" w:rsidRDefault="00E7034E" w:rsidP="00E7034E">
      <w:pPr>
        <w:spacing w:after="0" w:line="240" w:lineRule="auto"/>
        <w:jc w:val="both"/>
        <w:rPr>
          <w:rFonts w:ascii="Calibri" w:eastAsia="Times New Roman" w:hAnsi="Calibri" w:cs="Calibri"/>
          <w:b/>
          <w:bCs/>
          <w:i/>
          <w:iCs/>
          <w:color w:val="C00000"/>
          <w:kern w:val="0"/>
          <w:sz w:val="32"/>
          <w:szCs w:val="32"/>
          <w:lang w:eastAsia="en-IE"/>
          <w14:ligatures w14:val="none"/>
        </w:rPr>
      </w:pPr>
      <w:r w:rsidRPr="00CB35A9">
        <w:rPr>
          <w:rFonts w:ascii="Comic Sans MS" w:eastAsia="Times New Roman" w:hAnsi="Comic Sans MS"/>
          <w:b/>
          <w:bCs/>
          <w:kern w:val="0"/>
          <w:sz w:val="32"/>
          <w:szCs w:val="32"/>
          <w:lang w:eastAsia="en-IE"/>
          <w14:ligatures w14:val="none"/>
        </w:rPr>
        <w:t>Role Sheet:</w:t>
      </w:r>
      <w:r w:rsidRPr="00CB35A9">
        <w:rPr>
          <w:rFonts w:ascii="Comic Sans MS" w:eastAsia="Times New Roman" w:hAnsi="Comic Sans MS"/>
          <w:b/>
          <w:bCs/>
          <w:color w:val="C00000"/>
          <w:kern w:val="0"/>
          <w:sz w:val="32"/>
          <w:szCs w:val="32"/>
          <w:lang w:eastAsia="en-IE"/>
          <w14:ligatures w14:val="none"/>
        </w:rPr>
        <w:t xml:space="preserve"> </w:t>
      </w:r>
      <w:r>
        <w:rPr>
          <w:rFonts w:ascii="Comic Sans MS" w:eastAsia="Times New Roman" w:hAnsi="Comic Sans MS"/>
          <w:b/>
          <w:bCs/>
          <w:color w:val="C00000"/>
          <w:kern w:val="0"/>
          <w:sz w:val="32"/>
          <w:szCs w:val="32"/>
          <w:lang w:eastAsia="en-IE"/>
          <w14:ligatures w14:val="none"/>
        </w:rPr>
        <w:t>Polish</w:t>
      </w:r>
      <w:r w:rsidRPr="00CB35A9">
        <w:rPr>
          <w:rFonts w:ascii="Comic Sans MS" w:eastAsia="Times New Roman" w:hAnsi="Comic Sans MS"/>
          <w:b/>
          <w:bCs/>
          <w:color w:val="C00000"/>
          <w:kern w:val="0"/>
          <w:sz w:val="32"/>
          <w:szCs w:val="32"/>
          <w:lang w:eastAsia="en-IE"/>
          <w14:ligatures w14:val="none"/>
        </w:rPr>
        <w:t xml:space="preserve"> Government </w:t>
      </w:r>
    </w:p>
    <w:p w14:paraId="348A1F7A"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6A73F53" wp14:editId="39352FD7">
                <wp:extent cx="6901180" cy="1822450"/>
                <wp:effectExtent l="38100" t="57150" r="33020" b="63500"/>
                <wp:docPr id="1008782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22450"/>
                        </a:xfrm>
                        <a:custGeom>
                          <a:avLst/>
                          <a:gdLst>
                            <a:gd name="csX0" fmla="*/ 0 w 6901180"/>
                            <a:gd name="csY0" fmla="*/ 0 h 1822450"/>
                            <a:gd name="csX1" fmla="*/ 437075 w 6901180"/>
                            <a:gd name="csY1" fmla="*/ 0 h 1822450"/>
                            <a:gd name="csX2" fmla="*/ 1012173 w 6901180"/>
                            <a:gd name="csY2" fmla="*/ 0 h 1822450"/>
                            <a:gd name="csX3" fmla="*/ 1725295 w 6901180"/>
                            <a:gd name="csY3" fmla="*/ 0 h 1822450"/>
                            <a:gd name="csX4" fmla="*/ 2162370 w 6901180"/>
                            <a:gd name="csY4" fmla="*/ 0 h 1822450"/>
                            <a:gd name="csX5" fmla="*/ 2806480 w 6901180"/>
                            <a:gd name="csY5" fmla="*/ 0 h 1822450"/>
                            <a:gd name="csX6" fmla="*/ 3243555 w 6901180"/>
                            <a:gd name="csY6" fmla="*/ 0 h 1822450"/>
                            <a:gd name="csX7" fmla="*/ 3818653 w 6901180"/>
                            <a:gd name="csY7" fmla="*/ 0 h 1822450"/>
                            <a:gd name="csX8" fmla="*/ 4462763 w 6901180"/>
                            <a:gd name="csY8" fmla="*/ 0 h 1822450"/>
                            <a:gd name="csX9" fmla="*/ 4830826 w 6901180"/>
                            <a:gd name="csY9" fmla="*/ 0 h 1822450"/>
                            <a:gd name="csX10" fmla="*/ 5198889 w 6901180"/>
                            <a:gd name="csY10" fmla="*/ 0 h 1822450"/>
                            <a:gd name="csX11" fmla="*/ 5912011 w 6901180"/>
                            <a:gd name="csY11" fmla="*/ 0 h 1822450"/>
                            <a:gd name="csX12" fmla="*/ 6901180 w 6901180"/>
                            <a:gd name="csY12" fmla="*/ 0 h 1822450"/>
                            <a:gd name="csX13" fmla="*/ 6901180 w 6901180"/>
                            <a:gd name="csY13" fmla="*/ 400939 h 1822450"/>
                            <a:gd name="csX14" fmla="*/ 6901180 w 6901180"/>
                            <a:gd name="csY14" fmla="*/ 838327 h 1822450"/>
                            <a:gd name="csX15" fmla="*/ 6901180 w 6901180"/>
                            <a:gd name="csY15" fmla="*/ 1312164 h 1822450"/>
                            <a:gd name="csX16" fmla="*/ 6901180 w 6901180"/>
                            <a:gd name="csY16" fmla="*/ 1822450 h 1822450"/>
                            <a:gd name="csX17" fmla="*/ 6326082 w 6901180"/>
                            <a:gd name="csY17" fmla="*/ 1822450 h 1822450"/>
                            <a:gd name="csX18" fmla="*/ 5612960 w 6901180"/>
                            <a:gd name="csY18" fmla="*/ 1822450 h 1822450"/>
                            <a:gd name="csX19" fmla="*/ 4899838 w 6901180"/>
                            <a:gd name="csY19" fmla="*/ 1822450 h 1822450"/>
                            <a:gd name="csX20" fmla="*/ 4255728 w 6901180"/>
                            <a:gd name="csY20" fmla="*/ 1822450 h 1822450"/>
                            <a:gd name="csX21" fmla="*/ 3611618 w 6901180"/>
                            <a:gd name="csY21" fmla="*/ 1822450 h 1822450"/>
                            <a:gd name="csX22" fmla="*/ 2967507 w 6901180"/>
                            <a:gd name="csY22" fmla="*/ 1822450 h 1822450"/>
                            <a:gd name="csX23" fmla="*/ 2530433 w 6901180"/>
                            <a:gd name="csY23" fmla="*/ 1822450 h 1822450"/>
                            <a:gd name="csX24" fmla="*/ 1817311 w 6901180"/>
                            <a:gd name="csY24" fmla="*/ 1822450 h 1822450"/>
                            <a:gd name="csX25" fmla="*/ 1242212 w 6901180"/>
                            <a:gd name="csY25" fmla="*/ 1822450 h 1822450"/>
                            <a:gd name="csX26" fmla="*/ 874149 w 6901180"/>
                            <a:gd name="csY26" fmla="*/ 1822450 h 1822450"/>
                            <a:gd name="csX27" fmla="*/ 0 w 6901180"/>
                            <a:gd name="csY27" fmla="*/ 1822450 h 1822450"/>
                            <a:gd name="csX28" fmla="*/ 0 w 6901180"/>
                            <a:gd name="csY28" fmla="*/ 1385062 h 1822450"/>
                            <a:gd name="csX29" fmla="*/ 0 w 6901180"/>
                            <a:gd name="csY29" fmla="*/ 929450 h 1822450"/>
                            <a:gd name="csX30" fmla="*/ 0 w 6901180"/>
                            <a:gd name="csY30" fmla="*/ 437388 h 1822450"/>
                            <a:gd name="csX31" fmla="*/ 0 w 6901180"/>
                            <a:gd name="csY31" fmla="*/ 0 h 1822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822450"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30887" y="125671"/>
                                <a:pt x="6867713" y="288924"/>
                                <a:pt x="6901180" y="400939"/>
                              </a:cubicBezTo>
                              <a:cubicBezTo>
                                <a:pt x="6934647" y="512954"/>
                                <a:pt x="6895644" y="728934"/>
                                <a:pt x="6901180" y="838327"/>
                              </a:cubicBezTo>
                              <a:cubicBezTo>
                                <a:pt x="6906716" y="947720"/>
                                <a:pt x="6863406" y="1107869"/>
                                <a:pt x="6901180" y="1312164"/>
                              </a:cubicBezTo>
                              <a:cubicBezTo>
                                <a:pt x="6938954" y="1516459"/>
                                <a:pt x="6843871" y="1653697"/>
                                <a:pt x="6901180" y="1822450"/>
                              </a:cubicBezTo>
                              <a:cubicBezTo>
                                <a:pt x="6744672" y="1827238"/>
                                <a:pt x="6461375" y="1766977"/>
                                <a:pt x="6326082" y="1822450"/>
                              </a:cubicBezTo>
                              <a:cubicBezTo>
                                <a:pt x="6190789" y="1877923"/>
                                <a:pt x="5890372" y="1742721"/>
                                <a:pt x="5612960" y="1822450"/>
                              </a:cubicBezTo>
                              <a:cubicBezTo>
                                <a:pt x="5335548" y="1902179"/>
                                <a:pt x="5194869" y="1773547"/>
                                <a:pt x="4899838" y="1822450"/>
                              </a:cubicBezTo>
                              <a:cubicBezTo>
                                <a:pt x="4604807" y="1871353"/>
                                <a:pt x="4522756" y="1775707"/>
                                <a:pt x="4255728" y="1822450"/>
                              </a:cubicBezTo>
                              <a:cubicBezTo>
                                <a:pt x="3988700" y="1869193"/>
                                <a:pt x="3895579" y="1786272"/>
                                <a:pt x="3611618" y="1822450"/>
                              </a:cubicBezTo>
                              <a:cubicBezTo>
                                <a:pt x="3327657" y="1858628"/>
                                <a:pt x="3156297" y="1775647"/>
                                <a:pt x="2967507" y="1822450"/>
                              </a:cubicBezTo>
                              <a:cubicBezTo>
                                <a:pt x="2778717" y="1869253"/>
                                <a:pt x="2682717" y="1811368"/>
                                <a:pt x="2530433" y="1822450"/>
                              </a:cubicBezTo>
                              <a:cubicBezTo>
                                <a:pt x="2378149" y="1833532"/>
                                <a:pt x="2118774" y="1798415"/>
                                <a:pt x="1817311" y="1822450"/>
                              </a:cubicBezTo>
                              <a:cubicBezTo>
                                <a:pt x="1515848" y="1846485"/>
                                <a:pt x="1437433" y="1796250"/>
                                <a:pt x="1242212" y="1822450"/>
                              </a:cubicBezTo>
                              <a:cubicBezTo>
                                <a:pt x="1046991" y="1848650"/>
                                <a:pt x="1015964" y="1796430"/>
                                <a:pt x="874149" y="1822450"/>
                              </a:cubicBezTo>
                              <a:cubicBezTo>
                                <a:pt x="732334" y="1848470"/>
                                <a:pt x="177046" y="1804948"/>
                                <a:pt x="0" y="1822450"/>
                              </a:cubicBezTo>
                              <a:cubicBezTo>
                                <a:pt x="-45619" y="1651397"/>
                                <a:pt x="29621" y="1502493"/>
                                <a:pt x="0" y="1385062"/>
                              </a:cubicBezTo>
                              <a:cubicBezTo>
                                <a:pt x="-29621" y="1267631"/>
                                <a:pt x="32419" y="1132470"/>
                                <a:pt x="0" y="929450"/>
                              </a:cubicBezTo>
                              <a:cubicBezTo>
                                <a:pt x="-32419" y="726430"/>
                                <a:pt x="42632" y="555865"/>
                                <a:pt x="0" y="437388"/>
                              </a:cubicBezTo>
                              <a:cubicBezTo>
                                <a:pt x="-42632" y="318911"/>
                                <a:pt x="21903" y="154025"/>
                                <a:pt x="0" y="0"/>
                              </a:cubicBezTo>
                              <a:close/>
                            </a:path>
                            <a:path w="6901180" h="18224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5880" y="125618"/>
                                <a:pt x="6866973" y="332656"/>
                                <a:pt x="6901180" y="437388"/>
                              </a:cubicBezTo>
                              <a:cubicBezTo>
                                <a:pt x="6935387" y="542120"/>
                                <a:pt x="6883072" y="697218"/>
                                <a:pt x="6901180" y="838327"/>
                              </a:cubicBezTo>
                              <a:cubicBezTo>
                                <a:pt x="6919288" y="979436"/>
                                <a:pt x="6857753" y="1104699"/>
                                <a:pt x="6901180" y="1293940"/>
                              </a:cubicBezTo>
                              <a:cubicBezTo>
                                <a:pt x="6944607" y="1483181"/>
                                <a:pt x="6873527" y="1668892"/>
                                <a:pt x="6901180" y="1822450"/>
                              </a:cubicBezTo>
                              <a:cubicBezTo>
                                <a:pt x="6715526" y="1823514"/>
                                <a:pt x="6531281" y="1791381"/>
                                <a:pt x="6326082" y="1822450"/>
                              </a:cubicBezTo>
                              <a:cubicBezTo>
                                <a:pt x="6120883" y="1853519"/>
                                <a:pt x="5929029" y="1737568"/>
                                <a:pt x="5612960" y="1822450"/>
                              </a:cubicBezTo>
                              <a:cubicBezTo>
                                <a:pt x="5296891" y="1907332"/>
                                <a:pt x="5220599" y="1805810"/>
                                <a:pt x="5037861" y="1822450"/>
                              </a:cubicBezTo>
                              <a:cubicBezTo>
                                <a:pt x="4855123" y="1839090"/>
                                <a:pt x="4835558" y="1802639"/>
                                <a:pt x="4669798" y="1822450"/>
                              </a:cubicBezTo>
                              <a:cubicBezTo>
                                <a:pt x="4504038" y="1842261"/>
                                <a:pt x="4421865" y="1784612"/>
                                <a:pt x="4232724" y="1822450"/>
                              </a:cubicBezTo>
                              <a:cubicBezTo>
                                <a:pt x="4043583" y="1860288"/>
                                <a:pt x="3664709" y="1770015"/>
                                <a:pt x="3519602" y="1822450"/>
                              </a:cubicBezTo>
                              <a:cubicBezTo>
                                <a:pt x="3374495" y="1874885"/>
                                <a:pt x="3157586" y="1798546"/>
                                <a:pt x="2944503" y="1822450"/>
                              </a:cubicBezTo>
                              <a:cubicBezTo>
                                <a:pt x="2731420" y="1846354"/>
                                <a:pt x="2641471" y="1796371"/>
                                <a:pt x="2507429" y="1822450"/>
                              </a:cubicBezTo>
                              <a:cubicBezTo>
                                <a:pt x="2373387" y="1848529"/>
                                <a:pt x="2179189" y="1758458"/>
                                <a:pt x="1932330" y="1822450"/>
                              </a:cubicBezTo>
                              <a:cubicBezTo>
                                <a:pt x="1685471" y="1886442"/>
                                <a:pt x="1682474" y="1803768"/>
                                <a:pt x="1564267" y="1822450"/>
                              </a:cubicBezTo>
                              <a:cubicBezTo>
                                <a:pt x="1446060" y="1841132"/>
                                <a:pt x="1355849" y="1822184"/>
                                <a:pt x="1196205" y="1822450"/>
                              </a:cubicBezTo>
                              <a:cubicBezTo>
                                <a:pt x="1036561" y="1822716"/>
                                <a:pt x="902302" y="1820375"/>
                                <a:pt x="621106" y="1822450"/>
                              </a:cubicBezTo>
                              <a:cubicBezTo>
                                <a:pt x="339910" y="1824525"/>
                                <a:pt x="162944" y="1817257"/>
                                <a:pt x="0" y="1822450"/>
                              </a:cubicBezTo>
                              <a:cubicBezTo>
                                <a:pt x="-52703" y="1705073"/>
                                <a:pt x="6733" y="1454510"/>
                                <a:pt x="0" y="1348613"/>
                              </a:cubicBezTo>
                              <a:cubicBezTo>
                                <a:pt x="-6733" y="1242716"/>
                                <a:pt x="3975" y="1044536"/>
                                <a:pt x="0" y="911225"/>
                              </a:cubicBezTo>
                              <a:cubicBezTo>
                                <a:pt x="-3975" y="777914"/>
                                <a:pt x="41380" y="619440"/>
                                <a:pt x="0" y="510286"/>
                              </a:cubicBezTo>
                              <a:cubicBezTo>
                                <a:pt x="-41380" y="401132"/>
                                <a:pt x="46116" y="222233"/>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D5F2F69" w14:textId="77777777" w:rsidR="00E7034E" w:rsidRPr="00947AC1" w:rsidRDefault="00E7034E" w:rsidP="00E7034E">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Polish</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157F138C" wp14:editId="471D9F9A">
                                  <wp:extent cx="224302" cy="220030"/>
                                  <wp:effectExtent l="0" t="0" r="4445" b="8890"/>
                                  <wp:docPr id="640375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p>
                          <w:p w14:paraId="37AAA5B0"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argue that the  Emissions Trading System (ETS) pushed up energy prices during the 2021 energy crisis. As your </w:t>
                            </w:r>
                            <w:r>
                              <w:rPr>
                                <w:rFonts w:ascii="Comic Sans MS" w:hAnsi="Comic Sans MS"/>
                              </w:rPr>
                              <w:t>power plants</w:t>
                            </w:r>
                            <w:r w:rsidRPr="00641A62">
                              <w:rPr>
                                <w:rFonts w:ascii="Comic Sans MS" w:hAnsi="Comic Sans MS"/>
                              </w:rPr>
                              <w:t xml:space="preserve"> rely heavily on coal, they </w:t>
                            </w:r>
                            <w:r>
                              <w:rPr>
                                <w:rFonts w:ascii="Comic Sans MS" w:hAnsi="Comic Sans MS"/>
                              </w:rPr>
                              <w:t>must</w:t>
                            </w:r>
                            <w:r w:rsidRPr="00641A62">
                              <w:rPr>
                                <w:rFonts w:ascii="Comic Sans MS" w:hAnsi="Comic Sans MS"/>
                              </w:rPr>
                              <w:t xml:space="preserve"> buy ETS allowances</w:t>
                            </w:r>
                            <w:r>
                              <w:rPr>
                                <w:rFonts w:ascii="Comic Sans MS" w:hAnsi="Comic Sans MS"/>
                              </w:rPr>
                              <w:t>. This</w:t>
                            </w:r>
                            <w:r w:rsidRPr="00641A62">
                              <w:rPr>
                                <w:rFonts w:ascii="Comic Sans MS" w:hAnsi="Comic Sans MS"/>
                              </w:rPr>
                              <w:t xml:space="preserve"> cost is transferred to electricity and heating prices for households and bills. You think that the ETS does not take account of the different starting points of EU </w:t>
                            </w:r>
                            <w:r>
                              <w:rPr>
                                <w:rFonts w:ascii="Comic Sans MS" w:hAnsi="Comic Sans MS"/>
                              </w:rPr>
                              <w:t>member states</w:t>
                            </w:r>
                            <w:r w:rsidRPr="00641A62">
                              <w:rPr>
                                <w:rFonts w:ascii="Comic Sans MS" w:hAnsi="Comic Sans MS"/>
                              </w:rPr>
                              <w:t>. The EU does not provide enough tools to help member states which are decarbonising but are coming from a higher emissions and fossil fuel base.</w:t>
                            </w:r>
                          </w:p>
                        </w:txbxContent>
                      </wps:txbx>
                      <wps:bodyPr rot="0" vert="horz" wrap="square" lIns="91440" tIns="45720" rIns="91440" bIns="45720" anchor="t" anchorCtr="0">
                        <a:noAutofit/>
                      </wps:bodyPr>
                    </wps:wsp>
                  </a:graphicData>
                </a:graphic>
              </wp:inline>
            </w:drawing>
          </mc:Choice>
          <mc:Fallback>
            <w:pict>
              <v:shape w14:anchorId="66A73F53" id="_x0000_s1035" type="#_x0000_t202" style="width:543.4pt;height:1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" strokecolor="#c00000" strokeweight="2.25pt">
                <v:textbox>
                  <w:txbxContent>
                    <w:p w14:paraId="2D5F2F69" w14:textId="77777777" w:rsidR="00E7034E" w:rsidRPr="00947AC1" w:rsidRDefault="00E7034E" w:rsidP="00E7034E">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Polish</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157F138C" wp14:editId="471D9F9A">
                            <wp:extent cx="224302" cy="220030"/>
                            <wp:effectExtent l="0" t="0" r="4445" b="8890"/>
                            <wp:docPr id="640375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p>
                    <w:p w14:paraId="37AAA5B0"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argue that the  Emissions Trading System (ETS) pushed up energy prices during the 2021 energy crisis. As your </w:t>
                      </w:r>
                      <w:r>
                        <w:rPr>
                          <w:rFonts w:ascii="Comic Sans MS" w:hAnsi="Comic Sans MS"/>
                        </w:rPr>
                        <w:t>power plants</w:t>
                      </w:r>
                      <w:r w:rsidRPr="00641A62">
                        <w:rPr>
                          <w:rFonts w:ascii="Comic Sans MS" w:hAnsi="Comic Sans MS"/>
                        </w:rPr>
                        <w:t xml:space="preserve"> rely heavily on coal, they </w:t>
                      </w:r>
                      <w:r>
                        <w:rPr>
                          <w:rFonts w:ascii="Comic Sans MS" w:hAnsi="Comic Sans MS"/>
                        </w:rPr>
                        <w:t>must</w:t>
                      </w:r>
                      <w:r w:rsidRPr="00641A62">
                        <w:rPr>
                          <w:rFonts w:ascii="Comic Sans MS" w:hAnsi="Comic Sans MS"/>
                        </w:rPr>
                        <w:t xml:space="preserve"> buy ETS allowances</w:t>
                      </w:r>
                      <w:r>
                        <w:rPr>
                          <w:rFonts w:ascii="Comic Sans MS" w:hAnsi="Comic Sans MS"/>
                        </w:rPr>
                        <w:t>. This</w:t>
                      </w:r>
                      <w:r w:rsidRPr="00641A62">
                        <w:rPr>
                          <w:rFonts w:ascii="Comic Sans MS" w:hAnsi="Comic Sans MS"/>
                        </w:rPr>
                        <w:t xml:space="preserve"> cost is transferred to electricity and heating prices for households and bills. You think that the ETS does not take account of the different starting points of EU </w:t>
                      </w:r>
                      <w:r>
                        <w:rPr>
                          <w:rFonts w:ascii="Comic Sans MS" w:hAnsi="Comic Sans MS"/>
                        </w:rPr>
                        <w:t>member states</w:t>
                      </w:r>
                      <w:r w:rsidRPr="00641A62">
                        <w:rPr>
                          <w:rFonts w:ascii="Comic Sans MS" w:hAnsi="Comic Sans MS"/>
                        </w:rPr>
                        <w:t>. The EU does not provide enough tools to help member states which are decarbonising but are coming from a higher emissions and fossil fuel base.</w:t>
                      </w:r>
                    </w:p>
                  </w:txbxContent>
                </v:textbox>
                <w10:anchorlock/>
              </v:shape>
            </w:pict>
          </mc:Fallback>
        </mc:AlternateContent>
      </w:r>
    </w:p>
    <w:bookmarkEnd w:id="8"/>
    <w:p w14:paraId="31E64DC8" w14:textId="77777777" w:rsidR="00E7034E" w:rsidRPr="00781139"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6B42CFEA"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8791908" wp14:editId="68C21E26">
                <wp:extent cx="6901180" cy="3440793"/>
                <wp:effectExtent l="57150" t="57150" r="52070" b="64770"/>
                <wp:docPr id="177865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440793"/>
                        </a:xfrm>
                        <a:custGeom>
                          <a:avLst/>
                          <a:gdLst>
                            <a:gd name="csX0" fmla="*/ 0 w 6901180"/>
                            <a:gd name="csY0" fmla="*/ 0 h 3440793"/>
                            <a:gd name="csX1" fmla="*/ 506087 w 6901180"/>
                            <a:gd name="csY1" fmla="*/ 0 h 3440793"/>
                            <a:gd name="csX2" fmla="*/ 1150197 w 6901180"/>
                            <a:gd name="csY2" fmla="*/ 0 h 3440793"/>
                            <a:gd name="csX3" fmla="*/ 1587271 w 6901180"/>
                            <a:gd name="csY3" fmla="*/ 0 h 3440793"/>
                            <a:gd name="csX4" fmla="*/ 2162370 w 6901180"/>
                            <a:gd name="csY4" fmla="*/ 0 h 3440793"/>
                            <a:gd name="csX5" fmla="*/ 2806480 w 6901180"/>
                            <a:gd name="csY5" fmla="*/ 0 h 3440793"/>
                            <a:gd name="csX6" fmla="*/ 3174543 w 6901180"/>
                            <a:gd name="csY6" fmla="*/ 0 h 3440793"/>
                            <a:gd name="csX7" fmla="*/ 3542606 w 6901180"/>
                            <a:gd name="csY7" fmla="*/ 0 h 3440793"/>
                            <a:gd name="csX8" fmla="*/ 4255728 w 6901180"/>
                            <a:gd name="csY8" fmla="*/ 0 h 3440793"/>
                            <a:gd name="csX9" fmla="*/ 4830826 w 6901180"/>
                            <a:gd name="csY9" fmla="*/ 0 h 3440793"/>
                            <a:gd name="csX10" fmla="*/ 5198889 w 6901180"/>
                            <a:gd name="csY10" fmla="*/ 0 h 3440793"/>
                            <a:gd name="csX11" fmla="*/ 5773987 w 6901180"/>
                            <a:gd name="csY11" fmla="*/ 0 h 3440793"/>
                            <a:gd name="csX12" fmla="*/ 6901180 w 6901180"/>
                            <a:gd name="csY12" fmla="*/ 0 h 3440793"/>
                            <a:gd name="csX13" fmla="*/ 6901180 w 6901180"/>
                            <a:gd name="csY13" fmla="*/ 539058 h 3440793"/>
                            <a:gd name="csX14" fmla="*/ 6901180 w 6901180"/>
                            <a:gd name="csY14" fmla="*/ 1112523 h 3440793"/>
                            <a:gd name="csX15" fmla="*/ 6901180 w 6901180"/>
                            <a:gd name="csY15" fmla="*/ 1582765 h 3440793"/>
                            <a:gd name="csX16" fmla="*/ 6901180 w 6901180"/>
                            <a:gd name="csY16" fmla="*/ 2225046 h 3440793"/>
                            <a:gd name="csX17" fmla="*/ 6901180 w 6901180"/>
                            <a:gd name="csY17" fmla="*/ 2798512 h 3440793"/>
                            <a:gd name="csX18" fmla="*/ 6901180 w 6901180"/>
                            <a:gd name="csY18" fmla="*/ 3440793 h 3440793"/>
                            <a:gd name="csX19" fmla="*/ 6395093 w 6901180"/>
                            <a:gd name="csY19" fmla="*/ 3440793 h 3440793"/>
                            <a:gd name="csX20" fmla="*/ 5958019 w 6901180"/>
                            <a:gd name="csY20" fmla="*/ 3440793 h 3440793"/>
                            <a:gd name="csX21" fmla="*/ 5244897 w 6901180"/>
                            <a:gd name="csY21" fmla="*/ 3440793 h 3440793"/>
                            <a:gd name="csX22" fmla="*/ 4669798 w 6901180"/>
                            <a:gd name="csY22" fmla="*/ 3440793 h 3440793"/>
                            <a:gd name="csX23" fmla="*/ 4301736 w 6901180"/>
                            <a:gd name="csY23" fmla="*/ 3440793 h 3440793"/>
                            <a:gd name="csX24" fmla="*/ 3726637 w 6901180"/>
                            <a:gd name="csY24" fmla="*/ 3440793 h 3440793"/>
                            <a:gd name="csX25" fmla="*/ 3220551 w 6901180"/>
                            <a:gd name="csY25" fmla="*/ 3440793 h 3440793"/>
                            <a:gd name="csX26" fmla="*/ 2714464 w 6901180"/>
                            <a:gd name="csY26" fmla="*/ 3440793 h 3440793"/>
                            <a:gd name="csX27" fmla="*/ 2208378 w 6901180"/>
                            <a:gd name="csY27" fmla="*/ 3440793 h 3440793"/>
                            <a:gd name="csX28" fmla="*/ 1702291 w 6901180"/>
                            <a:gd name="csY28" fmla="*/ 3440793 h 3440793"/>
                            <a:gd name="csX29" fmla="*/ 1058181 w 6901180"/>
                            <a:gd name="csY29" fmla="*/ 3440793 h 3440793"/>
                            <a:gd name="csX30" fmla="*/ 0 w 6901180"/>
                            <a:gd name="csY30" fmla="*/ 3440793 h 3440793"/>
                            <a:gd name="csX31" fmla="*/ 0 w 6901180"/>
                            <a:gd name="csY31" fmla="*/ 2970551 h 3440793"/>
                            <a:gd name="csX32" fmla="*/ 0 w 6901180"/>
                            <a:gd name="csY32" fmla="*/ 2431494 h 3440793"/>
                            <a:gd name="csX33" fmla="*/ 0 w 6901180"/>
                            <a:gd name="csY33" fmla="*/ 1823620 h 3440793"/>
                            <a:gd name="csX34" fmla="*/ 0 w 6901180"/>
                            <a:gd name="csY34" fmla="*/ 1181339 h 3440793"/>
                            <a:gd name="csX35" fmla="*/ 0 w 6901180"/>
                            <a:gd name="csY35" fmla="*/ 711097 h 3440793"/>
                            <a:gd name="csX36" fmla="*/ 0 w 6901180"/>
                            <a:gd name="csY36" fmla="*/ 0 h 34407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440793"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11595" y="111660"/>
                                <a:pt x="6845886" y="280808"/>
                                <a:pt x="6901180" y="539058"/>
                              </a:cubicBezTo>
                              <a:cubicBezTo>
                                <a:pt x="6956474" y="797308"/>
                                <a:pt x="6877533" y="941431"/>
                                <a:pt x="6901180" y="1112523"/>
                              </a:cubicBezTo>
                              <a:cubicBezTo>
                                <a:pt x="6924827" y="1283616"/>
                                <a:pt x="6897683" y="1416086"/>
                                <a:pt x="6901180" y="1582765"/>
                              </a:cubicBezTo>
                              <a:cubicBezTo>
                                <a:pt x="6904677" y="1749444"/>
                                <a:pt x="6867592" y="2051575"/>
                                <a:pt x="6901180" y="2225046"/>
                              </a:cubicBezTo>
                              <a:cubicBezTo>
                                <a:pt x="6934768" y="2398517"/>
                                <a:pt x="6862748" y="2540980"/>
                                <a:pt x="6901180" y="2798512"/>
                              </a:cubicBezTo>
                              <a:cubicBezTo>
                                <a:pt x="6939612" y="3056044"/>
                                <a:pt x="6880323" y="3276402"/>
                                <a:pt x="6901180" y="3440793"/>
                              </a:cubicBezTo>
                              <a:cubicBezTo>
                                <a:pt x="6697024" y="3500830"/>
                                <a:pt x="6570821" y="3437460"/>
                                <a:pt x="6395093" y="3440793"/>
                              </a:cubicBezTo>
                              <a:cubicBezTo>
                                <a:pt x="6219365" y="3444126"/>
                                <a:pt x="6110303" y="3429711"/>
                                <a:pt x="5958019" y="3440793"/>
                              </a:cubicBezTo>
                              <a:cubicBezTo>
                                <a:pt x="5805735" y="3451875"/>
                                <a:pt x="5546360" y="3416758"/>
                                <a:pt x="5244897" y="3440793"/>
                              </a:cubicBezTo>
                              <a:cubicBezTo>
                                <a:pt x="4943434" y="3464828"/>
                                <a:pt x="4865019" y="3414593"/>
                                <a:pt x="4669798" y="3440793"/>
                              </a:cubicBezTo>
                              <a:cubicBezTo>
                                <a:pt x="4474577" y="3466993"/>
                                <a:pt x="4442426" y="3405919"/>
                                <a:pt x="4301736" y="3440793"/>
                              </a:cubicBezTo>
                              <a:cubicBezTo>
                                <a:pt x="4161046" y="3475667"/>
                                <a:pt x="3950971" y="3403884"/>
                                <a:pt x="3726637" y="3440793"/>
                              </a:cubicBezTo>
                              <a:cubicBezTo>
                                <a:pt x="3502303" y="3477702"/>
                                <a:pt x="3422655" y="3423985"/>
                                <a:pt x="3220551" y="3440793"/>
                              </a:cubicBezTo>
                              <a:cubicBezTo>
                                <a:pt x="3018447" y="3457601"/>
                                <a:pt x="2838108" y="3410315"/>
                                <a:pt x="2714464" y="3440793"/>
                              </a:cubicBezTo>
                              <a:cubicBezTo>
                                <a:pt x="2590820" y="3471271"/>
                                <a:pt x="2433556" y="3389830"/>
                                <a:pt x="2208378" y="3440793"/>
                              </a:cubicBezTo>
                              <a:cubicBezTo>
                                <a:pt x="1983200" y="3491756"/>
                                <a:pt x="1807622" y="3391345"/>
                                <a:pt x="1702291" y="3440793"/>
                              </a:cubicBezTo>
                              <a:cubicBezTo>
                                <a:pt x="1596960" y="3490241"/>
                                <a:pt x="1221671" y="3372513"/>
                                <a:pt x="1058181" y="3440793"/>
                              </a:cubicBezTo>
                              <a:cubicBezTo>
                                <a:pt x="894691" y="3509073"/>
                                <a:pt x="328027" y="3421817"/>
                                <a:pt x="0" y="3440793"/>
                              </a:cubicBezTo>
                              <a:cubicBezTo>
                                <a:pt x="-23922" y="3244950"/>
                                <a:pt x="53959" y="3072520"/>
                                <a:pt x="0" y="2970551"/>
                              </a:cubicBezTo>
                              <a:cubicBezTo>
                                <a:pt x="-53959" y="2868582"/>
                                <a:pt x="1062" y="2695763"/>
                                <a:pt x="0" y="2431494"/>
                              </a:cubicBezTo>
                              <a:cubicBezTo>
                                <a:pt x="-1062" y="2167225"/>
                                <a:pt x="26818" y="2077634"/>
                                <a:pt x="0" y="1823620"/>
                              </a:cubicBezTo>
                              <a:cubicBezTo>
                                <a:pt x="-26818" y="1569606"/>
                                <a:pt x="29509" y="1459543"/>
                                <a:pt x="0" y="1181339"/>
                              </a:cubicBezTo>
                              <a:cubicBezTo>
                                <a:pt x="-29509" y="903135"/>
                                <a:pt x="36810" y="907868"/>
                                <a:pt x="0" y="711097"/>
                              </a:cubicBezTo>
                              <a:cubicBezTo>
                                <a:pt x="-36810" y="514326"/>
                                <a:pt x="5925" y="247476"/>
                                <a:pt x="0" y="0"/>
                              </a:cubicBezTo>
                              <a:close/>
                            </a:path>
                            <a:path w="6901180" h="3440793"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2395" y="181659"/>
                                <a:pt x="6881396" y="423445"/>
                                <a:pt x="6901180" y="539058"/>
                              </a:cubicBezTo>
                              <a:cubicBezTo>
                                <a:pt x="6920964" y="654671"/>
                                <a:pt x="6877850" y="915234"/>
                                <a:pt x="6901180" y="1009299"/>
                              </a:cubicBezTo>
                              <a:cubicBezTo>
                                <a:pt x="6924510" y="1103364"/>
                                <a:pt x="6843871" y="1350850"/>
                                <a:pt x="6901180" y="1582765"/>
                              </a:cubicBezTo>
                              <a:cubicBezTo>
                                <a:pt x="6958489" y="1814680"/>
                                <a:pt x="6860958" y="1877134"/>
                                <a:pt x="6901180" y="2156230"/>
                              </a:cubicBezTo>
                              <a:cubicBezTo>
                                <a:pt x="6941402" y="2435327"/>
                                <a:pt x="6893292" y="2443715"/>
                                <a:pt x="6901180" y="2729696"/>
                              </a:cubicBezTo>
                              <a:cubicBezTo>
                                <a:pt x="6909068" y="3015677"/>
                                <a:pt x="6856076" y="3159082"/>
                                <a:pt x="6901180" y="3440793"/>
                              </a:cubicBezTo>
                              <a:cubicBezTo>
                                <a:pt x="6730010" y="3486761"/>
                                <a:pt x="6427675" y="3414380"/>
                                <a:pt x="6257070" y="3440793"/>
                              </a:cubicBezTo>
                              <a:cubicBezTo>
                                <a:pt x="6086465" y="3467206"/>
                                <a:pt x="6054767" y="3420982"/>
                                <a:pt x="5889007" y="3440793"/>
                              </a:cubicBezTo>
                              <a:cubicBezTo>
                                <a:pt x="5723247" y="3460604"/>
                                <a:pt x="5643025" y="3412577"/>
                                <a:pt x="5451932" y="3440793"/>
                              </a:cubicBezTo>
                              <a:cubicBezTo>
                                <a:pt x="5260840" y="3469009"/>
                                <a:pt x="4883917" y="3388358"/>
                                <a:pt x="4738810" y="3440793"/>
                              </a:cubicBezTo>
                              <a:cubicBezTo>
                                <a:pt x="4593703" y="3493228"/>
                                <a:pt x="4376385" y="3416168"/>
                                <a:pt x="4163712" y="3440793"/>
                              </a:cubicBezTo>
                              <a:cubicBezTo>
                                <a:pt x="3951039" y="3465418"/>
                                <a:pt x="3866814" y="3423552"/>
                                <a:pt x="3726637" y="3440793"/>
                              </a:cubicBezTo>
                              <a:cubicBezTo>
                                <a:pt x="3586461" y="3458034"/>
                                <a:pt x="3397038" y="3374947"/>
                                <a:pt x="3151539" y="3440793"/>
                              </a:cubicBezTo>
                              <a:cubicBezTo>
                                <a:pt x="2906040" y="3506639"/>
                                <a:pt x="2901683" y="3422111"/>
                                <a:pt x="2783476" y="3440793"/>
                              </a:cubicBezTo>
                              <a:cubicBezTo>
                                <a:pt x="2665269" y="3459475"/>
                                <a:pt x="2579871" y="3400642"/>
                                <a:pt x="2415413" y="3440793"/>
                              </a:cubicBezTo>
                              <a:cubicBezTo>
                                <a:pt x="2250955" y="3480944"/>
                                <a:pt x="2119687" y="3435832"/>
                                <a:pt x="1840315" y="3440793"/>
                              </a:cubicBezTo>
                              <a:cubicBezTo>
                                <a:pt x="1560943" y="3445754"/>
                                <a:pt x="1598454" y="3422204"/>
                                <a:pt x="1403240" y="3440793"/>
                              </a:cubicBezTo>
                              <a:cubicBezTo>
                                <a:pt x="1208027" y="3459382"/>
                                <a:pt x="1003933" y="3388749"/>
                                <a:pt x="759130" y="3440793"/>
                              </a:cubicBezTo>
                              <a:cubicBezTo>
                                <a:pt x="514327" y="3492837"/>
                                <a:pt x="318159" y="3420966"/>
                                <a:pt x="0" y="3440793"/>
                              </a:cubicBezTo>
                              <a:cubicBezTo>
                                <a:pt x="-13342" y="3172342"/>
                                <a:pt x="54602" y="2997025"/>
                                <a:pt x="0" y="2832920"/>
                              </a:cubicBezTo>
                              <a:cubicBezTo>
                                <a:pt x="-54602" y="2668815"/>
                                <a:pt x="11507" y="2405849"/>
                                <a:pt x="0" y="2225046"/>
                              </a:cubicBezTo>
                              <a:cubicBezTo>
                                <a:pt x="-11507" y="2044243"/>
                                <a:pt x="24103" y="1858869"/>
                                <a:pt x="0" y="1720397"/>
                              </a:cubicBezTo>
                              <a:cubicBezTo>
                                <a:pt x="-24103" y="1581925"/>
                                <a:pt x="36001" y="1340985"/>
                                <a:pt x="0" y="1112523"/>
                              </a:cubicBezTo>
                              <a:cubicBezTo>
                                <a:pt x="-36001" y="884061"/>
                                <a:pt x="111952" y="538027"/>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680A432" w14:textId="77777777" w:rsidR="00E7034E" w:rsidRDefault="00E7034E" w:rsidP="00E7034E">
                            <w:pPr>
                              <w:spacing w:after="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sidRPr="00CB35A9">
                              <w:rPr>
                                <w:rFonts w:ascii="Comic Sans MS" w:hAnsi="Comic Sans MS"/>
                                <w:b/>
                                <w:bCs/>
                                <w:sz w:val="32"/>
                                <w:szCs w:val="32"/>
                              </w:rPr>
                              <w:t xml:space="preserve">                                                        </w:t>
                            </w:r>
                          </w:p>
                          <w:p w14:paraId="2027F66C" w14:textId="77777777" w:rsidR="00E7034E" w:rsidRPr="00A60BAD" w:rsidRDefault="00E7034E" w:rsidP="00E7034E">
                            <w:pPr>
                              <w:spacing w:after="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Polish</w:t>
                            </w:r>
                            <w:r w:rsidRPr="00A60BAD">
                              <w:rPr>
                                <w:rFonts w:ascii="Comic Sans MS" w:hAnsi="Comic Sans MS"/>
                                <w:color w:val="C00000"/>
                                <w:sz w:val="28"/>
                                <w:szCs w:val="28"/>
                              </w:rPr>
                              <w:t xml:space="preserve"> Government</w:t>
                            </w:r>
                            <w:r>
                              <w:rPr>
                                <w:rFonts w:ascii="Comic Sans MS" w:hAnsi="Comic Sans MS"/>
                                <w:color w:val="C00000"/>
                                <w:sz w:val="28"/>
                                <w:szCs w:val="28"/>
                              </w:rPr>
                              <w: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Pr>
                                <w:noProof/>
                              </w:rPr>
                              <w:drawing>
                                <wp:inline distT="0" distB="0" distL="0" distR="0" wp14:anchorId="6498FD2F" wp14:editId="5C35E4FD">
                                  <wp:extent cx="455452" cy="303870"/>
                                  <wp:effectExtent l="0" t="0" r="1905" b="127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72699" cy="315377"/>
                                          </a:xfrm>
                                          <a:prstGeom prst="rect">
                                            <a:avLst/>
                                          </a:prstGeom>
                                          <a:noFill/>
                                          <a:ln>
                                            <a:noFill/>
                                          </a:ln>
                                          <a:extLst>
                                            <a:ext uri="{53640926-AAD7-44D8-BBD7-CCE9431645EC}">
                                              <a14:shadowObscured xmlns:a14="http://schemas.microsoft.com/office/drawing/2010/main"/>
                                            </a:ext>
                                          </a:extLst>
                                        </pic:spPr>
                                      </pic:pic>
                                    </a:graphicData>
                                  </a:graphic>
                                </wp:inline>
                              </w:drawing>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3825420F"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Economic protection for industry.</w:t>
                            </w:r>
                          </w:p>
                          <w:p w14:paraId="08641577" w14:textId="77777777" w:rsidR="00E7034E" w:rsidRPr="00FB5C1A" w:rsidRDefault="00E7034E" w:rsidP="00E7034E">
                            <w:pPr>
                              <w:pStyle w:val="ListParagraph"/>
                              <w:numPr>
                                <w:ilvl w:val="0"/>
                                <w:numId w:val="43"/>
                              </w:numPr>
                              <w:spacing w:after="60" w:line="240" w:lineRule="auto"/>
                              <w:ind w:left="709" w:hanging="284"/>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want</w:t>
                            </w:r>
                            <w:r w:rsidRPr="00DC0EC2">
                              <w:rPr>
                                <w:rFonts w:ascii="Comic Sans MS" w:hAnsi="Comic Sans MS"/>
                                <w:sz w:val="24"/>
                                <w:szCs w:val="24"/>
                              </w:rPr>
                              <w:t xml:space="preserve"> to ensure that energy-intensive industries are not unduly burdened</w:t>
                            </w:r>
                            <w:r>
                              <w:rPr>
                                <w:rFonts w:ascii="Comic Sans MS" w:hAnsi="Comic Sans MS"/>
                                <w:sz w:val="24"/>
                                <w:szCs w:val="24"/>
                              </w:rPr>
                              <w:t>. It is vital to preserve</w:t>
                            </w:r>
                            <w:r w:rsidRPr="00DC0EC2">
                              <w:rPr>
                                <w:rFonts w:ascii="Comic Sans MS" w:hAnsi="Comic Sans MS"/>
                                <w:sz w:val="24"/>
                                <w:szCs w:val="24"/>
                              </w:rPr>
                              <w:t xml:space="preserve"> competitiveness</w:t>
                            </w:r>
                            <w:r>
                              <w:rPr>
                                <w:rFonts w:ascii="Comic Sans MS" w:hAnsi="Comic Sans MS"/>
                                <w:sz w:val="24"/>
                                <w:szCs w:val="24"/>
                              </w:rPr>
                              <w:t xml:space="preserve"> at this time of energy insecurity in Europe. Otherwise, it threatens energy development in the EU as they move away from Russian fuel imports.</w:t>
                            </w:r>
                          </w:p>
                          <w:p w14:paraId="02982BCF"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Gradual ETS reform.</w:t>
                            </w:r>
                          </w:p>
                          <w:p w14:paraId="22D552CF" w14:textId="77777777" w:rsidR="00E7034E" w:rsidRPr="00FB5C1A" w:rsidRDefault="00E7034E" w:rsidP="00E7034E">
                            <w:pPr>
                              <w:pStyle w:val="ListParagraph"/>
                              <w:numPr>
                                <w:ilvl w:val="0"/>
                                <w:numId w:val="42"/>
                              </w:numPr>
                              <w:spacing w:after="60" w:line="240" w:lineRule="auto"/>
                              <w:ind w:left="709" w:hanging="284"/>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advocate</w:t>
                            </w:r>
                            <w:r w:rsidRPr="00C65CA6">
                              <w:rPr>
                                <w:rFonts w:ascii="Comic Sans MS" w:hAnsi="Comic Sans MS"/>
                                <w:sz w:val="24"/>
                                <w:szCs w:val="24"/>
                              </w:rPr>
                              <w:t xml:space="preserve"> for </w:t>
                            </w:r>
                            <w:r>
                              <w:rPr>
                                <w:rFonts w:ascii="Comic Sans MS" w:hAnsi="Comic Sans MS"/>
                                <w:sz w:val="24"/>
                                <w:szCs w:val="24"/>
                              </w:rPr>
                              <w:t xml:space="preserve">the </w:t>
                            </w:r>
                            <w:r w:rsidRPr="00C65CA6">
                              <w:rPr>
                                <w:rFonts w:ascii="Comic Sans MS" w:hAnsi="Comic Sans MS"/>
                                <w:sz w:val="24"/>
                                <w:szCs w:val="24"/>
                              </w:rPr>
                              <w:t>slower reduction of emission allowances and continued transitional support for high-emission sectors</w:t>
                            </w:r>
                            <w:r w:rsidRPr="00FB5C1A">
                              <w:rPr>
                                <w:rFonts w:ascii="Comic Sans MS" w:hAnsi="Comic Sans MS"/>
                                <w:sz w:val="24"/>
                                <w:szCs w:val="24"/>
                              </w:rPr>
                              <w:t>.</w:t>
                            </w:r>
                            <w:r>
                              <w:rPr>
                                <w:rFonts w:ascii="Comic Sans MS" w:hAnsi="Comic Sans MS"/>
                                <w:sz w:val="24"/>
                                <w:szCs w:val="24"/>
                              </w:rPr>
                              <w:t xml:space="preserve"> Industries and consumers are already struggling to pay for the power they use.</w:t>
                            </w:r>
                          </w:p>
                          <w:p w14:paraId="6CD681ED"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National Flexibility.</w:t>
                            </w:r>
                          </w:p>
                          <w:p w14:paraId="7C4350D0" w14:textId="77777777" w:rsidR="00E7034E" w:rsidRDefault="00E7034E" w:rsidP="00E7034E">
                            <w:pPr>
                              <w:pStyle w:val="ListParagraph"/>
                              <w:numPr>
                                <w:ilvl w:val="0"/>
                                <w:numId w:val="40"/>
                              </w:numPr>
                              <w:spacing w:after="0" w:line="240" w:lineRule="auto"/>
                              <w:ind w:left="709" w:hanging="283"/>
                              <w:contextualSpacing w:val="0"/>
                              <w:jc w:val="both"/>
                              <w:rPr>
                                <w:rFonts w:ascii="Comic Sans MS" w:hAnsi="Comic Sans MS"/>
                                <w:sz w:val="24"/>
                                <w:szCs w:val="24"/>
                              </w:rPr>
                            </w:pPr>
                            <w:r w:rsidRPr="008F3D00">
                              <w:rPr>
                                <w:rFonts w:ascii="Comic Sans MS" w:hAnsi="Comic Sans MS"/>
                                <w:b/>
                                <w:bCs/>
                                <w:sz w:val="24"/>
                                <w:szCs w:val="24"/>
                              </w:rPr>
                              <w:t>Hint</w:t>
                            </w:r>
                            <w:r w:rsidRPr="008F3D00">
                              <w:rPr>
                                <w:rFonts w:ascii="Comic Sans MS" w:hAnsi="Comic Sans MS"/>
                                <w:sz w:val="24"/>
                                <w:szCs w:val="24"/>
                              </w:rPr>
                              <w:t xml:space="preserve">: </w:t>
                            </w:r>
                            <w:r>
                              <w:rPr>
                                <w:rFonts w:ascii="Comic Sans MS" w:hAnsi="Comic Sans MS"/>
                                <w:sz w:val="24"/>
                                <w:szCs w:val="24"/>
                              </w:rPr>
                              <w:t>You</w:t>
                            </w:r>
                            <w:r w:rsidRPr="00232332">
                              <w:rPr>
                                <w:rFonts w:ascii="Comic Sans MS" w:hAnsi="Comic Sans MS"/>
                                <w:sz w:val="24"/>
                                <w:szCs w:val="24"/>
                              </w:rPr>
                              <w:t xml:space="preserve"> emphasi</w:t>
                            </w:r>
                            <w:r>
                              <w:rPr>
                                <w:rFonts w:ascii="Comic Sans MS" w:hAnsi="Comic Sans MS"/>
                                <w:sz w:val="24"/>
                                <w:szCs w:val="24"/>
                              </w:rPr>
                              <w:t>s</w:t>
                            </w:r>
                            <w:r w:rsidRPr="00232332">
                              <w:rPr>
                                <w:rFonts w:ascii="Comic Sans MS" w:hAnsi="Comic Sans MS"/>
                                <w:sz w:val="24"/>
                                <w:szCs w:val="24"/>
                              </w:rPr>
                              <w:t>e the need for EU rules to allow flexibility for member states with high</w:t>
                            </w:r>
                            <w:r>
                              <w:rPr>
                                <w:rFonts w:ascii="Comic Sans MS" w:hAnsi="Comic Sans MS"/>
                                <w:sz w:val="24"/>
                                <w:szCs w:val="24"/>
                              </w:rPr>
                              <w:t>er</w:t>
                            </w:r>
                            <w:r w:rsidRPr="00232332">
                              <w:rPr>
                                <w:rFonts w:ascii="Comic Sans MS" w:hAnsi="Comic Sans MS"/>
                                <w:sz w:val="24"/>
                                <w:szCs w:val="24"/>
                              </w:rPr>
                              <w:t xml:space="preserve"> reliance on fossil fuels and less developed green infrastructure</w:t>
                            </w:r>
                            <w:r>
                              <w:rPr>
                                <w:rFonts w:ascii="Comic Sans MS" w:hAnsi="Comic Sans MS"/>
                                <w:sz w:val="24"/>
                                <w:szCs w:val="24"/>
                              </w:rPr>
                              <w:t>.</w:t>
                            </w:r>
                            <w:r w:rsidRPr="000A4BAC">
                              <w:rPr>
                                <w:rFonts w:ascii="Comic Sans MS" w:hAnsi="Comic Sans MS"/>
                                <w:sz w:val="24"/>
                                <w:szCs w:val="24"/>
                              </w:rPr>
                              <w:t xml:space="preserve"> </w:t>
                            </w:r>
                            <w:r>
                              <w:rPr>
                                <w:rFonts w:ascii="Comic Sans MS" w:hAnsi="Comic Sans MS"/>
                                <w:sz w:val="24"/>
                                <w:szCs w:val="24"/>
                              </w:rPr>
                              <w:t>The ETS does not  account for wider shocks that affect fuel/power costs on industry.</w:t>
                            </w:r>
                          </w:p>
                          <w:p w14:paraId="3D80352C" w14:textId="77777777" w:rsidR="00E7034E" w:rsidRDefault="00E7034E" w:rsidP="00E7034E">
                            <w:pPr>
                              <w:spacing w:after="0" w:line="240" w:lineRule="auto"/>
                              <w:jc w:val="both"/>
                              <w:rPr>
                                <w:rFonts w:ascii="Comic Sans MS" w:hAnsi="Comic Sans MS"/>
                                <w:sz w:val="24"/>
                                <w:szCs w:val="24"/>
                              </w:rPr>
                            </w:pPr>
                          </w:p>
                          <w:p w14:paraId="7A84AB54" w14:textId="77777777" w:rsidR="00E7034E" w:rsidRPr="00B0597D" w:rsidRDefault="00E7034E" w:rsidP="00E7034E">
                            <w:pPr>
                              <w:spacing w:after="60" w:line="240" w:lineRule="auto"/>
                              <w:jc w:val="both"/>
                              <w:rPr>
                                <w:rFonts w:ascii="Comic Sans MS" w:hAnsi="Comic Sans MS"/>
                                <w:sz w:val="28"/>
                                <w:szCs w:val="28"/>
                              </w:rPr>
                            </w:pPr>
                          </w:p>
                          <w:p w14:paraId="4EADA742" w14:textId="77777777" w:rsidR="00E7034E" w:rsidRPr="000A4BAC" w:rsidRDefault="00E7034E" w:rsidP="00E7034E">
                            <w:pPr>
                              <w:spacing w:after="0" w:line="240" w:lineRule="auto"/>
                              <w:jc w:val="both"/>
                              <w:rPr>
                                <w:rFonts w:ascii="Comic Sans MS" w:hAnsi="Comic Sans MS"/>
                                <w:sz w:val="24"/>
                                <w:szCs w:val="24"/>
                              </w:rPr>
                            </w:pPr>
                          </w:p>
                        </w:txbxContent>
                      </wps:txbx>
                      <wps:bodyPr rot="0" vert="horz" wrap="square" lIns="91440" tIns="45720" rIns="91440" bIns="45720" anchor="t" anchorCtr="0">
                        <a:noAutofit/>
                      </wps:bodyPr>
                    </wps:wsp>
                  </a:graphicData>
                </a:graphic>
              </wp:inline>
            </w:drawing>
          </mc:Choice>
          <mc:Fallback>
            <w:pict>
              <v:shape w14:anchorId="48791908" id="_x0000_s1036" type="#_x0000_t202" style="width:543.4pt;height:27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" strokecolor="#c00000" strokeweight="2.25pt">
                <v:textbox>
                  <w:txbxContent>
                    <w:p w14:paraId="5680A432" w14:textId="77777777" w:rsidR="00E7034E" w:rsidRDefault="00E7034E" w:rsidP="00E7034E">
                      <w:pPr>
                        <w:spacing w:after="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sidRPr="00CB35A9">
                        <w:rPr>
                          <w:rFonts w:ascii="Comic Sans MS" w:hAnsi="Comic Sans MS"/>
                          <w:b/>
                          <w:bCs/>
                          <w:sz w:val="32"/>
                          <w:szCs w:val="32"/>
                        </w:rPr>
                        <w:t xml:space="preserve">                                                        </w:t>
                      </w:r>
                    </w:p>
                    <w:p w14:paraId="2027F66C" w14:textId="77777777" w:rsidR="00E7034E" w:rsidRPr="00A60BAD" w:rsidRDefault="00E7034E" w:rsidP="00E7034E">
                      <w:pPr>
                        <w:spacing w:after="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Polish</w:t>
                      </w:r>
                      <w:r w:rsidRPr="00A60BAD">
                        <w:rPr>
                          <w:rFonts w:ascii="Comic Sans MS" w:hAnsi="Comic Sans MS"/>
                          <w:color w:val="C00000"/>
                          <w:sz w:val="28"/>
                          <w:szCs w:val="28"/>
                        </w:rPr>
                        <w:t xml:space="preserve"> Government</w:t>
                      </w:r>
                      <w:r>
                        <w:rPr>
                          <w:rFonts w:ascii="Comic Sans MS" w:hAnsi="Comic Sans MS"/>
                          <w:color w:val="C00000"/>
                          <w:sz w:val="28"/>
                          <w:szCs w:val="28"/>
                        </w:rPr>
                        <w: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Pr>
                          <w:noProof/>
                        </w:rPr>
                        <w:drawing>
                          <wp:inline distT="0" distB="0" distL="0" distR="0" wp14:anchorId="6498FD2F" wp14:editId="5C35E4FD">
                            <wp:extent cx="455452" cy="303870"/>
                            <wp:effectExtent l="0" t="0" r="1905" b="127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72699" cy="315377"/>
                                    </a:xfrm>
                                    <a:prstGeom prst="rect">
                                      <a:avLst/>
                                    </a:prstGeom>
                                    <a:noFill/>
                                    <a:ln>
                                      <a:noFill/>
                                    </a:ln>
                                    <a:extLst>
                                      <a:ext uri="{53640926-AAD7-44D8-BBD7-CCE9431645EC}">
                                        <a14:shadowObscured xmlns:a14="http://schemas.microsoft.com/office/drawing/2010/main"/>
                                      </a:ext>
                                    </a:extLst>
                                  </pic:spPr>
                                </pic:pic>
                              </a:graphicData>
                            </a:graphic>
                          </wp:inline>
                        </w:drawing>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3825420F"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Economic protection for industry.</w:t>
                      </w:r>
                    </w:p>
                    <w:p w14:paraId="08641577" w14:textId="77777777" w:rsidR="00E7034E" w:rsidRPr="00FB5C1A" w:rsidRDefault="00E7034E" w:rsidP="00E7034E">
                      <w:pPr>
                        <w:pStyle w:val="ListParagraph"/>
                        <w:numPr>
                          <w:ilvl w:val="0"/>
                          <w:numId w:val="43"/>
                        </w:numPr>
                        <w:spacing w:after="60" w:line="240" w:lineRule="auto"/>
                        <w:ind w:left="709" w:hanging="284"/>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want</w:t>
                      </w:r>
                      <w:r w:rsidRPr="00DC0EC2">
                        <w:rPr>
                          <w:rFonts w:ascii="Comic Sans MS" w:hAnsi="Comic Sans MS"/>
                          <w:sz w:val="24"/>
                          <w:szCs w:val="24"/>
                        </w:rPr>
                        <w:t xml:space="preserve"> to ensure that energy-intensive industries are not unduly burdened</w:t>
                      </w:r>
                      <w:r>
                        <w:rPr>
                          <w:rFonts w:ascii="Comic Sans MS" w:hAnsi="Comic Sans MS"/>
                          <w:sz w:val="24"/>
                          <w:szCs w:val="24"/>
                        </w:rPr>
                        <w:t>. It is vital to preserve</w:t>
                      </w:r>
                      <w:r w:rsidRPr="00DC0EC2">
                        <w:rPr>
                          <w:rFonts w:ascii="Comic Sans MS" w:hAnsi="Comic Sans MS"/>
                          <w:sz w:val="24"/>
                          <w:szCs w:val="24"/>
                        </w:rPr>
                        <w:t xml:space="preserve"> competitiveness</w:t>
                      </w:r>
                      <w:r>
                        <w:rPr>
                          <w:rFonts w:ascii="Comic Sans MS" w:hAnsi="Comic Sans MS"/>
                          <w:sz w:val="24"/>
                          <w:szCs w:val="24"/>
                        </w:rPr>
                        <w:t xml:space="preserve"> at this time of energy insecurity in Europe. Otherwise, it threatens energy development in the EU as they move away from Russian fuel imports.</w:t>
                      </w:r>
                    </w:p>
                    <w:p w14:paraId="02982BCF"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Gradual ETS reform.</w:t>
                      </w:r>
                    </w:p>
                    <w:p w14:paraId="22D552CF" w14:textId="77777777" w:rsidR="00E7034E" w:rsidRPr="00FB5C1A" w:rsidRDefault="00E7034E" w:rsidP="00E7034E">
                      <w:pPr>
                        <w:pStyle w:val="ListParagraph"/>
                        <w:numPr>
                          <w:ilvl w:val="0"/>
                          <w:numId w:val="42"/>
                        </w:numPr>
                        <w:spacing w:after="60" w:line="240" w:lineRule="auto"/>
                        <w:ind w:left="709" w:hanging="284"/>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advocate</w:t>
                      </w:r>
                      <w:r w:rsidRPr="00C65CA6">
                        <w:rPr>
                          <w:rFonts w:ascii="Comic Sans MS" w:hAnsi="Comic Sans MS"/>
                          <w:sz w:val="24"/>
                          <w:szCs w:val="24"/>
                        </w:rPr>
                        <w:t xml:space="preserve"> for </w:t>
                      </w:r>
                      <w:r>
                        <w:rPr>
                          <w:rFonts w:ascii="Comic Sans MS" w:hAnsi="Comic Sans MS"/>
                          <w:sz w:val="24"/>
                          <w:szCs w:val="24"/>
                        </w:rPr>
                        <w:t xml:space="preserve">the </w:t>
                      </w:r>
                      <w:r w:rsidRPr="00C65CA6">
                        <w:rPr>
                          <w:rFonts w:ascii="Comic Sans MS" w:hAnsi="Comic Sans MS"/>
                          <w:sz w:val="24"/>
                          <w:szCs w:val="24"/>
                        </w:rPr>
                        <w:t>slower reduction of emission allowances and continued transitional support for high-emission sectors</w:t>
                      </w:r>
                      <w:r w:rsidRPr="00FB5C1A">
                        <w:rPr>
                          <w:rFonts w:ascii="Comic Sans MS" w:hAnsi="Comic Sans MS"/>
                          <w:sz w:val="24"/>
                          <w:szCs w:val="24"/>
                        </w:rPr>
                        <w:t>.</w:t>
                      </w:r>
                      <w:r>
                        <w:rPr>
                          <w:rFonts w:ascii="Comic Sans MS" w:hAnsi="Comic Sans MS"/>
                          <w:sz w:val="24"/>
                          <w:szCs w:val="24"/>
                        </w:rPr>
                        <w:t xml:space="preserve"> Industries and consumers are already struggling to pay for the power they use.</w:t>
                      </w:r>
                    </w:p>
                    <w:p w14:paraId="6CD681ED"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National Flexibility.</w:t>
                      </w:r>
                    </w:p>
                    <w:p w14:paraId="7C4350D0" w14:textId="77777777" w:rsidR="00E7034E" w:rsidRDefault="00E7034E" w:rsidP="00E7034E">
                      <w:pPr>
                        <w:pStyle w:val="ListParagraph"/>
                        <w:numPr>
                          <w:ilvl w:val="0"/>
                          <w:numId w:val="40"/>
                        </w:numPr>
                        <w:spacing w:after="0" w:line="240" w:lineRule="auto"/>
                        <w:ind w:left="709" w:hanging="283"/>
                        <w:contextualSpacing w:val="0"/>
                        <w:jc w:val="both"/>
                        <w:rPr>
                          <w:rFonts w:ascii="Comic Sans MS" w:hAnsi="Comic Sans MS"/>
                          <w:sz w:val="24"/>
                          <w:szCs w:val="24"/>
                        </w:rPr>
                      </w:pPr>
                      <w:r w:rsidRPr="008F3D00">
                        <w:rPr>
                          <w:rFonts w:ascii="Comic Sans MS" w:hAnsi="Comic Sans MS"/>
                          <w:b/>
                          <w:bCs/>
                          <w:sz w:val="24"/>
                          <w:szCs w:val="24"/>
                        </w:rPr>
                        <w:t>Hint</w:t>
                      </w:r>
                      <w:r w:rsidRPr="008F3D00">
                        <w:rPr>
                          <w:rFonts w:ascii="Comic Sans MS" w:hAnsi="Comic Sans MS"/>
                          <w:sz w:val="24"/>
                          <w:szCs w:val="24"/>
                        </w:rPr>
                        <w:t xml:space="preserve">: </w:t>
                      </w:r>
                      <w:r>
                        <w:rPr>
                          <w:rFonts w:ascii="Comic Sans MS" w:hAnsi="Comic Sans MS"/>
                          <w:sz w:val="24"/>
                          <w:szCs w:val="24"/>
                        </w:rPr>
                        <w:t>You</w:t>
                      </w:r>
                      <w:r w:rsidRPr="00232332">
                        <w:rPr>
                          <w:rFonts w:ascii="Comic Sans MS" w:hAnsi="Comic Sans MS"/>
                          <w:sz w:val="24"/>
                          <w:szCs w:val="24"/>
                        </w:rPr>
                        <w:t xml:space="preserve"> emphasi</w:t>
                      </w:r>
                      <w:r>
                        <w:rPr>
                          <w:rFonts w:ascii="Comic Sans MS" w:hAnsi="Comic Sans MS"/>
                          <w:sz w:val="24"/>
                          <w:szCs w:val="24"/>
                        </w:rPr>
                        <w:t>s</w:t>
                      </w:r>
                      <w:r w:rsidRPr="00232332">
                        <w:rPr>
                          <w:rFonts w:ascii="Comic Sans MS" w:hAnsi="Comic Sans MS"/>
                          <w:sz w:val="24"/>
                          <w:szCs w:val="24"/>
                        </w:rPr>
                        <w:t>e the need for EU rules to allow flexibility for member states with high</w:t>
                      </w:r>
                      <w:r>
                        <w:rPr>
                          <w:rFonts w:ascii="Comic Sans MS" w:hAnsi="Comic Sans MS"/>
                          <w:sz w:val="24"/>
                          <w:szCs w:val="24"/>
                        </w:rPr>
                        <w:t>er</w:t>
                      </w:r>
                      <w:r w:rsidRPr="00232332">
                        <w:rPr>
                          <w:rFonts w:ascii="Comic Sans MS" w:hAnsi="Comic Sans MS"/>
                          <w:sz w:val="24"/>
                          <w:szCs w:val="24"/>
                        </w:rPr>
                        <w:t xml:space="preserve"> reliance on fossil fuels and less developed green infrastructure</w:t>
                      </w:r>
                      <w:r>
                        <w:rPr>
                          <w:rFonts w:ascii="Comic Sans MS" w:hAnsi="Comic Sans MS"/>
                          <w:sz w:val="24"/>
                          <w:szCs w:val="24"/>
                        </w:rPr>
                        <w:t>.</w:t>
                      </w:r>
                      <w:r w:rsidRPr="000A4BAC">
                        <w:rPr>
                          <w:rFonts w:ascii="Comic Sans MS" w:hAnsi="Comic Sans MS"/>
                          <w:sz w:val="24"/>
                          <w:szCs w:val="24"/>
                        </w:rPr>
                        <w:t xml:space="preserve"> </w:t>
                      </w:r>
                      <w:r>
                        <w:rPr>
                          <w:rFonts w:ascii="Comic Sans MS" w:hAnsi="Comic Sans MS"/>
                          <w:sz w:val="24"/>
                          <w:szCs w:val="24"/>
                        </w:rPr>
                        <w:t>The ETS does not  account for wider shocks that affect fuel/power costs on industry.</w:t>
                      </w:r>
                    </w:p>
                    <w:p w14:paraId="3D80352C" w14:textId="77777777" w:rsidR="00E7034E" w:rsidRDefault="00E7034E" w:rsidP="00E7034E">
                      <w:pPr>
                        <w:spacing w:after="0" w:line="240" w:lineRule="auto"/>
                        <w:jc w:val="both"/>
                        <w:rPr>
                          <w:rFonts w:ascii="Comic Sans MS" w:hAnsi="Comic Sans MS"/>
                          <w:sz w:val="24"/>
                          <w:szCs w:val="24"/>
                        </w:rPr>
                      </w:pPr>
                    </w:p>
                    <w:p w14:paraId="7A84AB54" w14:textId="77777777" w:rsidR="00E7034E" w:rsidRPr="00B0597D" w:rsidRDefault="00E7034E" w:rsidP="00E7034E">
                      <w:pPr>
                        <w:spacing w:after="60" w:line="240" w:lineRule="auto"/>
                        <w:jc w:val="both"/>
                        <w:rPr>
                          <w:rFonts w:ascii="Comic Sans MS" w:hAnsi="Comic Sans MS"/>
                          <w:sz w:val="28"/>
                          <w:szCs w:val="28"/>
                        </w:rPr>
                      </w:pPr>
                    </w:p>
                    <w:p w14:paraId="4EADA742" w14:textId="77777777" w:rsidR="00E7034E" w:rsidRPr="000A4BAC" w:rsidRDefault="00E7034E" w:rsidP="00E7034E">
                      <w:pPr>
                        <w:spacing w:after="0" w:line="240" w:lineRule="auto"/>
                        <w:jc w:val="both"/>
                        <w:rPr>
                          <w:rFonts w:ascii="Comic Sans MS" w:hAnsi="Comic Sans MS"/>
                          <w:sz w:val="24"/>
                          <w:szCs w:val="24"/>
                        </w:rPr>
                      </w:pPr>
                    </w:p>
                  </w:txbxContent>
                </v:textbox>
                <w10:anchorlock/>
              </v:shape>
            </w:pict>
          </mc:Fallback>
        </mc:AlternateContent>
      </w:r>
    </w:p>
    <w:p w14:paraId="7D2F312D" w14:textId="77777777" w:rsidR="00E7034E" w:rsidRPr="00781139"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167E7E37"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r>
        <w:rPr>
          <w:noProof/>
        </w:rPr>
        <mc:AlternateContent>
          <mc:Choice Requires="wps">
            <w:drawing>
              <wp:inline distT="0" distB="0" distL="0" distR="0" wp14:anchorId="7A0B7443" wp14:editId="24783417">
                <wp:extent cx="6901180" cy="1510393"/>
                <wp:effectExtent l="38100" t="57150" r="33020" b="52070"/>
                <wp:docPr id="828439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10393"/>
                        </a:xfrm>
                        <a:custGeom>
                          <a:avLst/>
                          <a:gdLst>
                            <a:gd name="csX0" fmla="*/ 0 w 6901180"/>
                            <a:gd name="csY0" fmla="*/ 0 h 1510393"/>
                            <a:gd name="csX1" fmla="*/ 368063 w 6901180"/>
                            <a:gd name="csY1" fmla="*/ 0 h 1510393"/>
                            <a:gd name="csX2" fmla="*/ 1012173 w 6901180"/>
                            <a:gd name="csY2" fmla="*/ 0 h 1510393"/>
                            <a:gd name="csX3" fmla="*/ 1518260 w 6901180"/>
                            <a:gd name="csY3" fmla="*/ 0 h 1510393"/>
                            <a:gd name="csX4" fmla="*/ 2093358 w 6901180"/>
                            <a:gd name="csY4" fmla="*/ 0 h 1510393"/>
                            <a:gd name="csX5" fmla="*/ 2806480 w 6901180"/>
                            <a:gd name="csY5" fmla="*/ 0 h 1510393"/>
                            <a:gd name="csX6" fmla="*/ 3243555 w 6901180"/>
                            <a:gd name="csY6" fmla="*/ 0 h 1510393"/>
                            <a:gd name="csX7" fmla="*/ 3887665 w 6901180"/>
                            <a:gd name="csY7" fmla="*/ 0 h 1510393"/>
                            <a:gd name="csX8" fmla="*/ 4324739 w 6901180"/>
                            <a:gd name="csY8" fmla="*/ 0 h 1510393"/>
                            <a:gd name="csX9" fmla="*/ 4899838 w 6901180"/>
                            <a:gd name="csY9" fmla="*/ 0 h 1510393"/>
                            <a:gd name="csX10" fmla="*/ 5543948 w 6901180"/>
                            <a:gd name="csY10" fmla="*/ 0 h 1510393"/>
                            <a:gd name="csX11" fmla="*/ 5912011 w 6901180"/>
                            <a:gd name="csY11" fmla="*/ 0 h 1510393"/>
                            <a:gd name="csX12" fmla="*/ 6280074 w 6901180"/>
                            <a:gd name="csY12" fmla="*/ 0 h 1510393"/>
                            <a:gd name="csX13" fmla="*/ 6901180 w 6901180"/>
                            <a:gd name="csY13" fmla="*/ 0 h 1510393"/>
                            <a:gd name="csX14" fmla="*/ 6901180 w 6901180"/>
                            <a:gd name="csY14" fmla="*/ 503464 h 1510393"/>
                            <a:gd name="csX15" fmla="*/ 6901180 w 6901180"/>
                            <a:gd name="csY15" fmla="*/ 1022033 h 1510393"/>
                            <a:gd name="csX16" fmla="*/ 6901180 w 6901180"/>
                            <a:gd name="csY16" fmla="*/ 1510393 h 1510393"/>
                            <a:gd name="csX17" fmla="*/ 6257070 w 6901180"/>
                            <a:gd name="csY17" fmla="*/ 1510393 h 1510393"/>
                            <a:gd name="csX18" fmla="*/ 5612960 w 6901180"/>
                            <a:gd name="csY18" fmla="*/ 1510393 h 1510393"/>
                            <a:gd name="csX19" fmla="*/ 5037861 w 6901180"/>
                            <a:gd name="csY19" fmla="*/ 1510393 h 1510393"/>
                            <a:gd name="csX20" fmla="*/ 4324739 w 6901180"/>
                            <a:gd name="csY20" fmla="*/ 1510393 h 1510393"/>
                            <a:gd name="csX21" fmla="*/ 3611618 w 6901180"/>
                            <a:gd name="csY21" fmla="*/ 1510393 h 1510393"/>
                            <a:gd name="csX22" fmla="*/ 2967507 w 6901180"/>
                            <a:gd name="csY22" fmla="*/ 1510393 h 1510393"/>
                            <a:gd name="csX23" fmla="*/ 2323397 w 6901180"/>
                            <a:gd name="csY23" fmla="*/ 1510393 h 1510393"/>
                            <a:gd name="csX24" fmla="*/ 1679287 w 6901180"/>
                            <a:gd name="csY24" fmla="*/ 1510393 h 1510393"/>
                            <a:gd name="csX25" fmla="*/ 1242212 w 6901180"/>
                            <a:gd name="csY25" fmla="*/ 1510393 h 1510393"/>
                            <a:gd name="csX26" fmla="*/ 529090 w 6901180"/>
                            <a:gd name="csY26" fmla="*/ 1510393 h 1510393"/>
                            <a:gd name="csX27" fmla="*/ 0 w 6901180"/>
                            <a:gd name="csY27" fmla="*/ 1510393 h 1510393"/>
                            <a:gd name="csX28" fmla="*/ 0 w 6901180"/>
                            <a:gd name="csY28" fmla="*/ 1052240 h 1510393"/>
                            <a:gd name="csX29" fmla="*/ 0 w 6901180"/>
                            <a:gd name="csY29" fmla="*/ 533672 h 1510393"/>
                            <a:gd name="csX30" fmla="*/ 0 w 6901180"/>
                            <a:gd name="csY30" fmla="*/ 0 h 15103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10393"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09440" y="247029"/>
                                <a:pt x="6895764" y="296322"/>
                                <a:pt x="6901180" y="503464"/>
                              </a:cubicBezTo>
                              <a:cubicBezTo>
                                <a:pt x="6906596" y="710606"/>
                                <a:pt x="6877621" y="886432"/>
                                <a:pt x="6901180" y="1022033"/>
                              </a:cubicBezTo>
                              <a:cubicBezTo>
                                <a:pt x="6924739" y="1157634"/>
                                <a:pt x="6853559" y="1408639"/>
                                <a:pt x="6901180" y="1510393"/>
                              </a:cubicBezTo>
                              <a:cubicBezTo>
                                <a:pt x="6631006" y="1580136"/>
                                <a:pt x="6391904" y="1451640"/>
                                <a:pt x="6257070" y="1510393"/>
                              </a:cubicBezTo>
                              <a:cubicBezTo>
                                <a:pt x="6122236" y="1569146"/>
                                <a:pt x="5897102" y="1456276"/>
                                <a:pt x="5612960" y="1510393"/>
                              </a:cubicBezTo>
                              <a:cubicBezTo>
                                <a:pt x="5328818" y="1564510"/>
                                <a:pt x="5174712" y="1459503"/>
                                <a:pt x="5037861" y="1510393"/>
                              </a:cubicBezTo>
                              <a:cubicBezTo>
                                <a:pt x="4901010" y="1561283"/>
                                <a:pt x="4602151" y="1430664"/>
                                <a:pt x="4324739" y="1510393"/>
                              </a:cubicBezTo>
                              <a:cubicBezTo>
                                <a:pt x="4047327" y="1590122"/>
                                <a:pt x="3906302" y="1455811"/>
                                <a:pt x="3611618" y="1510393"/>
                              </a:cubicBezTo>
                              <a:cubicBezTo>
                                <a:pt x="3316934" y="1564975"/>
                                <a:pt x="3238210" y="1466159"/>
                                <a:pt x="2967507" y="1510393"/>
                              </a:cubicBezTo>
                              <a:cubicBezTo>
                                <a:pt x="2696804" y="1554627"/>
                                <a:pt x="2607358" y="1474215"/>
                                <a:pt x="2323397" y="1510393"/>
                              </a:cubicBezTo>
                              <a:cubicBezTo>
                                <a:pt x="2039436" y="1546571"/>
                                <a:pt x="1866913" y="1461032"/>
                                <a:pt x="1679287" y="1510393"/>
                              </a:cubicBezTo>
                              <a:cubicBezTo>
                                <a:pt x="1491661" y="1559754"/>
                                <a:pt x="1396132" y="1505275"/>
                                <a:pt x="1242212" y="1510393"/>
                              </a:cubicBezTo>
                              <a:cubicBezTo>
                                <a:pt x="1088293" y="1515511"/>
                                <a:pt x="830553" y="1486358"/>
                                <a:pt x="529090" y="1510393"/>
                              </a:cubicBezTo>
                              <a:cubicBezTo>
                                <a:pt x="227627" y="1534428"/>
                                <a:pt x="262894" y="1475769"/>
                                <a:pt x="0" y="1510393"/>
                              </a:cubicBezTo>
                              <a:cubicBezTo>
                                <a:pt x="-45357" y="1348349"/>
                                <a:pt x="10262" y="1258563"/>
                                <a:pt x="0" y="1052240"/>
                              </a:cubicBezTo>
                              <a:cubicBezTo>
                                <a:pt x="-10262" y="845917"/>
                                <a:pt x="5051" y="701803"/>
                                <a:pt x="0" y="533672"/>
                              </a:cubicBezTo>
                              <a:cubicBezTo>
                                <a:pt x="-5051" y="365541"/>
                                <a:pt x="33143" y="161718"/>
                                <a:pt x="0" y="0"/>
                              </a:cubicBezTo>
                              <a:close/>
                            </a:path>
                            <a:path w="6901180" h="1510393"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4407" y="241756"/>
                                <a:pt x="6888936" y="284454"/>
                                <a:pt x="6901180" y="488360"/>
                              </a:cubicBezTo>
                              <a:cubicBezTo>
                                <a:pt x="6913424" y="692266"/>
                                <a:pt x="6881396" y="725065"/>
                                <a:pt x="6901180" y="946513"/>
                              </a:cubicBezTo>
                              <a:cubicBezTo>
                                <a:pt x="6920964" y="1167961"/>
                                <a:pt x="6891605" y="1349887"/>
                                <a:pt x="6901180" y="1510393"/>
                              </a:cubicBezTo>
                              <a:cubicBezTo>
                                <a:pt x="6704183" y="1564126"/>
                                <a:pt x="6449512" y="1471948"/>
                                <a:pt x="6326082" y="1510393"/>
                              </a:cubicBezTo>
                              <a:cubicBezTo>
                                <a:pt x="6202652" y="1548838"/>
                                <a:pt x="5962624" y="1486097"/>
                                <a:pt x="5750983" y="1510393"/>
                              </a:cubicBezTo>
                              <a:cubicBezTo>
                                <a:pt x="5539342" y="1534689"/>
                                <a:pt x="5353930" y="1425511"/>
                                <a:pt x="5037861" y="1510393"/>
                              </a:cubicBezTo>
                              <a:cubicBezTo>
                                <a:pt x="4721792" y="1595275"/>
                                <a:pt x="4640923" y="1491854"/>
                                <a:pt x="4462763" y="1510393"/>
                              </a:cubicBezTo>
                              <a:cubicBezTo>
                                <a:pt x="4284603" y="1528932"/>
                                <a:pt x="4260460" y="1490582"/>
                                <a:pt x="4094700" y="1510393"/>
                              </a:cubicBezTo>
                              <a:cubicBezTo>
                                <a:pt x="3928940" y="1530204"/>
                                <a:pt x="3848718" y="1482177"/>
                                <a:pt x="3657625" y="1510393"/>
                              </a:cubicBezTo>
                              <a:cubicBezTo>
                                <a:pt x="3466533" y="1538609"/>
                                <a:pt x="3089610" y="1457958"/>
                                <a:pt x="2944503" y="1510393"/>
                              </a:cubicBezTo>
                              <a:cubicBezTo>
                                <a:pt x="2799396" y="1562828"/>
                                <a:pt x="2582078" y="1485768"/>
                                <a:pt x="2369405" y="1510393"/>
                              </a:cubicBezTo>
                              <a:cubicBezTo>
                                <a:pt x="2156732" y="1535018"/>
                                <a:pt x="2072507" y="1493152"/>
                                <a:pt x="1932330" y="1510393"/>
                              </a:cubicBezTo>
                              <a:cubicBezTo>
                                <a:pt x="1792154" y="1527634"/>
                                <a:pt x="1602731" y="1444547"/>
                                <a:pt x="1357232" y="1510393"/>
                              </a:cubicBezTo>
                              <a:cubicBezTo>
                                <a:pt x="1111733" y="1576239"/>
                                <a:pt x="1107376" y="1491711"/>
                                <a:pt x="989169" y="1510393"/>
                              </a:cubicBezTo>
                              <a:cubicBezTo>
                                <a:pt x="870962" y="1529075"/>
                                <a:pt x="785564" y="1470242"/>
                                <a:pt x="621106" y="1510393"/>
                              </a:cubicBezTo>
                              <a:cubicBezTo>
                                <a:pt x="456648" y="1550544"/>
                                <a:pt x="129666" y="1494818"/>
                                <a:pt x="0" y="1510393"/>
                              </a:cubicBezTo>
                              <a:cubicBezTo>
                                <a:pt x="-42414" y="1412208"/>
                                <a:pt x="5151" y="1176175"/>
                                <a:pt x="0" y="1037137"/>
                              </a:cubicBezTo>
                              <a:cubicBezTo>
                                <a:pt x="-5151" y="898099"/>
                                <a:pt x="54182" y="716496"/>
                                <a:pt x="0" y="503464"/>
                              </a:cubicBezTo>
                              <a:cubicBezTo>
                                <a:pt x="-54182" y="290432"/>
                                <a:pt x="13935" y="213487"/>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A9EB3DA" w14:textId="77777777" w:rsidR="00E7034E" w:rsidRDefault="00E7034E" w:rsidP="00E7034E">
                            <w:pPr>
                              <w:spacing w:after="0" w:line="240" w:lineRule="auto"/>
                              <w:rPr>
                                <w:rFonts w:ascii="Comic Sans MS" w:hAnsi="Comic Sans MS"/>
                                <w:b/>
                                <w:bCs/>
                                <w:sz w:val="32"/>
                                <w:szCs w:val="32"/>
                              </w:rPr>
                            </w:pPr>
                            <w:r w:rsidRPr="00A60BAD">
                              <w:rPr>
                                <w:rFonts w:ascii="Comic Sans MS" w:hAnsi="Comic Sans MS"/>
                                <w:b/>
                                <w:bCs/>
                                <w:sz w:val="32"/>
                                <w:szCs w:val="32"/>
                              </w:rPr>
                              <w:t>Further Information</w:t>
                            </w:r>
                            <w:r>
                              <w:rPr>
                                <w:rFonts w:ascii="Comic Sans MS" w:hAnsi="Comic Sans MS"/>
                                <w:b/>
                                <w:bCs/>
                                <w:sz w:val="32"/>
                                <w:szCs w:val="32"/>
                              </w:rPr>
                              <w:t xml:space="preserve">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5910112A" wp14:editId="586F6B0C">
                                  <wp:extent cx="285750" cy="198664"/>
                                  <wp:effectExtent l="0" t="0" r="0" b="0"/>
                                  <wp:docPr id="378049518"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288714" cy="200725"/>
                                          </a:xfrm>
                                          <a:prstGeom prst="rect">
                                            <a:avLst/>
                                          </a:prstGeom>
                                        </pic:spPr>
                                      </pic:pic>
                                    </a:graphicData>
                                  </a:graphic>
                                </wp:inline>
                              </w:drawing>
                            </w:r>
                            <w:r>
                              <w:rPr>
                                <w:rFonts w:ascii="Comic Sans MS" w:hAnsi="Comic Sans MS"/>
                                <w:b/>
                                <w:bCs/>
                                <w:sz w:val="32"/>
                                <w:szCs w:val="32"/>
                              </w:rPr>
                              <w:t xml:space="preserve">                    </w:t>
                            </w:r>
                            <w:r w:rsidRPr="00A60BAD">
                              <w:rPr>
                                <w:rFonts w:ascii="Comic Sans MS" w:hAnsi="Comic Sans MS"/>
                                <w:b/>
                                <w:bCs/>
                                <w:sz w:val="32"/>
                                <w:szCs w:val="32"/>
                              </w:rPr>
                              <w:t xml:space="preserve"> </w:t>
                            </w: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828"/>
                              <w:gridCol w:w="3584"/>
                            </w:tblGrid>
                            <w:tr w:rsidR="00E7034E" w14:paraId="3877EDD2" w14:textId="77777777" w:rsidTr="00DD6B7F">
                              <w:tc>
                                <w:tcPr>
                                  <w:tcW w:w="3402" w:type="dxa"/>
                                </w:tcPr>
                                <w:p w14:paraId="556661EC" w14:textId="77777777" w:rsidR="00E7034E" w:rsidRDefault="00E7034E" w:rsidP="00DD6B7F">
                                  <w:pPr>
                                    <w:jc w:val="center"/>
                                  </w:pPr>
                                  <w:hyperlink r:id="rId36"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828" w:type="dxa"/>
                                </w:tcPr>
                                <w:p w14:paraId="53C78F9F" w14:textId="77777777" w:rsidR="00E7034E" w:rsidRPr="00464C47" w:rsidRDefault="00E7034E" w:rsidP="00DD6B7F">
                                  <w:pPr>
                                    <w:jc w:val="center"/>
                                    <w:rPr>
                                      <w:rFonts w:ascii="Comic Sans MS" w:hAnsi="Comic Sans MS"/>
                                      <w:b/>
                                      <w:bCs/>
                                    </w:rPr>
                                  </w:pPr>
                                  <w:r>
                                    <w:t xml:space="preserve">  </w:t>
                                  </w:r>
                                  <w:hyperlink r:id="rId37" w:history="1">
                                    <w:r>
                                      <w:rPr>
                                        <w:rStyle w:val="Hyperlink"/>
                                        <w:rFonts w:ascii="Comic Sans MS" w:hAnsi="Comic Sans MS"/>
                                        <w:b/>
                                        <w:bCs/>
                                        <w:u w:val="none"/>
                                      </w:rPr>
                                      <w:t>Poland Energy Transition</w:t>
                                    </w:r>
                                  </w:hyperlink>
                                  <w:r w:rsidRPr="00464C47">
                                    <w:t xml:space="preserve"> </w:t>
                                  </w:r>
                                </w:p>
                              </w:tc>
                              <w:tc>
                                <w:tcPr>
                                  <w:tcW w:w="3584" w:type="dxa"/>
                                </w:tcPr>
                                <w:p w14:paraId="29DDAE64" w14:textId="77777777" w:rsidR="00E7034E" w:rsidRPr="00652A6F" w:rsidRDefault="00E7034E" w:rsidP="00DD6B7F">
                                  <w:pPr>
                                    <w:jc w:val="both"/>
                                    <w:rPr>
                                      <w:rFonts w:ascii="Comic Sans MS" w:hAnsi="Comic Sans MS"/>
                                      <w:b/>
                                      <w:bCs/>
                                    </w:rPr>
                                  </w:pPr>
                                  <w:r w:rsidRPr="001C6AA9">
                                    <w:t xml:space="preserve">           </w:t>
                                  </w:r>
                                  <w:r>
                                    <w:t xml:space="preserve">   </w:t>
                                  </w:r>
                                  <w:hyperlink r:id="rId38" w:history="1">
                                    <w:r w:rsidRPr="00DD6B7F">
                                      <w:rPr>
                                        <w:rStyle w:val="Hyperlink"/>
                                        <w:rFonts w:ascii="Comic Sans MS" w:hAnsi="Comic Sans MS"/>
                                        <w:b/>
                                        <w:bCs/>
                                        <w:u w:val="none"/>
                                      </w:rPr>
                                      <w:t>EU Polluters</w:t>
                                    </w:r>
                                    <w:r w:rsidRPr="00652A6F">
                                      <w:rPr>
                                        <w:rStyle w:val="Hyperlink"/>
                                        <w:rFonts w:ascii="Comic Sans MS" w:hAnsi="Comic Sans MS"/>
                                        <w:b/>
                                        <w:bCs/>
                                        <w:u w:val="none"/>
                                      </w:rPr>
                                      <w:t xml:space="preserve"> </w:t>
                                    </w:r>
                                  </w:hyperlink>
                                  <w:r w:rsidRPr="00652A6F">
                                    <w:t xml:space="preserve"> </w:t>
                                  </w:r>
                                </w:p>
                              </w:tc>
                            </w:tr>
                            <w:tr w:rsidR="00E7034E" w14:paraId="2DA6D25D" w14:textId="77777777" w:rsidTr="00781139">
                              <w:trPr>
                                <w:trHeight w:val="1035"/>
                              </w:trPr>
                              <w:tc>
                                <w:tcPr>
                                  <w:tcW w:w="3402" w:type="dxa"/>
                                </w:tcPr>
                                <w:p w14:paraId="6BEB73AB" w14:textId="77777777" w:rsidR="00E7034E" w:rsidRDefault="00E7034E" w:rsidP="00DD6B7F">
                                  <w:pPr>
                                    <w:jc w:val="center"/>
                                  </w:pPr>
                                  <w:r>
                                    <w:rPr>
                                      <w:noProof/>
                                    </w:rPr>
                                    <w:drawing>
                                      <wp:inline distT="0" distB="0" distL="0" distR="0" wp14:anchorId="456A8FB0" wp14:editId="24173518">
                                        <wp:extent cx="667658" cy="699345"/>
                                        <wp:effectExtent l="0" t="0" r="0" b="5715"/>
                                        <wp:docPr id="138811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828" w:type="dxa"/>
                                </w:tcPr>
                                <w:p w14:paraId="42C153EB" w14:textId="77777777" w:rsidR="00E7034E" w:rsidRDefault="00E7034E" w:rsidP="00DD6B7F">
                                  <w:pPr>
                                    <w:jc w:val="center"/>
                                  </w:pPr>
                                  <w:r>
                                    <w:rPr>
                                      <w:noProof/>
                                    </w:rPr>
                                    <w:drawing>
                                      <wp:inline distT="0" distB="0" distL="0" distR="0" wp14:anchorId="295CB19D" wp14:editId="641689FB">
                                        <wp:extent cx="653143" cy="677333"/>
                                        <wp:effectExtent l="0" t="0" r="0" b="8890"/>
                                        <wp:docPr id="65536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69622" name=""/>
                                                <pic:cNvPicPr/>
                                              </pic:nvPicPr>
                                              <pic:blipFill rotWithShape="1">
                                                <a:blip r:embed="rId39"/>
                                                <a:srcRect l="34717" t="55244" r="30560" b="15456"/>
                                                <a:stretch>
                                                  <a:fillRect/>
                                                </a:stretch>
                                              </pic:blipFill>
                                              <pic:spPr bwMode="auto">
                                                <a:xfrm>
                                                  <a:off x="0" y="0"/>
                                                  <a:ext cx="660478" cy="684940"/>
                                                </a:xfrm>
                                                <a:prstGeom prst="rect">
                                                  <a:avLst/>
                                                </a:prstGeom>
                                                <a:ln>
                                                  <a:noFill/>
                                                </a:ln>
                                                <a:extLst>
                                                  <a:ext uri="{53640926-AAD7-44D8-BBD7-CCE9431645EC}">
                                                    <a14:shadowObscured xmlns:a14="http://schemas.microsoft.com/office/drawing/2010/main"/>
                                                  </a:ext>
                                                </a:extLst>
                                              </pic:spPr>
                                            </pic:pic>
                                          </a:graphicData>
                                        </a:graphic>
                                      </wp:inline>
                                    </w:drawing>
                                  </w:r>
                                </w:p>
                              </w:tc>
                              <w:tc>
                                <w:tcPr>
                                  <w:tcW w:w="3584" w:type="dxa"/>
                                </w:tcPr>
                                <w:p w14:paraId="0DBD2E53" w14:textId="77777777" w:rsidR="00E7034E" w:rsidRPr="001C6AA9" w:rsidRDefault="00E7034E" w:rsidP="00DD6B7F">
                                  <w:pPr>
                                    <w:jc w:val="center"/>
                                  </w:pPr>
                                  <w:r>
                                    <w:rPr>
                                      <w:noProof/>
                                    </w:rPr>
                                    <w:drawing>
                                      <wp:inline distT="0" distB="0" distL="0" distR="0" wp14:anchorId="4FB859FE" wp14:editId="6E61501E">
                                        <wp:extent cx="660400" cy="660616"/>
                                        <wp:effectExtent l="0" t="0" r="6350" b="6350"/>
                                        <wp:docPr id="213195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51856" name=""/>
                                                <pic:cNvPicPr/>
                                              </pic:nvPicPr>
                                              <pic:blipFill rotWithShape="1">
                                                <a:blip r:embed="rId40"/>
                                                <a:srcRect l="24987" t="54384" r="39851" b="16998"/>
                                                <a:stretch>
                                                  <a:fillRect/>
                                                </a:stretch>
                                              </pic:blipFill>
                                              <pic:spPr bwMode="auto">
                                                <a:xfrm>
                                                  <a:off x="0" y="0"/>
                                                  <a:ext cx="674071" cy="674291"/>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20CA2759" w14:textId="77777777" w:rsidTr="00DD6B7F">
                              <w:tc>
                                <w:tcPr>
                                  <w:tcW w:w="3402" w:type="dxa"/>
                                </w:tcPr>
                                <w:p w14:paraId="73E0F3B4" w14:textId="77777777" w:rsidR="00E7034E" w:rsidRDefault="00E7034E" w:rsidP="00DD6B7F">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828" w:type="dxa"/>
                                </w:tcPr>
                                <w:p w14:paraId="17F229E4" w14:textId="77777777" w:rsidR="00E7034E" w:rsidRDefault="00E7034E" w:rsidP="00DD6B7F">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proofErr w:type="spellStart"/>
                                  <w:r>
                                    <w:rPr>
                                      <w:rFonts w:ascii="Comic Sans MS" w:hAnsi="Comic Sans MS"/>
                                      <w:sz w:val="20"/>
                                      <w:szCs w:val="20"/>
                                    </w:rPr>
                                    <w:t>euronews</w:t>
                                  </w:r>
                                  <w:proofErr w:type="spellEnd"/>
                                </w:p>
                              </w:tc>
                              <w:tc>
                                <w:tcPr>
                                  <w:tcW w:w="3584" w:type="dxa"/>
                                </w:tcPr>
                                <w:p w14:paraId="403DE014" w14:textId="77777777" w:rsidR="00E7034E" w:rsidRPr="001C6AA9" w:rsidRDefault="00E7034E" w:rsidP="00DD6B7F">
                                  <w:r w:rsidRPr="001C6AA9">
                                    <w:rPr>
                                      <w:rFonts w:ascii="Comic Sans MS" w:hAnsi="Comic Sans MS"/>
                                      <w:b/>
                                      <w:bCs/>
                                      <w:sz w:val="20"/>
                                      <w:szCs w:val="20"/>
                                    </w:rPr>
                                    <w:t xml:space="preserve">        </w:t>
                                  </w:r>
                                  <w:r>
                                    <w:rPr>
                                      <w:rFonts w:ascii="Comic Sans MS" w:hAnsi="Comic Sans MS"/>
                                      <w:b/>
                                      <w:bCs/>
                                      <w:sz w:val="20"/>
                                      <w:szCs w:val="20"/>
                                    </w:rPr>
                                    <w:t xml:space="preserve">   </w:t>
                                  </w:r>
                                  <w:r w:rsidRPr="001C6AA9">
                                    <w:rPr>
                                      <w:rFonts w:ascii="Comic Sans MS" w:hAnsi="Comic Sans MS"/>
                                      <w:b/>
                                      <w:bCs/>
                                      <w:sz w:val="20"/>
                                      <w:szCs w:val="20"/>
                                    </w:rPr>
                                    <w:t xml:space="preserve"> Source</w:t>
                                  </w:r>
                                  <w:r w:rsidRPr="001C6AA9">
                                    <w:rPr>
                                      <w:rFonts w:ascii="Comic Sans MS" w:hAnsi="Comic Sans MS"/>
                                      <w:sz w:val="20"/>
                                      <w:szCs w:val="20"/>
                                    </w:rPr>
                                    <w:t xml:space="preserve">: </w:t>
                                  </w:r>
                                  <w:r>
                                    <w:rPr>
                                      <w:rFonts w:ascii="Comic Sans MS" w:hAnsi="Comic Sans MS"/>
                                      <w:sz w:val="20"/>
                                      <w:szCs w:val="20"/>
                                    </w:rPr>
                                    <w:t>CCPI</w:t>
                                  </w:r>
                                </w:p>
                              </w:tc>
                            </w:tr>
                          </w:tbl>
                          <w:p w14:paraId="06545122" w14:textId="77777777" w:rsidR="00E7034E" w:rsidRDefault="00E7034E" w:rsidP="00E7034E">
                            <w:pPr>
                              <w:spacing w:after="60" w:line="240" w:lineRule="auto"/>
                              <w:rPr>
                                <w:rFonts w:ascii="Comic Sans MS" w:hAnsi="Comic Sans MS"/>
                                <w:b/>
                                <w:bCs/>
                                <w:sz w:val="32"/>
                                <w:szCs w:val="32"/>
                              </w:rPr>
                            </w:pPr>
                          </w:p>
                          <w:p w14:paraId="6BB949FC" w14:textId="77777777" w:rsidR="00E7034E" w:rsidRDefault="00E7034E" w:rsidP="00E7034E">
                            <w:pPr>
                              <w:spacing w:after="60" w:line="240" w:lineRule="auto"/>
                              <w:rPr>
                                <w:rFonts w:ascii="Comic Sans MS" w:hAnsi="Comic Sans MS"/>
                                <w:b/>
                                <w:bCs/>
                                <w:sz w:val="32"/>
                                <w:szCs w:val="32"/>
                              </w:rPr>
                            </w:pPr>
                          </w:p>
                          <w:p w14:paraId="3E583113" w14:textId="77777777" w:rsidR="00E7034E" w:rsidRDefault="00E7034E" w:rsidP="00E7034E">
                            <w:pPr>
                              <w:spacing w:after="60" w:line="240" w:lineRule="auto"/>
                              <w:rPr>
                                <w:rFonts w:ascii="Comic Sans MS" w:hAnsi="Comic Sans MS"/>
                                <w:b/>
                                <w:bCs/>
                                <w:sz w:val="32"/>
                                <w:szCs w:val="32"/>
                              </w:rPr>
                            </w:pPr>
                            <w:r w:rsidRPr="00A60BAD">
                              <w:rPr>
                                <w:rFonts w:ascii="Comic Sans MS" w:hAnsi="Comic Sans MS"/>
                                <w:b/>
                                <w:bCs/>
                                <w:sz w:val="32"/>
                                <w:szCs w:val="32"/>
                              </w:rPr>
                              <w:t xml:space="preserve"> </w:t>
                            </w:r>
                            <w:r>
                              <w:rPr>
                                <w:rFonts w:ascii="Comic Sans MS" w:hAnsi="Comic Sans MS"/>
                                <w:b/>
                                <w:bCs/>
                                <w:sz w:val="32"/>
                                <w:szCs w:val="32"/>
                              </w:rPr>
                              <w:t xml:space="preserve">                            </w:t>
                            </w:r>
                          </w:p>
                          <w:p w14:paraId="585F685D" w14:textId="77777777" w:rsidR="00E7034E" w:rsidRPr="00B836D2" w:rsidRDefault="00E7034E" w:rsidP="00E7034E">
                            <w:pPr>
                              <w:spacing w:after="0" w:line="240" w:lineRule="auto"/>
                              <w:jc w:val="both"/>
                              <w:rPr>
                                <w:rFonts w:ascii="Comic Sans MS" w:hAnsi="Comic Sans MS"/>
                                <w:sz w:val="22"/>
                                <w:szCs w:val="22"/>
                              </w:rPr>
                            </w:pPr>
                          </w:p>
                        </w:txbxContent>
                      </wps:txbx>
                      <wps:bodyPr rot="0" vert="horz" wrap="square" lIns="91440" tIns="45720" rIns="91440" bIns="45720" anchor="t" anchorCtr="0">
                        <a:noAutofit/>
                      </wps:bodyPr>
                    </wps:wsp>
                  </a:graphicData>
                </a:graphic>
              </wp:inline>
            </w:drawing>
          </mc:Choice>
          <mc:Fallback>
            <w:pict>
              <v:shape w14:anchorId="7A0B7443" id="_x0000_s1037" type="#_x0000_t202" style="width:543.4pt;height:11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" strokecolor="#c00000" strokeweight="2.25pt">
                <v:textbox>
                  <w:txbxContent>
                    <w:p w14:paraId="1A9EB3DA" w14:textId="77777777" w:rsidR="00E7034E" w:rsidRDefault="00E7034E" w:rsidP="00E7034E">
                      <w:pPr>
                        <w:spacing w:after="0" w:line="240" w:lineRule="auto"/>
                        <w:rPr>
                          <w:rFonts w:ascii="Comic Sans MS" w:hAnsi="Comic Sans MS"/>
                          <w:b/>
                          <w:bCs/>
                          <w:sz w:val="32"/>
                          <w:szCs w:val="32"/>
                        </w:rPr>
                      </w:pPr>
                      <w:r w:rsidRPr="00A60BAD">
                        <w:rPr>
                          <w:rFonts w:ascii="Comic Sans MS" w:hAnsi="Comic Sans MS"/>
                          <w:b/>
                          <w:bCs/>
                          <w:sz w:val="32"/>
                          <w:szCs w:val="32"/>
                        </w:rPr>
                        <w:t>Further Information</w:t>
                      </w:r>
                      <w:r>
                        <w:rPr>
                          <w:rFonts w:ascii="Comic Sans MS" w:hAnsi="Comic Sans MS"/>
                          <w:b/>
                          <w:bCs/>
                          <w:sz w:val="32"/>
                          <w:szCs w:val="32"/>
                        </w:rPr>
                        <w:t xml:space="preserve">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5910112A" wp14:editId="586F6B0C">
                            <wp:extent cx="285750" cy="198664"/>
                            <wp:effectExtent l="0" t="0" r="0" b="0"/>
                            <wp:docPr id="378049518"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288714" cy="200725"/>
                                    </a:xfrm>
                                    <a:prstGeom prst="rect">
                                      <a:avLst/>
                                    </a:prstGeom>
                                  </pic:spPr>
                                </pic:pic>
                              </a:graphicData>
                            </a:graphic>
                          </wp:inline>
                        </w:drawing>
                      </w:r>
                      <w:r>
                        <w:rPr>
                          <w:rFonts w:ascii="Comic Sans MS" w:hAnsi="Comic Sans MS"/>
                          <w:b/>
                          <w:bCs/>
                          <w:sz w:val="32"/>
                          <w:szCs w:val="32"/>
                        </w:rPr>
                        <w:t xml:space="preserve">                    </w:t>
                      </w:r>
                      <w:r w:rsidRPr="00A60BAD">
                        <w:rPr>
                          <w:rFonts w:ascii="Comic Sans MS" w:hAnsi="Comic Sans MS"/>
                          <w:b/>
                          <w:bCs/>
                          <w:sz w:val="32"/>
                          <w:szCs w:val="32"/>
                        </w:rPr>
                        <w:t xml:space="preserve"> </w:t>
                      </w:r>
                    </w:p>
                    <w:tbl>
                      <w:tblPr>
                        <w:tblStyle w:val="TableGrid"/>
                        <w:tblW w:w="10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828"/>
                        <w:gridCol w:w="3584"/>
                      </w:tblGrid>
                      <w:tr w:rsidR="00E7034E" w14:paraId="3877EDD2" w14:textId="77777777" w:rsidTr="00DD6B7F">
                        <w:tc>
                          <w:tcPr>
                            <w:tcW w:w="3402" w:type="dxa"/>
                          </w:tcPr>
                          <w:p w14:paraId="556661EC" w14:textId="77777777" w:rsidR="00E7034E" w:rsidRDefault="00E7034E" w:rsidP="00DD6B7F">
                            <w:pPr>
                              <w:jc w:val="center"/>
                            </w:pPr>
                            <w:hyperlink r:id="rId41"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828" w:type="dxa"/>
                          </w:tcPr>
                          <w:p w14:paraId="53C78F9F" w14:textId="77777777" w:rsidR="00E7034E" w:rsidRPr="00464C47" w:rsidRDefault="00E7034E" w:rsidP="00DD6B7F">
                            <w:pPr>
                              <w:jc w:val="center"/>
                              <w:rPr>
                                <w:rFonts w:ascii="Comic Sans MS" w:hAnsi="Comic Sans MS"/>
                                <w:b/>
                                <w:bCs/>
                              </w:rPr>
                            </w:pPr>
                            <w:r>
                              <w:t xml:space="preserve">  </w:t>
                            </w:r>
                            <w:hyperlink r:id="rId42" w:history="1">
                              <w:r>
                                <w:rPr>
                                  <w:rStyle w:val="Hyperlink"/>
                                  <w:rFonts w:ascii="Comic Sans MS" w:hAnsi="Comic Sans MS"/>
                                  <w:b/>
                                  <w:bCs/>
                                  <w:u w:val="none"/>
                                </w:rPr>
                                <w:t>Poland Energy Transition</w:t>
                              </w:r>
                            </w:hyperlink>
                            <w:r w:rsidRPr="00464C47">
                              <w:t xml:space="preserve"> </w:t>
                            </w:r>
                          </w:p>
                        </w:tc>
                        <w:tc>
                          <w:tcPr>
                            <w:tcW w:w="3584" w:type="dxa"/>
                          </w:tcPr>
                          <w:p w14:paraId="29DDAE64" w14:textId="77777777" w:rsidR="00E7034E" w:rsidRPr="00652A6F" w:rsidRDefault="00E7034E" w:rsidP="00DD6B7F">
                            <w:pPr>
                              <w:jc w:val="both"/>
                              <w:rPr>
                                <w:rFonts w:ascii="Comic Sans MS" w:hAnsi="Comic Sans MS"/>
                                <w:b/>
                                <w:bCs/>
                              </w:rPr>
                            </w:pPr>
                            <w:r w:rsidRPr="001C6AA9">
                              <w:t xml:space="preserve">           </w:t>
                            </w:r>
                            <w:r>
                              <w:t xml:space="preserve">   </w:t>
                            </w:r>
                            <w:hyperlink r:id="rId43" w:history="1">
                              <w:r w:rsidRPr="00DD6B7F">
                                <w:rPr>
                                  <w:rStyle w:val="Hyperlink"/>
                                  <w:rFonts w:ascii="Comic Sans MS" w:hAnsi="Comic Sans MS"/>
                                  <w:b/>
                                  <w:bCs/>
                                  <w:u w:val="none"/>
                                </w:rPr>
                                <w:t>EU Polluters</w:t>
                              </w:r>
                              <w:r w:rsidRPr="00652A6F">
                                <w:rPr>
                                  <w:rStyle w:val="Hyperlink"/>
                                  <w:rFonts w:ascii="Comic Sans MS" w:hAnsi="Comic Sans MS"/>
                                  <w:b/>
                                  <w:bCs/>
                                  <w:u w:val="none"/>
                                </w:rPr>
                                <w:t xml:space="preserve"> </w:t>
                              </w:r>
                            </w:hyperlink>
                            <w:r w:rsidRPr="00652A6F">
                              <w:t xml:space="preserve"> </w:t>
                            </w:r>
                          </w:p>
                        </w:tc>
                      </w:tr>
                      <w:tr w:rsidR="00E7034E" w14:paraId="2DA6D25D" w14:textId="77777777" w:rsidTr="00781139">
                        <w:trPr>
                          <w:trHeight w:val="1035"/>
                        </w:trPr>
                        <w:tc>
                          <w:tcPr>
                            <w:tcW w:w="3402" w:type="dxa"/>
                          </w:tcPr>
                          <w:p w14:paraId="6BEB73AB" w14:textId="77777777" w:rsidR="00E7034E" w:rsidRDefault="00E7034E" w:rsidP="00DD6B7F">
                            <w:pPr>
                              <w:jc w:val="center"/>
                            </w:pPr>
                            <w:r>
                              <w:rPr>
                                <w:noProof/>
                              </w:rPr>
                              <w:drawing>
                                <wp:inline distT="0" distB="0" distL="0" distR="0" wp14:anchorId="456A8FB0" wp14:editId="24173518">
                                  <wp:extent cx="667658" cy="699345"/>
                                  <wp:effectExtent l="0" t="0" r="0" b="5715"/>
                                  <wp:docPr id="138811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828" w:type="dxa"/>
                          </w:tcPr>
                          <w:p w14:paraId="42C153EB" w14:textId="77777777" w:rsidR="00E7034E" w:rsidRDefault="00E7034E" w:rsidP="00DD6B7F">
                            <w:pPr>
                              <w:jc w:val="center"/>
                            </w:pPr>
                            <w:r>
                              <w:rPr>
                                <w:noProof/>
                              </w:rPr>
                              <w:drawing>
                                <wp:inline distT="0" distB="0" distL="0" distR="0" wp14:anchorId="295CB19D" wp14:editId="641689FB">
                                  <wp:extent cx="653143" cy="677333"/>
                                  <wp:effectExtent l="0" t="0" r="0" b="8890"/>
                                  <wp:docPr id="655369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69622" name=""/>
                                          <pic:cNvPicPr/>
                                        </pic:nvPicPr>
                                        <pic:blipFill rotWithShape="1">
                                          <a:blip r:embed="rId39"/>
                                          <a:srcRect l="34717" t="55244" r="30560" b="15456"/>
                                          <a:stretch>
                                            <a:fillRect/>
                                          </a:stretch>
                                        </pic:blipFill>
                                        <pic:spPr bwMode="auto">
                                          <a:xfrm>
                                            <a:off x="0" y="0"/>
                                            <a:ext cx="660478" cy="684940"/>
                                          </a:xfrm>
                                          <a:prstGeom prst="rect">
                                            <a:avLst/>
                                          </a:prstGeom>
                                          <a:ln>
                                            <a:noFill/>
                                          </a:ln>
                                          <a:extLst>
                                            <a:ext uri="{53640926-AAD7-44D8-BBD7-CCE9431645EC}">
                                              <a14:shadowObscured xmlns:a14="http://schemas.microsoft.com/office/drawing/2010/main"/>
                                            </a:ext>
                                          </a:extLst>
                                        </pic:spPr>
                                      </pic:pic>
                                    </a:graphicData>
                                  </a:graphic>
                                </wp:inline>
                              </w:drawing>
                            </w:r>
                          </w:p>
                        </w:tc>
                        <w:tc>
                          <w:tcPr>
                            <w:tcW w:w="3584" w:type="dxa"/>
                          </w:tcPr>
                          <w:p w14:paraId="0DBD2E53" w14:textId="77777777" w:rsidR="00E7034E" w:rsidRPr="001C6AA9" w:rsidRDefault="00E7034E" w:rsidP="00DD6B7F">
                            <w:pPr>
                              <w:jc w:val="center"/>
                            </w:pPr>
                            <w:r>
                              <w:rPr>
                                <w:noProof/>
                              </w:rPr>
                              <w:drawing>
                                <wp:inline distT="0" distB="0" distL="0" distR="0" wp14:anchorId="4FB859FE" wp14:editId="6E61501E">
                                  <wp:extent cx="660400" cy="660616"/>
                                  <wp:effectExtent l="0" t="0" r="6350" b="6350"/>
                                  <wp:docPr id="2131951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51856" name=""/>
                                          <pic:cNvPicPr/>
                                        </pic:nvPicPr>
                                        <pic:blipFill rotWithShape="1">
                                          <a:blip r:embed="rId40"/>
                                          <a:srcRect l="24987" t="54384" r="39851" b="16998"/>
                                          <a:stretch>
                                            <a:fillRect/>
                                          </a:stretch>
                                        </pic:blipFill>
                                        <pic:spPr bwMode="auto">
                                          <a:xfrm>
                                            <a:off x="0" y="0"/>
                                            <a:ext cx="674071" cy="674291"/>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20CA2759" w14:textId="77777777" w:rsidTr="00DD6B7F">
                        <w:tc>
                          <w:tcPr>
                            <w:tcW w:w="3402" w:type="dxa"/>
                          </w:tcPr>
                          <w:p w14:paraId="73E0F3B4" w14:textId="77777777" w:rsidR="00E7034E" w:rsidRDefault="00E7034E" w:rsidP="00DD6B7F">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828" w:type="dxa"/>
                          </w:tcPr>
                          <w:p w14:paraId="17F229E4" w14:textId="77777777" w:rsidR="00E7034E" w:rsidRDefault="00E7034E" w:rsidP="00DD6B7F">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proofErr w:type="spellStart"/>
                            <w:r>
                              <w:rPr>
                                <w:rFonts w:ascii="Comic Sans MS" w:hAnsi="Comic Sans MS"/>
                                <w:sz w:val="20"/>
                                <w:szCs w:val="20"/>
                              </w:rPr>
                              <w:t>euronews</w:t>
                            </w:r>
                            <w:proofErr w:type="spellEnd"/>
                          </w:p>
                        </w:tc>
                        <w:tc>
                          <w:tcPr>
                            <w:tcW w:w="3584" w:type="dxa"/>
                          </w:tcPr>
                          <w:p w14:paraId="403DE014" w14:textId="77777777" w:rsidR="00E7034E" w:rsidRPr="001C6AA9" w:rsidRDefault="00E7034E" w:rsidP="00DD6B7F">
                            <w:r w:rsidRPr="001C6AA9">
                              <w:rPr>
                                <w:rFonts w:ascii="Comic Sans MS" w:hAnsi="Comic Sans MS"/>
                                <w:b/>
                                <w:bCs/>
                                <w:sz w:val="20"/>
                                <w:szCs w:val="20"/>
                              </w:rPr>
                              <w:t xml:space="preserve">        </w:t>
                            </w:r>
                            <w:r>
                              <w:rPr>
                                <w:rFonts w:ascii="Comic Sans MS" w:hAnsi="Comic Sans MS"/>
                                <w:b/>
                                <w:bCs/>
                                <w:sz w:val="20"/>
                                <w:szCs w:val="20"/>
                              </w:rPr>
                              <w:t xml:space="preserve">   </w:t>
                            </w:r>
                            <w:r w:rsidRPr="001C6AA9">
                              <w:rPr>
                                <w:rFonts w:ascii="Comic Sans MS" w:hAnsi="Comic Sans MS"/>
                                <w:b/>
                                <w:bCs/>
                                <w:sz w:val="20"/>
                                <w:szCs w:val="20"/>
                              </w:rPr>
                              <w:t xml:space="preserve"> Source</w:t>
                            </w:r>
                            <w:r w:rsidRPr="001C6AA9">
                              <w:rPr>
                                <w:rFonts w:ascii="Comic Sans MS" w:hAnsi="Comic Sans MS"/>
                                <w:sz w:val="20"/>
                                <w:szCs w:val="20"/>
                              </w:rPr>
                              <w:t xml:space="preserve">: </w:t>
                            </w:r>
                            <w:r>
                              <w:rPr>
                                <w:rFonts w:ascii="Comic Sans MS" w:hAnsi="Comic Sans MS"/>
                                <w:sz w:val="20"/>
                                <w:szCs w:val="20"/>
                              </w:rPr>
                              <w:t>CCPI</w:t>
                            </w:r>
                          </w:p>
                        </w:tc>
                      </w:tr>
                    </w:tbl>
                    <w:p w14:paraId="06545122" w14:textId="77777777" w:rsidR="00E7034E" w:rsidRDefault="00E7034E" w:rsidP="00E7034E">
                      <w:pPr>
                        <w:spacing w:after="60" w:line="240" w:lineRule="auto"/>
                        <w:rPr>
                          <w:rFonts w:ascii="Comic Sans MS" w:hAnsi="Comic Sans MS"/>
                          <w:b/>
                          <w:bCs/>
                          <w:sz w:val="32"/>
                          <w:szCs w:val="32"/>
                        </w:rPr>
                      </w:pPr>
                    </w:p>
                    <w:p w14:paraId="6BB949FC" w14:textId="77777777" w:rsidR="00E7034E" w:rsidRDefault="00E7034E" w:rsidP="00E7034E">
                      <w:pPr>
                        <w:spacing w:after="60" w:line="240" w:lineRule="auto"/>
                        <w:rPr>
                          <w:rFonts w:ascii="Comic Sans MS" w:hAnsi="Comic Sans MS"/>
                          <w:b/>
                          <w:bCs/>
                          <w:sz w:val="32"/>
                          <w:szCs w:val="32"/>
                        </w:rPr>
                      </w:pPr>
                    </w:p>
                    <w:p w14:paraId="3E583113" w14:textId="77777777" w:rsidR="00E7034E" w:rsidRDefault="00E7034E" w:rsidP="00E7034E">
                      <w:pPr>
                        <w:spacing w:after="60" w:line="240" w:lineRule="auto"/>
                        <w:rPr>
                          <w:rFonts w:ascii="Comic Sans MS" w:hAnsi="Comic Sans MS"/>
                          <w:b/>
                          <w:bCs/>
                          <w:sz w:val="32"/>
                          <w:szCs w:val="32"/>
                        </w:rPr>
                      </w:pPr>
                      <w:r w:rsidRPr="00A60BAD">
                        <w:rPr>
                          <w:rFonts w:ascii="Comic Sans MS" w:hAnsi="Comic Sans MS"/>
                          <w:b/>
                          <w:bCs/>
                          <w:sz w:val="32"/>
                          <w:szCs w:val="32"/>
                        </w:rPr>
                        <w:t xml:space="preserve"> </w:t>
                      </w:r>
                      <w:r>
                        <w:rPr>
                          <w:rFonts w:ascii="Comic Sans MS" w:hAnsi="Comic Sans MS"/>
                          <w:b/>
                          <w:bCs/>
                          <w:sz w:val="32"/>
                          <w:szCs w:val="32"/>
                        </w:rPr>
                        <w:t xml:space="preserve">                            </w:t>
                      </w:r>
                    </w:p>
                    <w:p w14:paraId="585F685D" w14:textId="77777777" w:rsidR="00E7034E" w:rsidRPr="00B836D2" w:rsidRDefault="00E7034E" w:rsidP="00E7034E">
                      <w:pPr>
                        <w:spacing w:after="0" w:line="240" w:lineRule="auto"/>
                        <w:jc w:val="both"/>
                        <w:rPr>
                          <w:rFonts w:ascii="Comic Sans MS" w:hAnsi="Comic Sans MS"/>
                          <w:sz w:val="22"/>
                          <w:szCs w:val="22"/>
                        </w:rPr>
                      </w:pPr>
                    </w:p>
                  </w:txbxContent>
                </v:textbox>
                <w10:anchorlock/>
              </v:shape>
            </w:pict>
          </mc:Fallback>
        </mc:AlternateContent>
      </w:r>
    </w:p>
    <w:p w14:paraId="0DBCC8FE" w14:textId="77777777" w:rsidR="00E7034E"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r w:rsidRPr="000A791C">
        <w:rPr>
          <w:rFonts w:ascii="Calibri" w:eastAsia="Times New Roman" w:hAnsi="Calibri" w:cs="Calibri"/>
          <w:b/>
          <w:bCs/>
          <w:color w:val="000000"/>
          <w:kern w:val="0"/>
          <w:sz w:val="10"/>
          <w:szCs w:val="10"/>
          <w:lang w:eastAsia="en-IE"/>
          <w14:ligatures w14:val="none"/>
        </w:rPr>
        <w:t xml:space="preserve"> </w:t>
      </w: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231"/>
        <w:gridCol w:w="2693"/>
        <w:gridCol w:w="2835"/>
        <w:gridCol w:w="2841"/>
      </w:tblGrid>
      <w:tr w:rsidR="00E7034E" w14:paraId="3F608855" w14:textId="77777777" w:rsidTr="00172F79">
        <w:trPr>
          <w:trHeight w:val="351"/>
        </w:trPr>
        <w:tc>
          <w:tcPr>
            <w:tcW w:w="7759" w:type="dxa"/>
            <w:gridSpan w:val="3"/>
            <w:tcBorders>
              <w:top w:val="dashDotStroked" w:sz="24" w:space="0" w:color="C00000"/>
              <w:left w:val="dashDotStroked" w:sz="24" w:space="0" w:color="C00000"/>
              <w:bottom w:val="nil"/>
              <w:right w:val="nil"/>
            </w:tcBorders>
            <w:shd w:val="clear" w:color="auto" w:fill="EDE6E5"/>
            <w:vAlign w:val="center"/>
          </w:tcPr>
          <w:p w14:paraId="1E7776EA" w14:textId="77777777" w:rsidR="00E7034E" w:rsidRPr="00B0597D" w:rsidRDefault="00E7034E" w:rsidP="00172F79">
            <w:pPr>
              <w:rPr>
                <w:rFonts w:ascii="Comic Sans MS" w:hAnsi="Comic Sans MS"/>
                <w:b/>
                <w:bCs/>
                <w:i/>
                <w:iCs/>
                <w:sz w:val="30"/>
                <w:szCs w:val="30"/>
              </w:rPr>
            </w:pPr>
            <w:r>
              <w:rPr>
                <w:noProof/>
              </w:rPr>
              <w:drawing>
                <wp:anchor distT="0" distB="0" distL="114300" distR="114300" simplePos="0" relativeHeight="251662336" behindDoc="0" locked="0" layoutInCell="1" allowOverlap="1" wp14:anchorId="327312AD" wp14:editId="0E5C7F34">
                  <wp:simplePos x="0" y="0"/>
                  <wp:positionH relativeFrom="margin">
                    <wp:posOffset>12986385</wp:posOffset>
                  </wp:positionH>
                  <wp:positionV relativeFrom="paragraph">
                    <wp:posOffset>-237490</wp:posOffset>
                  </wp:positionV>
                  <wp:extent cx="738614" cy="746722"/>
                  <wp:effectExtent l="0" t="0" r="4445" b="0"/>
                  <wp:wrapNone/>
                  <wp:docPr id="15226419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7"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841" w:type="dxa"/>
            <w:tcBorders>
              <w:top w:val="dashDotStroked" w:sz="24" w:space="0" w:color="C00000"/>
              <w:left w:val="nil"/>
              <w:bottom w:val="nil"/>
              <w:right w:val="dashDotStroked" w:sz="24" w:space="0" w:color="C00000"/>
            </w:tcBorders>
            <w:shd w:val="clear" w:color="auto" w:fill="EDE6E5"/>
            <w:vAlign w:val="center"/>
          </w:tcPr>
          <w:p w14:paraId="6819C326" w14:textId="77777777" w:rsidR="00E7034E" w:rsidRPr="00611D3E" w:rsidRDefault="00E7034E" w:rsidP="00172F79">
            <w:pPr>
              <w:spacing w:after="60"/>
              <w:jc w:val="center"/>
              <w:rPr>
                <w:rFonts w:ascii="Comic Sans MS" w:hAnsi="Comic Sans MS"/>
                <w:b/>
                <w:bCs/>
                <w:i/>
                <w:iCs/>
                <w:sz w:val="24"/>
                <w:szCs w:val="24"/>
              </w:rPr>
            </w:pPr>
          </w:p>
        </w:tc>
      </w:tr>
      <w:tr w:rsidR="00E7034E" w14:paraId="41C88A80" w14:textId="77777777" w:rsidTr="00172F79">
        <w:trPr>
          <w:trHeight w:val="883"/>
        </w:trPr>
        <w:tc>
          <w:tcPr>
            <w:tcW w:w="2231" w:type="dxa"/>
            <w:tcBorders>
              <w:top w:val="nil"/>
              <w:left w:val="dashDotStroked" w:sz="24" w:space="0" w:color="C00000"/>
              <w:bottom w:val="nil"/>
              <w:right w:val="nil"/>
            </w:tcBorders>
            <w:shd w:val="clear" w:color="auto" w:fill="EDE6E5"/>
            <w:vAlign w:val="center"/>
          </w:tcPr>
          <w:p w14:paraId="755B048F"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33C95536" wp14:editId="4DD6CCB0">
                  <wp:extent cx="188686" cy="168676"/>
                  <wp:effectExtent l="0" t="0" r="1905" b="3175"/>
                  <wp:docPr id="1786958252" name="Picture 1786958252"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0217" cy="178985"/>
                          </a:xfrm>
                          <a:prstGeom prst="rect">
                            <a:avLst/>
                          </a:prstGeom>
                          <a:noFill/>
                          <a:ln>
                            <a:noFill/>
                          </a:ln>
                        </pic:spPr>
                      </pic:pic>
                    </a:graphicData>
                  </a:graphic>
                </wp:inline>
              </w:drawing>
            </w:r>
          </w:p>
          <w:p w14:paraId="3FCAE06E"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Government</w:t>
            </w:r>
          </w:p>
        </w:tc>
        <w:tc>
          <w:tcPr>
            <w:tcW w:w="2693" w:type="dxa"/>
            <w:tcBorders>
              <w:top w:val="nil"/>
              <w:left w:val="nil"/>
              <w:bottom w:val="nil"/>
              <w:right w:val="nil"/>
            </w:tcBorders>
            <w:shd w:val="clear" w:color="auto" w:fill="EDE6E5"/>
            <w:vAlign w:val="center"/>
          </w:tcPr>
          <w:p w14:paraId="6510A6D0"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Bryan</w:t>
            </w:r>
            <w:r>
              <w:rPr>
                <w:rFonts w:ascii="Comic Sans MS" w:hAnsi="Comic Sans MS"/>
                <w:b/>
                <w:bCs/>
                <w:i/>
                <w:iCs/>
                <w:noProof/>
                <w:sz w:val="24"/>
                <w:szCs w:val="24"/>
              </w:rPr>
              <w:drawing>
                <wp:inline distT="0" distB="0" distL="0" distR="0" wp14:anchorId="44774E22" wp14:editId="2FFD5228">
                  <wp:extent cx="195943" cy="195943"/>
                  <wp:effectExtent l="0" t="0" r="0" b="0"/>
                  <wp:docPr id="746547532"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199992" cy="199992"/>
                          </a:xfrm>
                          <a:prstGeom prst="rect">
                            <a:avLst/>
                          </a:prstGeom>
                        </pic:spPr>
                      </pic:pic>
                    </a:graphicData>
                  </a:graphic>
                </wp:inline>
              </w:drawing>
            </w:r>
          </w:p>
          <w:p w14:paraId="4ADC6502"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Airways</w:t>
            </w:r>
          </w:p>
        </w:tc>
        <w:tc>
          <w:tcPr>
            <w:tcW w:w="2835" w:type="dxa"/>
            <w:tcBorders>
              <w:top w:val="nil"/>
              <w:left w:val="nil"/>
              <w:bottom w:val="nil"/>
              <w:right w:val="nil"/>
            </w:tcBorders>
            <w:shd w:val="clear" w:color="auto" w:fill="EDE6E5"/>
            <w:vAlign w:val="center"/>
          </w:tcPr>
          <w:p w14:paraId="041BE9B4"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European Climate</w:t>
            </w:r>
            <w:r>
              <w:rPr>
                <w:rFonts w:ascii="Comic Sans MS" w:hAnsi="Comic Sans MS"/>
                <w:b/>
                <w:bCs/>
                <w:i/>
                <w:iCs/>
                <w:noProof/>
                <w:sz w:val="24"/>
                <w:szCs w:val="24"/>
              </w:rPr>
              <w:drawing>
                <wp:inline distT="0" distB="0" distL="0" distR="0" wp14:anchorId="2445A046" wp14:editId="1E226BCF">
                  <wp:extent cx="167005" cy="167005"/>
                  <wp:effectExtent l="0" t="0" r="4445" b="4445"/>
                  <wp:docPr id="851265671"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170165" cy="170165"/>
                          </a:xfrm>
                          <a:prstGeom prst="rect">
                            <a:avLst/>
                          </a:prstGeom>
                        </pic:spPr>
                      </pic:pic>
                    </a:graphicData>
                  </a:graphic>
                </wp:inline>
              </w:drawing>
            </w:r>
            <w:r>
              <w:rPr>
                <w:rFonts w:ascii="Comic Sans MS" w:hAnsi="Comic Sans MS"/>
                <w:b/>
                <w:bCs/>
                <w:i/>
                <w:iCs/>
                <w:sz w:val="24"/>
                <w:szCs w:val="24"/>
              </w:rPr>
              <w:t xml:space="preserve">  Defence  Alliance</w:t>
            </w:r>
          </w:p>
        </w:tc>
        <w:tc>
          <w:tcPr>
            <w:tcW w:w="2841" w:type="dxa"/>
            <w:tcBorders>
              <w:top w:val="nil"/>
              <w:left w:val="nil"/>
              <w:bottom w:val="nil"/>
              <w:right w:val="dashDotStroked" w:sz="24" w:space="0" w:color="C00000"/>
            </w:tcBorders>
            <w:shd w:val="clear" w:color="auto" w:fill="EDE6E5"/>
            <w:vAlign w:val="center"/>
          </w:tcPr>
          <w:p w14:paraId="3DE1480D"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Indian </w:t>
            </w:r>
            <w:r>
              <w:rPr>
                <w:noProof/>
              </w:rPr>
              <w:drawing>
                <wp:inline distT="0" distB="0" distL="0" distR="0" wp14:anchorId="298E9787" wp14:editId="5E57D9C7">
                  <wp:extent cx="174172" cy="156112"/>
                  <wp:effectExtent l="0" t="0" r="0" b="0"/>
                  <wp:docPr id="1409965222" name="Picture 1409965222"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184384" cy="165265"/>
                          </a:xfrm>
                          <a:prstGeom prst="rect">
                            <a:avLst/>
                          </a:prstGeom>
                          <a:noFill/>
                          <a:ln>
                            <a:noFill/>
                          </a:ln>
                          <a:extLst>
                            <a:ext uri="{53640926-AAD7-44D8-BBD7-CCE9431645EC}">
                              <a14:shadowObscured xmlns:a14="http://schemas.microsoft.com/office/drawing/2010/main"/>
                            </a:ext>
                          </a:extLst>
                        </pic:spPr>
                      </pic:pic>
                    </a:graphicData>
                  </a:graphic>
                </wp:inline>
              </w:drawing>
            </w:r>
          </w:p>
          <w:p w14:paraId="0695F444"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 Government</w:t>
            </w:r>
          </w:p>
        </w:tc>
      </w:tr>
      <w:tr w:rsidR="00E7034E" w14:paraId="09A9E9B2" w14:textId="77777777" w:rsidTr="00172F79">
        <w:trPr>
          <w:trHeight w:val="721"/>
        </w:trPr>
        <w:tc>
          <w:tcPr>
            <w:tcW w:w="2231" w:type="dxa"/>
            <w:tcBorders>
              <w:top w:val="nil"/>
              <w:left w:val="dashDotStroked" w:sz="24" w:space="0" w:color="C00000"/>
              <w:bottom w:val="dashDotStroked" w:sz="24" w:space="0" w:color="C00000"/>
              <w:right w:val="dotDash" w:sz="4" w:space="0" w:color="auto"/>
            </w:tcBorders>
            <w:shd w:val="clear" w:color="auto" w:fill="EDE6E5"/>
          </w:tcPr>
          <w:p w14:paraId="45763A60"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sz w:val="22"/>
                <w:szCs w:val="22"/>
              </w:rPr>
              <w:t xml:space="preserve">EU member state. </w:t>
            </w:r>
            <w:r w:rsidRPr="006A79D1">
              <w:rPr>
                <w:rFonts w:ascii="Comic Sans MS" w:hAnsi="Comic Sans MS"/>
                <w:sz w:val="22"/>
                <w:szCs w:val="22"/>
              </w:rPr>
              <w:t>Supports ambitious ETS reform to drive emissions</w:t>
            </w:r>
            <w:r>
              <w:rPr>
                <w:rFonts w:ascii="Comic Sans MS" w:hAnsi="Comic Sans MS"/>
                <w:sz w:val="22"/>
                <w:szCs w:val="22"/>
              </w:rPr>
              <w:t>.</w:t>
            </w:r>
            <w:r w:rsidRPr="006A79D1">
              <w:rPr>
                <w:rFonts w:ascii="Comic Sans MS" w:hAnsi="Comic Sans MS"/>
                <w:sz w:val="22"/>
                <w:szCs w:val="22"/>
              </w:rPr>
              <w:t xml:space="preserve"> reductions </w:t>
            </w:r>
            <w:r>
              <w:rPr>
                <w:rFonts w:ascii="Comic Sans MS" w:hAnsi="Comic Sans MS"/>
                <w:sz w:val="22"/>
                <w:szCs w:val="22"/>
              </w:rPr>
              <w:t>&amp;</w:t>
            </w:r>
            <w:r w:rsidRPr="006A79D1">
              <w:rPr>
                <w:rFonts w:ascii="Comic Sans MS" w:hAnsi="Comic Sans MS"/>
                <w:sz w:val="22"/>
                <w:szCs w:val="22"/>
              </w:rPr>
              <w:t xml:space="preserve"> fairness.</w:t>
            </w:r>
          </w:p>
        </w:tc>
        <w:tc>
          <w:tcPr>
            <w:tcW w:w="2693" w:type="dxa"/>
            <w:tcBorders>
              <w:top w:val="nil"/>
              <w:left w:val="dotDash" w:sz="4" w:space="0" w:color="auto"/>
              <w:bottom w:val="dashDotStroked" w:sz="24" w:space="0" w:color="C00000"/>
              <w:right w:val="dotDash" w:sz="4" w:space="0" w:color="auto"/>
            </w:tcBorders>
            <w:shd w:val="clear" w:color="auto" w:fill="EDE6E5"/>
          </w:tcPr>
          <w:p w14:paraId="63AA419A" w14:textId="77777777" w:rsidR="00E7034E" w:rsidRPr="00E2536C" w:rsidRDefault="00E7034E" w:rsidP="00172F79">
            <w:pPr>
              <w:jc w:val="both"/>
              <w:rPr>
                <w:rFonts w:ascii="Comic Sans MS" w:hAnsi="Comic Sans MS"/>
                <w:sz w:val="22"/>
                <w:szCs w:val="22"/>
                <w:highlight w:val="red"/>
              </w:rPr>
            </w:pPr>
            <w:r w:rsidRPr="00FD4C46">
              <w:rPr>
                <w:rFonts w:ascii="Comic Sans MS" w:hAnsi="Comic Sans MS"/>
                <w:color w:val="000000" w:themeColor="text1"/>
                <w:sz w:val="22"/>
                <w:szCs w:val="22"/>
              </w:rPr>
              <w:t>A multinational company Calls for fair treatment, gradual pricing, and international coordination to protect competitiveness.</w:t>
            </w:r>
          </w:p>
        </w:tc>
        <w:tc>
          <w:tcPr>
            <w:tcW w:w="2835" w:type="dxa"/>
            <w:tcBorders>
              <w:top w:val="nil"/>
              <w:left w:val="dotDash" w:sz="4" w:space="0" w:color="auto"/>
              <w:bottom w:val="dashDotStroked" w:sz="24" w:space="0" w:color="C00000"/>
              <w:right w:val="dotDash" w:sz="8" w:space="0" w:color="auto"/>
            </w:tcBorders>
            <w:shd w:val="clear" w:color="auto" w:fill="EDE6E5"/>
          </w:tcPr>
          <w:p w14:paraId="15A38ACA"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civic society organisation. </w:t>
            </w:r>
            <w:r w:rsidRPr="004844B6">
              <w:rPr>
                <w:rFonts w:ascii="Comic Sans MS" w:hAnsi="Comic Sans MS"/>
                <w:color w:val="000000" w:themeColor="text1"/>
                <w:sz w:val="22"/>
                <w:szCs w:val="22"/>
              </w:rPr>
              <w:t>Pushes for stronger ETS, higher CO₂ prices, elimination of free allowances, and coverage of more sectors.</w:t>
            </w:r>
          </w:p>
        </w:tc>
        <w:tc>
          <w:tcPr>
            <w:tcW w:w="2841" w:type="dxa"/>
            <w:tcBorders>
              <w:top w:val="nil"/>
              <w:left w:val="dotDash" w:sz="8" w:space="0" w:color="auto"/>
              <w:bottom w:val="dashDotStroked" w:sz="24" w:space="0" w:color="C00000"/>
              <w:right w:val="dashDotStroked" w:sz="24" w:space="0" w:color="C00000"/>
            </w:tcBorders>
            <w:shd w:val="clear" w:color="auto" w:fill="EDE6E5"/>
          </w:tcPr>
          <w:p w14:paraId="3E1012B1"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trading country with the EU. </w:t>
            </w:r>
            <w:r w:rsidRPr="00FD4C46">
              <w:rPr>
                <w:rFonts w:ascii="Comic Sans MS" w:hAnsi="Comic Sans MS"/>
                <w:color w:val="000000" w:themeColor="text1"/>
                <w:sz w:val="22"/>
                <w:szCs w:val="22"/>
              </w:rPr>
              <w:t>India sees the EU ETS as unfair because it forces developing countries to pay for Europe’s emissions cuts.</w:t>
            </w:r>
          </w:p>
        </w:tc>
      </w:tr>
    </w:tbl>
    <w:p w14:paraId="5676F986" w14:textId="77777777" w:rsidR="00E7034E"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2D4F7BCC" w14:textId="77777777" w:rsidR="00E7034E"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5D4D0D16" w14:textId="77777777" w:rsidR="00E7034E" w:rsidRPr="00E134BB" w:rsidRDefault="00E7034E" w:rsidP="00E7034E">
      <w:pPr>
        <w:spacing w:after="0" w:line="240" w:lineRule="auto"/>
        <w:jc w:val="both"/>
        <w:rPr>
          <w:rFonts w:ascii="Comic Sans MS" w:eastAsia="Times New Roman" w:hAnsi="Comic Sans MS"/>
          <w:b/>
          <w:bCs/>
          <w:kern w:val="0"/>
          <w:sz w:val="10"/>
          <w:szCs w:val="10"/>
          <w:lang w:eastAsia="en-IE"/>
          <w14:ligatures w14:val="none"/>
        </w:rPr>
      </w:pPr>
    </w:p>
    <w:p w14:paraId="6FFBE5DF" w14:textId="77777777" w:rsidR="00E7034E" w:rsidRPr="00A01A2A" w:rsidRDefault="00E7034E" w:rsidP="00E7034E">
      <w:pPr>
        <w:spacing w:after="0" w:line="240" w:lineRule="auto"/>
        <w:jc w:val="both"/>
        <w:rPr>
          <w:rFonts w:ascii="Calibri" w:eastAsia="Times New Roman" w:hAnsi="Calibri" w:cs="Calibri"/>
          <w:b/>
          <w:bCs/>
          <w:i/>
          <w:iCs/>
          <w:color w:val="00B050"/>
          <w:kern w:val="0"/>
          <w:sz w:val="32"/>
          <w:szCs w:val="32"/>
          <w:lang w:eastAsia="en-IE"/>
          <w14:ligatures w14:val="none"/>
        </w:rPr>
      </w:pPr>
      <w:r w:rsidRPr="00C7123A">
        <w:rPr>
          <w:rFonts w:ascii="Comic Sans MS" w:eastAsia="Times New Roman" w:hAnsi="Comic Sans MS"/>
          <w:b/>
          <w:bCs/>
          <w:kern w:val="0"/>
          <w:sz w:val="32"/>
          <w:szCs w:val="32"/>
          <w:lang w:eastAsia="en-IE"/>
          <w14:ligatures w14:val="none"/>
        </w:rPr>
        <w:t xml:space="preserve">Role Sheet: </w:t>
      </w:r>
      <w:r>
        <w:rPr>
          <w:rFonts w:ascii="Comic Sans MS" w:eastAsia="Times New Roman" w:hAnsi="Comic Sans MS"/>
          <w:b/>
          <w:bCs/>
          <w:color w:val="00B050"/>
          <w:kern w:val="0"/>
          <w:sz w:val="32"/>
          <w:szCs w:val="32"/>
          <w:lang w:eastAsia="en-IE"/>
          <w14:ligatures w14:val="none"/>
        </w:rPr>
        <w:t>Bryan Airways</w:t>
      </w:r>
      <w:r w:rsidRPr="00A01A2A">
        <w:rPr>
          <w:rFonts w:ascii="Comic Sans MS" w:eastAsia="Times New Roman" w:hAnsi="Comic Sans MS"/>
          <w:b/>
          <w:bCs/>
          <w:color w:val="00B050"/>
          <w:kern w:val="0"/>
          <w:sz w:val="32"/>
          <w:szCs w:val="32"/>
          <w:lang w:eastAsia="en-IE"/>
          <w14:ligatures w14:val="none"/>
        </w:rPr>
        <w:t xml:space="preserve"> </w:t>
      </w:r>
    </w:p>
    <w:p w14:paraId="2DAE96E5"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B4A88EC" wp14:editId="2573B993">
                <wp:extent cx="6901180" cy="1546679"/>
                <wp:effectExtent l="38100" t="57150" r="52070" b="53975"/>
                <wp:docPr id="16948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46679"/>
                        </a:xfrm>
                        <a:custGeom>
                          <a:avLst/>
                          <a:gdLst>
                            <a:gd name="csX0" fmla="*/ 0 w 6901180"/>
                            <a:gd name="csY0" fmla="*/ 0 h 1546679"/>
                            <a:gd name="csX1" fmla="*/ 368063 w 6901180"/>
                            <a:gd name="csY1" fmla="*/ 0 h 1546679"/>
                            <a:gd name="csX2" fmla="*/ 1012173 w 6901180"/>
                            <a:gd name="csY2" fmla="*/ 0 h 1546679"/>
                            <a:gd name="csX3" fmla="*/ 1518260 w 6901180"/>
                            <a:gd name="csY3" fmla="*/ 0 h 1546679"/>
                            <a:gd name="csX4" fmla="*/ 2093358 w 6901180"/>
                            <a:gd name="csY4" fmla="*/ 0 h 1546679"/>
                            <a:gd name="csX5" fmla="*/ 2806480 w 6901180"/>
                            <a:gd name="csY5" fmla="*/ 0 h 1546679"/>
                            <a:gd name="csX6" fmla="*/ 3243555 w 6901180"/>
                            <a:gd name="csY6" fmla="*/ 0 h 1546679"/>
                            <a:gd name="csX7" fmla="*/ 3887665 w 6901180"/>
                            <a:gd name="csY7" fmla="*/ 0 h 1546679"/>
                            <a:gd name="csX8" fmla="*/ 4324739 w 6901180"/>
                            <a:gd name="csY8" fmla="*/ 0 h 1546679"/>
                            <a:gd name="csX9" fmla="*/ 4899838 w 6901180"/>
                            <a:gd name="csY9" fmla="*/ 0 h 1546679"/>
                            <a:gd name="csX10" fmla="*/ 5543948 w 6901180"/>
                            <a:gd name="csY10" fmla="*/ 0 h 1546679"/>
                            <a:gd name="csX11" fmla="*/ 5912011 w 6901180"/>
                            <a:gd name="csY11" fmla="*/ 0 h 1546679"/>
                            <a:gd name="csX12" fmla="*/ 6280074 w 6901180"/>
                            <a:gd name="csY12" fmla="*/ 0 h 1546679"/>
                            <a:gd name="csX13" fmla="*/ 6901180 w 6901180"/>
                            <a:gd name="csY13" fmla="*/ 0 h 1546679"/>
                            <a:gd name="csX14" fmla="*/ 6901180 w 6901180"/>
                            <a:gd name="csY14" fmla="*/ 515560 h 1546679"/>
                            <a:gd name="csX15" fmla="*/ 6901180 w 6901180"/>
                            <a:gd name="csY15" fmla="*/ 1046586 h 1546679"/>
                            <a:gd name="csX16" fmla="*/ 6901180 w 6901180"/>
                            <a:gd name="csY16" fmla="*/ 1546679 h 1546679"/>
                            <a:gd name="csX17" fmla="*/ 6257070 w 6901180"/>
                            <a:gd name="csY17" fmla="*/ 1546679 h 1546679"/>
                            <a:gd name="csX18" fmla="*/ 5612960 w 6901180"/>
                            <a:gd name="csY18" fmla="*/ 1546679 h 1546679"/>
                            <a:gd name="csX19" fmla="*/ 5037861 w 6901180"/>
                            <a:gd name="csY19" fmla="*/ 1546679 h 1546679"/>
                            <a:gd name="csX20" fmla="*/ 4324739 w 6901180"/>
                            <a:gd name="csY20" fmla="*/ 1546679 h 1546679"/>
                            <a:gd name="csX21" fmla="*/ 3611618 w 6901180"/>
                            <a:gd name="csY21" fmla="*/ 1546679 h 1546679"/>
                            <a:gd name="csX22" fmla="*/ 2967507 w 6901180"/>
                            <a:gd name="csY22" fmla="*/ 1546679 h 1546679"/>
                            <a:gd name="csX23" fmla="*/ 2323397 w 6901180"/>
                            <a:gd name="csY23" fmla="*/ 1546679 h 1546679"/>
                            <a:gd name="csX24" fmla="*/ 1679287 w 6901180"/>
                            <a:gd name="csY24" fmla="*/ 1546679 h 1546679"/>
                            <a:gd name="csX25" fmla="*/ 1242212 w 6901180"/>
                            <a:gd name="csY25" fmla="*/ 1546679 h 1546679"/>
                            <a:gd name="csX26" fmla="*/ 529090 w 6901180"/>
                            <a:gd name="csY26" fmla="*/ 1546679 h 1546679"/>
                            <a:gd name="csX27" fmla="*/ 0 w 6901180"/>
                            <a:gd name="csY27" fmla="*/ 1546679 h 1546679"/>
                            <a:gd name="csX28" fmla="*/ 0 w 6901180"/>
                            <a:gd name="csY28" fmla="*/ 1077520 h 1546679"/>
                            <a:gd name="csX29" fmla="*/ 0 w 6901180"/>
                            <a:gd name="csY29" fmla="*/ 546493 h 1546679"/>
                            <a:gd name="csX30" fmla="*/ 0 w 6901180"/>
                            <a:gd name="csY30" fmla="*/ 0 h 15466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46679"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53903" y="133591"/>
                                <a:pt x="6870999" y="330302"/>
                                <a:pt x="6901180" y="515560"/>
                              </a:cubicBezTo>
                              <a:cubicBezTo>
                                <a:pt x="6931361" y="700818"/>
                                <a:pt x="6840612" y="893526"/>
                                <a:pt x="6901180" y="1046586"/>
                              </a:cubicBezTo>
                              <a:cubicBezTo>
                                <a:pt x="6961748" y="1199646"/>
                                <a:pt x="6890372" y="1345016"/>
                                <a:pt x="6901180" y="1546679"/>
                              </a:cubicBezTo>
                              <a:cubicBezTo>
                                <a:pt x="6631006" y="1616422"/>
                                <a:pt x="6391904" y="1487926"/>
                                <a:pt x="6257070" y="1546679"/>
                              </a:cubicBezTo>
                              <a:cubicBezTo>
                                <a:pt x="6122236" y="1605432"/>
                                <a:pt x="5897102" y="1492562"/>
                                <a:pt x="5612960" y="1546679"/>
                              </a:cubicBezTo>
                              <a:cubicBezTo>
                                <a:pt x="5328818" y="1600796"/>
                                <a:pt x="5174712" y="1495789"/>
                                <a:pt x="5037861" y="1546679"/>
                              </a:cubicBezTo>
                              <a:cubicBezTo>
                                <a:pt x="4901010" y="1597569"/>
                                <a:pt x="4602151" y="1466950"/>
                                <a:pt x="4324739" y="1546679"/>
                              </a:cubicBezTo>
                              <a:cubicBezTo>
                                <a:pt x="4047327" y="1626408"/>
                                <a:pt x="3906302" y="1492097"/>
                                <a:pt x="3611618" y="1546679"/>
                              </a:cubicBezTo>
                              <a:cubicBezTo>
                                <a:pt x="3316934" y="1601261"/>
                                <a:pt x="3238210" y="1502445"/>
                                <a:pt x="2967507" y="1546679"/>
                              </a:cubicBezTo>
                              <a:cubicBezTo>
                                <a:pt x="2696804" y="1590913"/>
                                <a:pt x="2607358" y="1510501"/>
                                <a:pt x="2323397" y="1546679"/>
                              </a:cubicBezTo>
                              <a:cubicBezTo>
                                <a:pt x="2039436" y="1582857"/>
                                <a:pt x="1866913" y="1497318"/>
                                <a:pt x="1679287" y="1546679"/>
                              </a:cubicBezTo>
                              <a:cubicBezTo>
                                <a:pt x="1491661" y="1596040"/>
                                <a:pt x="1396132" y="1541561"/>
                                <a:pt x="1242212" y="1546679"/>
                              </a:cubicBezTo>
                              <a:cubicBezTo>
                                <a:pt x="1088293" y="1551797"/>
                                <a:pt x="830553" y="1522644"/>
                                <a:pt x="529090" y="1546679"/>
                              </a:cubicBezTo>
                              <a:cubicBezTo>
                                <a:pt x="227627" y="1570714"/>
                                <a:pt x="262894" y="1512055"/>
                                <a:pt x="0" y="1546679"/>
                              </a:cubicBezTo>
                              <a:cubicBezTo>
                                <a:pt x="-19015" y="1327695"/>
                                <a:pt x="35024" y="1252360"/>
                                <a:pt x="0" y="1077520"/>
                              </a:cubicBezTo>
                              <a:cubicBezTo>
                                <a:pt x="-35024" y="902680"/>
                                <a:pt x="3820" y="729895"/>
                                <a:pt x="0" y="546493"/>
                              </a:cubicBezTo>
                              <a:cubicBezTo>
                                <a:pt x="-3820" y="363091"/>
                                <a:pt x="53996" y="242502"/>
                                <a:pt x="0" y="0"/>
                              </a:cubicBezTo>
                              <a:close/>
                            </a:path>
                            <a:path w="6901180" h="1546679"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5052" y="182842"/>
                                <a:pt x="6885403" y="288110"/>
                                <a:pt x="6901180" y="500093"/>
                              </a:cubicBezTo>
                              <a:cubicBezTo>
                                <a:pt x="6916957" y="712076"/>
                                <a:pt x="6882789" y="816879"/>
                                <a:pt x="6901180" y="969252"/>
                              </a:cubicBezTo>
                              <a:cubicBezTo>
                                <a:pt x="6919571" y="1121625"/>
                                <a:pt x="6876579" y="1385469"/>
                                <a:pt x="6901180" y="1546679"/>
                              </a:cubicBezTo>
                              <a:cubicBezTo>
                                <a:pt x="6704183" y="1600412"/>
                                <a:pt x="6449512" y="1508234"/>
                                <a:pt x="6326082" y="1546679"/>
                              </a:cubicBezTo>
                              <a:cubicBezTo>
                                <a:pt x="6202652" y="1585124"/>
                                <a:pt x="5962624" y="1522383"/>
                                <a:pt x="5750983" y="1546679"/>
                              </a:cubicBezTo>
                              <a:cubicBezTo>
                                <a:pt x="5539342" y="1570975"/>
                                <a:pt x="5353930" y="1461797"/>
                                <a:pt x="5037861" y="1546679"/>
                              </a:cubicBezTo>
                              <a:cubicBezTo>
                                <a:pt x="4721792" y="1631561"/>
                                <a:pt x="4640923" y="1528140"/>
                                <a:pt x="4462763" y="1546679"/>
                              </a:cubicBezTo>
                              <a:cubicBezTo>
                                <a:pt x="4284603" y="1565218"/>
                                <a:pt x="4260460" y="1526868"/>
                                <a:pt x="4094700" y="1546679"/>
                              </a:cubicBezTo>
                              <a:cubicBezTo>
                                <a:pt x="3928940" y="1566490"/>
                                <a:pt x="3848718" y="1518463"/>
                                <a:pt x="3657625" y="1546679"/>
                              </a:cubicBezTo>
                              <a:cubicBezTo>
                                <a:pt x="3466533" y="1574895"/>
                                <a:pt x="3089610" y="1494244"/>
                                <a:pt x="2944503" y="1546679"/>
                              </a:cubicBezTo>
                              <a:cubicBezTo>
                                <a:pt x="2799396" y="1599114"/>
                                <a:pt x="2582078" y="1522054"/>
                                <a:pt x="2369405" y="1546679"/>
                              </a:cubicBezTo>
                              <a:cubicBezTo>
                                <a:pt x="2156732" y="1571304"/>
                                <a:pt x="2072507" y="1529438"/>
                                <a:pt x="1932330" y="1546679"/>
                              </a:cubicBezTo>
                              <a:cubicBezTo>
                                <a:pt x="1792154" y="1563920"/>
                                <a:pt x="1602731" y="1480833"/>
                                <a:pt x="1357232" y="1546679"/>
                              </a:cubicBezTo>
                              <a:cubicBezTo>
                                <a:pt x="1111733" y="1612525"/>
                                <a:pt x="1107376" y="1527997"/>
                                <a:pt x="989169" y="1546679"/>
                              </a:cubicBezTo>
                              <a:cubicBezTo>
                                <a:pt x="870962" y="1565361"/>
                                <a:pt x="785564" y="1506528"/>
                                <a:pt x="621106" y="1546679"/>
                              </a:cubicBezTo>
                              <a:cubicBezTo>
                                <a:pt x="456648" y="1586830"/>
                                <a:pt x="129666" y="1531104"/>
                                <a:pt x="0" y="1546679"/>
                              </a:cubicBezTo>
                              <a:cubicBezTo>
                                <a:pt x="-1751" y="1381111"/>
                                <a:pt x="38083" y="1300527"/>
                                <a:pt x="0" y="1062053"/>
                              </a:cubicBezTo>
                              <a:cubicBezTo>
                                <a:pt x="-38083" y="823579"/>
                                <a:pt x="63435" y="709753"/>
                                <a:pt x="0" y="515560"/>
                              </a:cubicBezTo>
                              <a:cubicBezTo>
                                <a:pt x="-63435" y="321367"/>
                                <a:pt x="35572" y="140329"/>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4B8FDA" w14:textId="77777777" w:rsidR="00E7034E" w:rsidRPr="00B0597D" w:rsidRDefault="00E7034E" w:rsidP="00E7034E">
                            <w:pPr>
                              <w:spacing w:after="0" w:line="240" w:lineRule="auto"/>
                              <w:jc w:val="both"/>
                              <w:rPr>
                                <w:rFonts w:ascii="Comic Sans MS" w:eastAsia="Times New Roman" w:hAnsi="Comic Sans MS"/>
                                <w:color w:val="000000"/>
                                <w:kern w:val="0"/>
                                <w:sz w:val="28"/>
                                <w:szCs w:val="28"/>
                                <w:lang w:eastAsia="en-IE"/>
                                <w14:ligatures w14:val="none"/>
                              </w:rPr>
                            </w:pPr>
                            <w:r w:rsidRPr="00B0597D">
                              <w:rPr>
                                <w:rFonts w:ascii="Comic Sans MS" w:eastAsia="Times New Roman" w:hAnsi="Comic Sans MS"/>
                                <w:color w:val="000000"/>
                                <w:kern w:val="0"/>
                                <w:sz w:val="28"/>
                                <w:szCs w:val="28"/>
                                <w:lang w:eastAsia="en-IE"/>
                                <w14:ligatures w14:val="none"/>
                              </w:rPr>
                              <w:t xml:space="preserve">You </w:t>
                            </w:r>
                            <w:r w:rsidRPr="00B0597D">
                              <w:rPr>
                                <w:rFonts w:ascii="Comic Sans MS" w:eastAsia="Times New Roman" w:hAnsi="Comic Sans MS"/>
                                <w:b/>
                                <w:bCs/>
                                <w:color w:val="000000"/>
                                <w:kern w:val="0"/>
                                <w:sz w:val="28"/>
                                <w:szCs w:val="28"/>
                                <w:lang w:eastAsia="en-IE"/>
                                <w14:ligatures w14:val="none"/>
                              </w:rPr>
                              <w:t>represent</w:t>
                            </w:r>
                            <w:r w:rsidRPr="00B0597D">
                              <w:rPr>
                                <w:rFonts w:ascii="Comic Sans MS" w:eastAsia="Times New Roman" w:hAnsi="Comic Sans MS"/>
                                <w:color w:val="000000"/>
                                <w:kern w:val="0"/>
                                <w:sz w:val="28"/>
                                <w:szCs w:val="28"/>
                                <w:lang w:eastAsia="en-IE"/>
                                <w14:ligatures w14:val="none"/>
                              </w:rPr>
                              <w:t xml:space="preserve"> </w:t>
                            </w:r>
                            <w:bookmarkStart w:id="9" w:name="_Hlk211946173"/>
                            <w:r>
                              <w:rPr>
                                <w:rFonts w:ascii="Comic Sans MS" w:eastAsia="Times New Roman" w:hAnsi="Comic Sans MS"/>
                                <w:color w:val="00B050"/>
                                <w:kern w:val="0"/>
                                <w:sz w:val="28"/>
                                <w:szCs w:val="28"/>
                                <w:lang w:eastAsia="en-IE"/>
                                <w14:ligatures w14:val="none"/>
                              </w:rPr>
                              <w:t>Bryan Airways</w:t>
                            </w:r>
                            <w:r w:rsidRPr="00B0597D">
                              <w:rPr>
                                <w:rFonts w:ascii="Comic Sans MS" w:eastAsia="Times New Roman" w:hAnsi="Comic Sans MS"/>
                                <w:color w:val="00B050"/>
                                <w:kern w:val="0"/>
                                <w:sz w:val="28"/>
                                <w:szCs w:val="28"/>
                                <w:lang w:eastAsia="en-IE"/>
                                <w14:ligatures w14:val="none"/>
                              </w:rPr>
                              <w:t xml:space="preserve"> </w:t>
                            </w:r>
                            <w:bookmarkEnd w:id="9"/>
                            <w:r w:rsidRPr="00B0597D">
                              <w:rPr>
                                <w:rFonts w:ascii="Comic Sans MS" w:eastAsia="Times New Roman" w:hAnsi="Comic Sans MS"/>
                                <w:color w:val="000000"/>
                                <w:kern w:val="0"/>
                                <w:sz w:val="28"/>
                                <w:szCs w:val="28"/>
                                <w:lang w:eastAsia="en-IE"/>
                                <w14:ligatures w14:val="none"/>
                              </w:rPr>
                              <w:t xml:space="preserve">in this debate.                              </w:t>
                            </w:r>
                            <w:r>
                              <w:rPr>
                                <w:rFonts w:ascii="Comic Sans MS" w:eastAsia="Times New Roman" w:hAnsi="Comic Sans MS"/>
                                <w:color w:val="000000"/>
                                <w:kern w:val="0"/>
                                <w:sz w:val="28"/>
                                <w:szCs w:val="28"/>
                                <w:lang w:eastAsia="en-IE"/>
                                <w14:ligatures w14:val="none"/>
                              </w:rPr>
                              <w:t xml:space="preserve">              </w:t>
                            </w:r>
                            <w:r w:rsidRPr="00B0597D">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706C52D1" wp14:editId="06B1FC83">
                                  <wp:extent cx="231865" cy="231865"/>
                                  <wp:effectExtent l="0" t="0" r="0" b="0"/>
                                  <wp:docPr id="1609662084"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238262" cy="238262"/>
                                          </a:xfrm>
                                          <a:prstGeom prst="rect">
                                            <a:avLst/>
                                          </a:prstGeom>
                                        </pic:spPr>
                                      </pic:pic>
                                    </a:graphicData>
                                  </a:graphic>
                                </wp:inline>
                              </w:drawing>
                            </w:r>
                            <w:r w:rsidRPr="00B0597D">
                              <w:rPr>
                                <w:rFonts w:ascii="Comic Sans MS" w:eastAsia="Times New Roman" w:hAnsi="Comic Sans MS"/>
                                <w:color w:val="000000"/>
                                <w:kern w:val="0"/>
                                <w:sz w:val="28"/>
                                <w:szCs w:val="28"/>
                                <w:lang w:eastAsia="en-IE"/>
                                <w14:ligatures w14:val="none"/>
                              </w:rPr>
                              <w:t xml:space="preserve">             </w:t>
                            </w:r>
                            <w:r w:rsidRPr="00B0597D">
                              <w:rPr>
                                <w:rFonts w:ascii="Comic Sans MS" w:hAnsi="Comic Sans MS"/>
                                <w:b/>
                                <w:bCs/>
                                <w:i/>
                                <w:iCs/>
                                <w:noProof/>
                                <w:sz w:val="28"/>
                                <w:szCs w:val="28"/>
                              </w:rPr>
                              <w:t xml:space="preserve"> </w:t>
                            </w:r>
                            <w:r w:rsidRPr="00B0597D">
                              <w:rPr>
                                <w:rFonts w:ascii="Comic Sans MS" w:eastAsia="Times New Roman" w:hAnsi="Comic Sans MS"/>
                                <w:color w:val="000000"/>
                                <w:kern w:val="0"/>
                                <w:sz w:val="28"/>
                                <w:szCs w:val="28"/>
                                <w:lang w:eastAsia="en-IE"/>
                                <w14:ligatures w14:val="none"/>
                              </w:rPr>
                              <w:t xml:space="preserve">                                                    </w:t>
                            </w:r>
                          </w:p>
                          <w:p w14:paraId="3BDA68E6" w14:textId="77777777" w:rsidR="00E7034E" w:rsidRPr="000400DD" w:rsidRDefault="00E7034E" w:rsidP="00E7034E">
                            <w:pPr>
                              <w:spacing w:after="0" w:line="240" w:lineRule="auto"/>
                              <w:jc w:val="both"/>
                              <w:rPr>
                                <w:rFonts w:ascii="Comic Sans MS" w:hAnsi="Comic Sans MS"/>
                              </w:rPr>
                            </w:pPr>
                            <w:r w:rsidRPr="000400DD">
                              <w:rPr>
                                <w:rFonts w:ascii="Comic Sans MS" w:hAnsi="Comic Sans MS"/>
                              </w:rPr>
                              <w:t xml:space="preserve">As a major European </w:t>
                            </w:r>
                            <w:proofErr w:type="gramStart"/>
                            <w:r w:rsidRPr="000400DD">
                              <w:rPr>
                                <w:rFonts w:ascii="Comic Sans MS" w:hAnsi="Comic Sans MS"/>
                              </w:rPr>
                              <w:t>airline</w:t>
                            </w:r>
                            <w:proofErr w:type="gramEnd"/>
                            <w:r w:rsidRPr="000400DD">
                              <w:rPr>
                                <w:rFonts w:ascii="Comic Sans MS" w:hAnsi="Comic Sans MS"/>
                              </w:rPr>
                              <w:t xml:space="preserve"> you are concerned  about costs and fair competition under the Emissions Trading System (ETS). You think </w:t>
                            </w:r>
                            <w:r>
                              <w:rPr>
                                <w:rFonts w:ascii="Comic Sans MS" w:hAnsi="Comic Sans MS"/>
                              </w:rPr>
                              <w:t>the ETS</w:t>
                            </w:r>
                            <w:r w:rsidRPr="000400DD">
                              <w:rPr>
                                <w:rFonts w:ascii="Comic Sans MS" w:hAnsi="Comic Sans MS"/>
                              </w:rPr>
                              <w:t xml:space="preserve"> places a disproportional burden on short-haul </w:t>
                            </w:r>
                            <w:r>
                              <w:rPr>
                                <w:rFonts w:ascii="Comic Sans MS" w:hAnsi="Comic Sans MS"/>
                              </w:rPr>
                              <w:t>carriers</w:t>
                            </w:r>
                            <w:r w:rsidRPr="000400DD">
                              <w:rPr>
                                <w:rFonts w:ascii="Comic Sans MS" w:hAnsi="Comic Sans MS"/>
                              </w:rPr>
                              <w:t>. Long-haul</w:t>
                            </w:r>
                            <w:r>
                              <w:rPr>
                                <w:rFonts w:ascii="Comic Sans MS" w:hAnsi="Comic Sans MS"/>
                              </w:rPr>
                              <w:t xml:space="preserve"> </w:t>
                            </w:r>
                            <w:r w:rsidRPr="000400DD">
                              <w:rPr>
                                <w:rFonts w:ascii="Comic Sans MS" w:hAnsi="Comic Sans MS"/>
                              </w:rPr>
                              <w:t>flights, that produce much more CO</w:t>
                            </w:r>
                            <w:r w:rsidRPr="000400DD">
                              <w:rPr>
                                <w:rFonts w:ascii="Comic Sans MS" w:hAnsi="Comic Sans MS"/>
                                <w:vertAlign w:val="subscript"/>
                              </w:rPr>
                              <w:t>2</w:t>
                            </w:r>
                            <w:r w:rsidRPr="000400DD">
                              <w:rPr>
                                <w:rFonts w:ascii="Comic Sans MS" w:hAnsi="Comic Sans MS"/>
                              </w:rPr>
                              <w:t xml:space="preserve">, are exempt from the ETS, which is deeply unfair and hinders airline growth. European families who make use of cheap </w:t>
                            </w:r>
                            <w:proofErr w:type="gramStart"/>
                            <w:r w:rsidRPr="000400DD">
                              <w:rPr>
                                <w:rFonts w:ascii="Comic Sans MS" w:hAnsi="Comic Sans MS"/>
                              </w:rPr>
                              <w:t>air fares</w:t>
                            </w:r>
                            <w:proofErr w:type="gramEnd"/>
                            <w:r w:rsidRPr="000400DD">
                              <w:rPr>
                                <w:rFonts w:ascii="Comic Sans MS" w:hAnsi="Comic Sans MS"/>
                              </w:rPr>
                              <w:t xml:space="preserve"> for short distances will end up having to pay more. </w:t>
                            </w:r>
                          </w:p>
                          <w:p w14:paraId="44F71D11" w14:textId="77777777" w:rsidR="00E7034E" w:rsidRDefault="00E7034E" w:rsidP="00E7034E">
                            <w:pPr>
                              <w:spacing w:after="60" w:line="240" w:lineRule="auto"/>
                              <w:jc w:val="both"/>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6B4A88EC" id="_x0000_s1038" type="#_x0000_t202" style="width:543.4pt;height:12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" strokecolor="#00b050" strokeweight="2.25pt">
                <v:textbox>
                  <w:txbxContent>
                    <w:p w14:paraId="264B8FDA" w14:textId="77777777" w:rsidR="00E7034E" w:rsidRPr="00B0597D" w:rsidRDefault="00E7034E" w:rsidP="00E7034E">
                      <w:pPr>
                        <w:spacing w:after="0" w:line="240" w:lineRule="auto"/>
                        <w:jc w:val="both"/>
                        <w:rPr>
                          <w:rFonts w:ascii="Comic Sans MS" w:eastAsia="Times New Roman" w:hAnsi="Comic Sans MS"/>
                          <w:color w:val="000000"/>
                          <w:kern w:val="0"/>
                          <w:sz w:val="28"/>
                          <w:szCs w:val="28"/>
                          <w:lang w:eastAsia="en-IE"/>
                          <w14:ligatures w14:val="none"/>
                        </w:rPr>
                      </w:pPr>
                      <w:r w:rsidRPr="00B0597D">
                        <w:rPr>
                          <w:rFonts w:ascii="Comic Sans MS" w:eastAsia="Times New Roman" w:hAnsi="Comic Sans MS"/>
                          <w:color w:val="000000"/>
                          <w:kern w:val="0"/>
                          <w:sz w:val="28"/>
                          <w:szCs w:val="28"/>
                          <w:lang w:eastAsia="en-IE"/>
                          <w14:ligatures w14:val="none"/>
                        </w:rPr>
                        <w:t xml:space="preserve">You </w:t>
                      </w:r>
                      <w:r w:rsidRPr="00B0597D">
                        <w:rPr>
                          <w:rFonts w:ascii="Comic Sans MS" w:eastAsia="Times New Roman" w:hAnsi="Comic Sans MS"/>
                          <w:b/>
                          <w:bCs/>
                          <w:color w:val="000000"/>
                          <w:kern w:val="0"/>
                          <w:sz w:val="28"/>
                          <w:szCs w:val="28"/>
                          <w:lang w:eastAsia="en-IE"/>
                          <w14:ligatures w14:val="none"/>
                        </w:rPr>
                        <w:t>represent</w:t>
                      </w:r>
                      <w:r w:rsidRPr="00B0597D">
                        <w:rPr>
                          <w:rFonts w:ascii="Comic Sans MS" w:eastAsia="Times New Roman" w:hAnsi="Comic Sans MS"/>
                          <w:color w:val="000000"/>
                          <w:kern w:val="0"/>
                          <w:sz w:val="28"/>
                          <w:szCs w:val="28"/>
                          <w:lang w:eastAsia="en-IE"/>
                          <w14:ligatures w14:val="none"/>
                        </w:rPr>
                        <w:t xml:space="preserve"> </w:t>
                      </w:r>
                      <w:bookmarkStart w:id="10" w:name="_Hlk211946173"/>
                      <w:r>
                        <w:rPr>
                          <w:rFonts w:ascii="Comic Sans MS" w:eastAsia="Times New Roman" w:hAnsi="Comic Sans MS"/>
                          <w:color w:val="00B050"/>
                          <w:kern w:val="0"/>
                          <w:sz w:val="28"/>
                          <w:szCs w:val="28"/>
                          <w:lang w:eastAsia="en-IE"/>
                          <w14:ligatures w14:val="none"/>
                        </w:rPr>
                        <w:t>Bryan Airways</w:t>
                      </w:r>
                      <w:r w:rsidRPr="00B0597D">
                        <w:rPr>
                          <w:rFonts w:ascii="Comic Sans MS" w:eastAsia="Times New Roman" w:hAnsi="Comic Sans MS"/>
                          <w:color w:val="00B050"/>
                          <w:kern w:val="0"/>
                          <w:sz w:val="28"/>
                          <w:szCs w:val="28"/>
                          <w:lang w:eastAsia="en-IE"/>
                          <w14:ligatures w14:val="none"/>
                        </w:rPr>
                        <w:t xml:space="preserve"> </w:t>
                      </w:r>
                      <w:bookmarkEnd w:id="10"/>
                      <w:r w:rsidRPr="00B0597D">
                        <w:rPr>
                          <w:rFonts w:ascii="Comic Sans MS" w:eastAsia="Times New Roman" w:hAnsi="Comic Sans MS"/>
                          <w:color w:val="000000"/>
                          <w:kern w:val="0"/>
                          <w:sz w:val="28"/>
                          <w:szCs w:val="28"/>
                          <w:lang w:eastAsia="en-IE"/>
                          <w14:ligatures w14:val="none"/>
                        </w:rPr>
                        <w:t xml:space="preserve">in this debate.                              </w:t>
                      </w:r>
                      <w:r>
                        <w:rPr>
                          <w:rFonts w:ascii="Comic Sans MS" w:eastAsia="Times New Roman" w:hAnsi="Comic Sans MS"/>
                          <w:color w:val="000000"/>
                          <w:kern w:val="0"/>
                          <w:sz w:val="28"/>
                          <w:szCs w:val="28"/>
                          <w:lang w:eastAsia="en-IE"/>
                          <w14:ligatures w14:val="none"/>
                        </w:rPr>
                        <w:t xml:space="preserve">              </w:t>
                      </w:r>
                      <w:r w:rsidRPr="00B0597D">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706C52D1" wp14:editId="06B1FC83">
                            <wp:extent cx="231865" cy="231865"/>
                            <wp:effectExtent l="0" t="0" r="0" b="0"/>
                            <wp:docPr id="1609662084"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238262" cy="238262"/>
                                    </a:xfrm>
                                    <a:prstGeom prst="rect">
                                      <a:avLst/>
                                    </a:prstGeom>
                                  </pic:spPr>
                                </pic:pic>
                              </a:graphicData>
                            </a:graphic>
                          </wp:inline>
                        </w:drawing>
                      </w:r>
                      <w:r w:rsidRPr="00B0597D">
                        <w:rPr>
                          <w:rFonts w:ascii="Comic Sans MS" w:eastAsia="Times New Roman" w:hAnsi="Comic Sans MS"/>
                          <w:color w:val="000000"/>
                          <w:kern w:val="0"/>
                          <w:sz w:val="28"/>
                          <w:szCs w:val="28"/>
                          <w:lang w:eastAsia="en-IE"/>
                          <w14:ligatures w14:val="none"/>
                        </w:rPr>
                        <w:t xml:space="preserve">             </w:t>
                      </w:r>
                      <w:r w:rsidRPr="00B0597D">
                        <w:rPr>
                          <w:rFonts w:ascii="Comic Sans MS" w:hAnsi="Comic Sans MS"/>
                          <w:b/>
                          <w:bCs/>
                          <w:i/>
                          <w:iCs/>
                          <w:noProof/>
                          <w:sz w:val="28"/>
                          <w:szCs w:val="28"/>
                        </w:rPr>
                        <w:t xml:space="preserve"> </w:t>
                      </w:r>
                      <w:r w:rsidRPr="00B0597D">
                        <w:rPr>
                          <w:rFonts w:ascii="Comic Sans MS" w:eastAsia="Times New Roman" w:hAnsi="Comic Sans MS"/>
                          <w:color w:val="000000"/>
                          <w:kern w:val="0"/>
                          <w:sz w:val="28"/>
                          <w:szCs w:val="28"/>
                          <w:lang w:eastAsia="en-IE"/>
                          <w14:ligatures w14:val="none"/>
                        </w:rPr>
                        <w:t xml:space="preserve">                                                    </w:t>
                      </w:r>
                    </w:p>
                    <w:p w14:paraId="3BDA68E6" w14:textId="77777777" w:rsidR="00E7034E" w:rsidRPr="000400DD" w:rsidRDefault="00E7034E" w:rsidP="00E7034E">
                      <w:pPr>
                        <w:spacing w:after="0" w:line="240" w:lineRule="auto"/>
                        <w:jc w:val="both"/>
                        <w:rPr>
                          <w:rFonts w:ascii="Comic Sans MS" w:hAnsi="Comic Sans MS"/>
                        </w:rPr>
                      </w:pPr>
                      <w:r w:rsidRPr="000400DD">
                        <w:rPr>
                          <w:rFonts w:ascii="Comic Sans MS" w:hAnsi="Comic Sans MS"/>
                        </w:rPr>
                        <w:t xml:space="preserve">As a major European </w:t>
                      </w:r>
                      <w:proofErr w:type="gramStart"/>
                      <w:r w:rsidRPr="000400DD">
                        <w:rPr>
                          <w:rFonts w:ascii="Comic Sans MS" w:hAnsi="Comic Sans MS"/>
                        </w:rPr>
                        <w:t>airline</w:t>
                      </w:r>
                      <w:proofErr w:type="gramEnd"/>
                      <w:r w:rsidRPr="000400DD">
                        <w:rPr>
                          <w:rFonts w:ascii="Comic Sans MS" w:hAnsi="Comic Sans MS"/>
                        </w:rPr>
                        <w:t xml:space="preserve"> you are concerned  about costs and fair competition under the Emissions Trading System (ETS). You think </w:t>
                      </w:r>
                      <w:r>
                        <w:rPr>
                          <w:rFonts w:ascii="Comic Sans MS" w:hAnsi="Comic Sans MS"/>
                        </w:rPr>
                        <w:t>the ETS</w:t>
                      </w:r>
                      <w:r w:rsidRPr="000400DD">
                        <w:rPr>
                          <w:rFonts w:ascii="Comic Sans MS" w:hAnsi="Comic Sans MS"/>
                        </w:rPr>
                        <w:t xml:space="preserve"> places a disproportional burden on short-haul </w:t>
                      </w:r>
                      <w:r>
                        <w:rPr>
                          <w:rFonts w:ascii="Comic Sans MS" w:hAnsi="Comic Sans MS"/>
                        </w:rPr>
                        <w:t>carriers</w:t>
                      </w:r>
                      <w:r w:rsidRPr="000400DD">
                        <w:rPr>
                          <w:rFonts w:ascii="Comic Sans MS" w:hAnsi="Comic Sans MS"/>
                        </w:rPr>
                        <w:t>. Long-haul</w:t>
                      </w:r>
                      <w:r>
                        <w:rPr>
                          <w:rFonts w:ascii="Comic Sans MS" w:hAnsi="Comic Sans MS"/>
                        </w:rPr>
                        <w:t xml:space="preserve"> </w:t>
                      </w:r>
                      <w:r w:rsidRPr="000400DD">
                        <w:rPr>
                          <w:rFonts w:ascii="Comic Sans MS" w:hAnsi="Comic Sans MS"/>
                        </w:rPr>
                        <w:t>flights, that produce much more CO</w:t>
                      </w:r>
                      <w:r w:rsidRPr="000400DD">
                        <w:rPr>
                          <w:rFonts w:ascii="Comic Sans MS" w:hAnsi="Comic Sans MS"/>
                          <w:vertAlign w:val="subscript"/>
                        </w:rPr>
                        <w:t>2</w:t>
                      </w:r>
                      <w:r w:rsidRPr="000400DD">
                        <w:rPr>
                          <w:rFonts w:ascii="Comic Sans MS" w:hAnsi="Comic Sans MS"/>
                        </w:rPr>
                        <w:t xml:space="preserve">, are exempt from the ETS, which is deeply unfair and hinders airline growth. European families who make use of cheap </w:t>
                      </w:r>
                      <w:proofErr w:type="gramStart"/>
                      <w:r w:rsidRPr="000400DD">
                        <w:rPr>
                          <w:rFonts w:ascii="Comic Sans MS" w:hAnsi="Comic Sans MS"/>
                        </w:rPr>
                        <w:t>air fares</w:t>
                      </w:r>
                      <w:proofErr w:type="gramEnd"/>
                      <w:r w:rsidRPr="000400DD">
                        <w:rPr>
                          <w:rFonts w:ascii="Comic Sans MS" w:hAnsi="Comic Sans MS"/>
                        </w:rPr>
                        <w:t xml:space="preserve"> for short distances will end up having to pay more. </w:t>
                      </w:r>
                    </w:p>
                    <w:p w14:paraId="44F71D11" w14:textId="77777777" w:rsidR="00E7034E" w:rsidRDefault="00E7034E" w:rsidP="00E7034E">
                      <w:pPr>
                        <w:spacing w:after="60" w:line="240" w:lineRule="auto"/>
                        <w:jc w:val="both"/>
                        <w:rPr>
                          <w:rFonts w:ascii="Comic Sans MS" w:hAnsi="Comic Sans MS"/>
                          <w:sz w:val="28"/>
                          <w:szCs w:val="28"/>
                        </w:rPr>
                      </w:pPr>
                    </w:p>
                  </w:txbxContent>
                </v:textbox>
                <w10:anchorlock/>
              </v:shape>
            </w:pict>
          </mc:Fallback>
        </mc:AlternateContent>
      </w:r>
    </w:p>
    <w:p w14:paraId="1DDFA4D6" w14:textId="77777777" w:rsidR="00E7034E" w:rsidRPr="00AD6370"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p w14:paraId="27C370D2" w14:textId="77777777" w:rsidR="00E7034E" w:rsidRPr="000A791C"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3A30F59" wp14:editId="0190A619">
                <wp:extent cx="6901180" cy="3252107"/>
                <wp:effectExtent l="38100" t="57150" r="33020" b="62865"/>
                <wp:docPr id="885178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252107"/>
                        </a:xfrm>
                        <a:custGeom>
                          <a:avLst/>
                          <a:gdLst>
                            <a:gd name="csX0" fmla="*/ 0 w 6901180"/>
                            <a:gd name="csY0" fmla="*/ 0 h 3252107"/>
                            <a:gd name="csX1" fmla="*/ 506087 w 6901180"/>
                            <a:gd name="csY1" fmla="*/ 0 h 3252107"/>
                            <a:gd name="csX2" fmla="*/ 1150197 w 6901180"/>
                            <a:gd name="csY2" fmla="*/ 0 h 3252107"/>
                            <a:gd name="csX3" fmla="*/ 1587271 w 6901180"/>
                            <a:gd name="csY3" fmla="*/ 0 h 3252107"/>
                            <a:gd name="csX4" fmla="*/ 2162370 w 6901180"/>
                            <a:gd name="csY4" fmla="*/ 0 h 3252107"/>
                            <a:gd name="csX5" fmla="*/ 2806480 w 6901180"/>
                            <a:gd name="csY5" fmla="*/ 0 h 3252107"/>
                            <a:gd name="csX6" fmla="*/ 3174543 w 6901180"/>
                            <a:gd name="csY6" fmla="*/ 0 h 3252107"/>
                            <a:gd name="csX7" fmla="*/ 3542606 w 6901180"/>
                            <a:gd name="csY7" fmla="*/ 0 h 3252107"/>
                            <a:gd name="csX8" fmla="*/ 4255728 w 6901180"/>
                            <a:gd name="csY8" fmla="*/ 0 h 3252107"/>
                            <a:gd name="csX9" fmla="*/ 4830826 w 6901180"/>
                            <a:gd name="csY9" fmla="*/ 0 h 3252107"/>
                            <a:gd name="csX10" fmla="*/ 5198889 w 6901180"/>
                            <a:gd name="csY10" fmla="*/ 0 h 3252107"/>
                            <a:gd name="csX11" fmla="*/ 5773987 w 6901180"/>
                            <a:gd name="csY11" fmla="*/ 0 h 3252107"/>
                            <a:gd name="csX12" fmla="*/ 6901180 w 6901180"/>
                            <a:gd name="csY12" fmla="*/ 0 h 3252107"/>
                            <a:gd name="csX13" fmla="*/ 6901180 w 6901180"/>
                            <a:gd name="csY13" fmla="*/ 509497 h 3252107"/>
                            <a:gd name="csX14" fmla="*/ 6901180 w 6901180"/>
                            <a:gd name="csY14" fmla="*/ 1051515 h 3252107"/>
                            <a:gd name="csX15" fmla="*/ 6901180 w 6901180"/>
                            <a:gd name="csY15" fmla="*/ 1495969 h 3252107"/>
                            <a:gd name="csX16" fmla="*/ 6901180 w 6901180"/>
                            <a:gd name="csY16" fmla="*/ 2103029 h 3252107"/>
                            <a:gd name="csX17" fmla="*/ 6901180 w 6901180"/>
                            <a:gd name="csY17" fmla="*/ 2645047 h 3252107"/>
                            <a:gd name="csX18" fmla="*/ 6901180 w 6901180"/>
                            <a:gd name="csY18" fmla="*/ 3252107 h 3252107"/>
                            <a:gd name="csX19" fmla="*/ 6395093 w 6901180"/>
                            <a:gd name="csY19" fmla="*/ 3252107 h 3252107"/>
                            <a:gd name="csX20" fmla="*/ 5958019 w 6901180"/>
                            <a:gd name="csY20" fmla="*/ 3252107 h 3252107"/>
                            <a:gd name="csX21" fmla="*/ 5244897 w 6901180"/>
                            <a:gd name="csY21" fmla="*/ 3252107 h 3252107"/>
                            <a:gd name="csX22" fmla="*/ 4669798 w 6901180"/>
                            <a:gd name="csY22" fmla="*/ 3252107 h 3252107"/>
                            <a:gd name="csX23" fmla="*/ 4301736 w 6901180"/>
                            <a:gd name="csY23" fmla="*/ 3252107 h 3252107"/>
                            <a:gd name="csX24" fmla="*/ 3726637 w 6901180"/>
                            <a:gd name="csY24" fmla="*/ 3252107 h 3252107"/>
                            <a:gd name="csX25" fmla="*/ 3220551 w 6901180"/>
                            <a:gd name="csY25" fmla="*/ 3252107 h 3252107"/>
                            <a:gd name="csX26" fmla="*/ 2714464 w 6901180"/>
                            <a:gd name="csY26" fmla="*/ 3252107 h 3252107"/>
                            <a:gd name="csX27" fmla="*/ 2208378 w 6901180"/>
                            <a:gd name="csY27" fmla="*/ 3252107 h 3252107"/>
                            <a:gd name="csX28" fmla="*/ 1702291 w 6901180"/>
                            <a:gd name="csY28" fmla="*/ 3252107 h 3252107"/>
                            <a:gd name="csX29" fmla="*/ 1058181 w 6901180"/>
                            <a:gd name="csY29" fmla="*/ 3252107 h 3252107"/>
                            <a:gd name="csX30" fmla="*/ 0 w 6901180"/>
                            <a:gd name="csY30" fmla="*/ 3252107 h 3252107"/>
                            <a:gd name="csX31" fmla="*/ 0 w 6901180"/>
                            <a:gd name="csY31" fmla="*/ 2807652 h 3252107"/>
                            <a:gd name="csX32" fmla="*/ 0 w 6901180"/>
                            <a:gd name="csY32" fmla="*/ 2298156 h 3252107"/>
                            <a:gd name="csX33" fmla="*/ 0 w 6901180"/>
                            <a:gd name="csY33" fmla="*/ 1723617 h 3252107"/>
                            <a:gd name="csX34" fmla="*/ 0 w 6901180"/>
                            <a:gd name="csY34" fmla="*/ 1116557 h 3252107"/>
                            <a:gd name="csX35" fmla="*/ 0 w 6901180"/>
                            <a:gd name="csY35" fmla="*/ 672102 h 3252107"/>
                            <a:gd name="csX36" fmla="*/ 0 w 6901180"/>
                            <a:gd name="csY36" fmla="*/ 0 h 32521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252107"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40476" y="178872"/>
                                <a:pt x="6863920" y="302102"/>
                                <a:pt x="6901180" y="509497"/>
                              </a:cubicBezTo>
                              <a:cubicBezTo>
                                <a:pt x="6938440" y="716892"/>
                                <a:pt x="6893833" y="931231"/>
                                <a:pt x="6901180" y="1051515"/>
                              </a:cubicBezTo>
                              <a:cubicBezTo>
                                <a:pt x="6908527" y="1171799"/>
                                <a:pt x="6892855" y="1359293"/>
                                <a:pt x="6901180" y="1495969"/>
                              </a:cubicBezTo>
                              <a:cubicBezTo>
                                <a:pt x="6909505" y="1632645"/>
                                <a:pt x="6858972" y="1947896"/>
                                <a:pt x="6901180" y="2103029"/>
                              </a:cubicBezTo>
                              <a:cubicBezTo>
                                <a:pt x="6943388" y="2258162"/>
                                <a:pt x="6866342" y="2521844"/>
                                <a:pt x="6901180" y="2645047"/>
                              </a:cubicBezTo>
                              <a:cubicBezTo>
                                <a:pt x="6936018" y="2768250"/>
                                <a:pt x="6894408" y="3022365"/>
                                <a:pt x="6901180" y="3252107"/>
                              </a:cubicBezTo>
                              <a:cubicBezTo>
                                <a:pt x="6697024" y="3312144"/>
                                <a:pt x="6570821" y="3248774"/>
                                <a:pt x="6395093" y="3252107"/>
                              </a:cubicBezTo>
                              <a:cubicBezTo>
                                <a:pt x="6219365" y="3255440"/>
                                <a:pt x="6110303" y="3241025"/>
                                <a:pt x="5958019" y="3252107"/>
                              </a:cubicBezTo>
                              <a:cubicBezTo>
                                <a:pt x="5805735" y="3263189"/>
                                <a:pt x="5546360" y="3228072"/>
                                <a:pt x="5244897" y="3252107"/>
                              </a:cubicBezTo>
                              <a:cubicBezTo>
                                <a:pt x="4943434" y="3276142"/>
                                <a:pt x="4865019" y="3225907"/>
                                <a:pt x="4669798" y="3252107"/>
                              </a:cubicBezTo>
                              <a:cubicBezTo>
                                <a:pt x="4474577" y="3278307"/>
                                <a:pt x="4442426" y="3217233"/>
                                <a:pt x="4301736" y="3252107"/>
                              </a:cubicBezTo>
                              <a:cubicBezTo>
                                <a:pt x="4161046" y="3286981"/>
                                <a:pt x="3950971" y="3215198"/>
                                <a:pt x="3726637" y="3252107"/>
                              </a:cubicBezTo>
                              <a:cubicBezTo>
                                <a:pt x="3502303" y="3289016"/>
                                <a:pt x="3422655" y="3235299"/>
                                <a:pt x="3220551" y="3252107"/>
                              </a:cubicBezTo>
                              <a:cubicBezTo>
                                <a:pt x="3018447" y="3268915"/>
                                <a:pt x="2838108" y="3221629"/>
                                <a:pt x="2714464" y="3252107"/>
                              </a:cubicBezTo>
                              <a:cubicBezTo>
                                <a:pt x="2590820" y="3282585"/>
                                <a:pt x="2433556" y="3201144"/>
                                <a:pt x="2208378" y="3252107"/>
                              </a:cubicBezTo>
                              <a:cubicBezTo>
                                <a:pt x="1983200" y="3303070"/>
                                <a:pt x="1807622" y="3202659"/>
                                <a:pt x="1702291" y="3252107"/>
                              </a:cubicBezTo>
                              <a:cubicBezTo>
                                <a:pt x="1596960" y="3301555"/>
                                <a:pt x="1221671" y="3183827"/>
                                <a:pt x="1058181" y="3252107"/>
                              </a:cubicBezTo>
                              <a:cubicBezTo>
                                <a:pt x="894691" y="3320387"/>
                                <a:pt x="328027" y="3233131"/>
                                <a:pt x="0" y="3252107"/>
                              </a:cubicBezTo>
                              <a:cubicBezTo>
                                <a:pt x="-49178" y="3140814"/>
                                <a:pt x="34520" y="2968799"/>
                                <a:pt x="0" y="2807652"/>
                              </a:cubicBezTo>
                              <a:cubicBezTo>
                                <a:pt x="-34520" y="2646505"/>
                                <a:pt x="8765" y="2547534"/>
                                <a:pt x="0" y="2298156"/>
                              </a:cubicBezTo>
                              <a:cubicBezTo>
                                <a:pt x="-8765" y="2048778"/>
                                <a:pt x="42210" y="1975182"/>
                                <a:pt x="0" y="1723617"/>
                              </a:cubicBezTo>
                              <a:cubicBezTo>
                                <a:pt x="-42210" y="1472052"/>
                                <a:pt x="61150" y="1346779"/>
                                <a:pt x="0" y="1116557"/>
                              </a:cubicBezTo>
                              <a:cubicBezTo>
                                <a:pt x="-61150" y="886335"/>
                                <a:pt x="48669" y="761868"/>
                                <a:pt x="0" y="672102"/>
                              </a:cubicBezTo>
                              <a:cubicBezTo>
                                <a:pt x="-48669" y="582337"/>
                                <a:pt x="66776" y="285764"/>
                                <a:pt x="0" y="0"/>
                              </a:cubicBezTo>
                              <a:close/>
                            </a:path>
                            <a:path w="6901180" h="325210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7707" y="166829"/>
                                <a:pt x="6866458" y="294624"/>
                                <a:pt x="6901180" y="509497"/>
                              </a:cubicBezTo>
                              <a:cubicBezTo>
                                <a:pt x="6935902" y="724370"/>
                                <a:pt x="6851167" y="814990"/>
                                <a:pt x="6901180" y="953951"/>
                              </a:cubicBezTo>
                              <a:cubicBezTo>
                                <a:pt x="6951193" y="1092912"/>
                                <a:pt x="6899988" y="1262969"/>
                                <a:pt x="6901180" y="1495969"/>
                              </a:cubicBezTo>
                              <a:cubicBezTo>
                                <a:pt x="6902372" y="1728969"/>
                                <a:pt x="6877804" y="1859283"/>
                                <a:pt x="6901180" y="2037987"/>
                              </a:cubicBezTo>
                              <a:cubicBezTo>
                                <a:pt x="6924556" y="2216691"/>
                                <a:pt x="6863571" y="2446036"/>
                                <a:pt x="6901180" y="2580005"/>
                              </a:cubicBezTo>
                              <a:cubicBezTo>
                                <a:pt x="6938789" y="2713974"/>
                                <a:pt x="6827519" y="3053242"/>
                                <a:pt x="6901180" y="3252107"/>
                              </a:cubicBezTo>
                              <a:cubicBezTo>
                                <a:pt x="6730010" y="3298075"/>
                                <a:pt x="6427675" y="3225694"/>
                                <a:pt x="6257070" y="3252107"/>
                              </a:cubicBezTo>
                              <a:cubicBezTo>
                                <a:pt x="6086465" y="3278520"/>
                                <a:pt x="6054767" y="3232296"/>
                                <a:pt x="5889007" y="3252107"/>
                              </a:cubicBezTo>
                              <a:cubicBezTo>
                                <a:pt x="5723247" y="3271918"/>
                                <a:pt x="5643025" y="3223891"/>
                                <a:pt x="5451932" y="3252107"/>
                              </a:cubicBezTo>
                              <a:cubicBezTo>
                                <a:pt x="5260840" y="3280323"/>
                                <a:pt x="4883917" y="3199672"/>
                                <a:pt x="4738810" y="3252107"/>
                              </a:cubicBezTo>
                              <a:cubicBezTo>
                                <a:pt x="4593703" y="3304542"/>
                                <a:pt x="4376385" y="3227482"/>
                                <a:pt x="4163712" y="3252107"/>
                              </a:cubicBezTo>
                              <a:cubicBezTo>
                                <a:pt x="3951039" y="3276732"/>
                                <a:pt x="3866814" y="3234866"/>
                                <a:pt x="3726637" y="3252107"/>
                              </a:cubicBezTo>
                              <a:cubicBezTo>
                                <a:pt x="3586461" y="3269348"/>
                                <a:pt x="3397038" y="3186261"/>
                                <a:pt x="3151539" y="3252107"/>
                              </a:cubicBezTo>
                              <a:cubicBezTo>
                                <a:pt x="2906040" y="3317953"/>
                                <a:pt x="2901683" y="3233425"/>
                                <a:pt x="2783476" y="3252107"/>
                              </a:cubicBezTo>
                              <a:cubicBezTo>
                                <a:pt x="2665269" y="3270789"/>
                                <a:pt x="2579871" y="3211956"/>
                                <a:pt x="2415413" y="3252107"/>
                              </a:cubicBezTo>
                              <a:cubicBezTo>
                                <a:pt x="2250955" y="3292258"/>
                                <a:pt x="2119687" y="3247146"/>
                                <a:pt x="1840315" y="3252107"/>
                              </a:cubicBezTo>
                              <a:cubicBezTo>
                                <a:pt x="1560943" y="3257068"/>
                                <a:pt x="1598454" y="3233518"/>
                                <a:pt x="1403240" y="3252107"/>
                              </a:cubicBezTo>
                              <a:cubicBezTo>
                                <a:pt x="1208027" y="3270696"/>
                                <a:pt x="1003933" y="3200063"/>
                                <a:pt x="759130" y="3252107"/>
                              </a:cubicBezTo>
                              <a:cubicBezTo>
                                <a:pt x="514327" y="3304151"/>
                                <a:pt x="318159" y="3232280"/>
                                <a:pt x="0" y="3252107"/>
                              </a:cubicBezTo>
                              <a:cubicBezTo>
                                <a:pt x="-68063" y="3132766"/>
                                <a:pt x="52116" y="2854473"/>
                                <a:pt x="0" y="2677568"/>
                              </a:cubicBezTo>
                              <a:cubicBezTo>
                                <a:pt x="-52116" y="2500663"/>
                                <a:pt x="49594" y="2242066"/>
                                <a:pt x="0" y="2103029"/>
                              </a:cubicBezTo>
                              <a:cubicBezTo>
                                <a:pt x="-49594" y="1963992"/>
                                <a:pt x="41285" y="1774516"/>
                                <a:pt x="0" y="1626054"/>
                              </a:cubicBezTo>
                              <a:cubicBezTo>
                                <a:pt x="-41285" y="1477593"/>
                                <a:pt x="12315" y="1243460"/>
                                <a:pt x="0" y="1051515"/>
                              </a:cubicBezTo>
                              <a:cubicBezTo>
                                <a:pt x="-12315" y="859570"/>
                                <a:pt x="84958" y="410468"/>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530E64F" w14:textId="77777777" w:rsidR="00E7034E" w:rsidRDefault="00E7034E" w:rsidP="00E7034E">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p>
                          <w:p w14:paraId="700051CB" w14:textId="77777777" w:rsidR="00E7034E" w:rsidRPr="00BB4CCA" w:rsidRDefault="00E7034E" w:rsidP="00E7034E">
                            <w:pPr>
                              <w:spacing w:after="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Bryan Airways</w:t>
                            </w:r>
                            <w:r w:rsidRPr="00304268">
                              <w:rPr>
                                <w:rFonts w:ascii="Comic Sans MS" w:hAnsi="Comic Sans MS"/>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r w:rsidRPr="008063E6">
                              <w:rPr>
                                <w:noProof/>
                                <w:sz w:val="24"/>
                                <w:szCs w:val="24"/>
                              </w:rPr>
                              <w:drawing>
                                <wp:inline distT="0" distB="0" distL="0" distR="0" wp14:anchorId="463F8018" wp14:editId="0D21E18D">
                                  <wp:extent cx="418465" cy="304250"/>
                                  <wp:effectExtent l="0" t="0" r="635" b="635"/>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43219" cy="322248"/>
                                          </a:xfrm>
                                          <a:prstGeom prst="rect">
                                            <a:avLst/>
                                          </a:prstGeom>
                                          <a:noFill/>
                                          <a:ln>
                                            <a:noFill/>
                                          </a:ln>
                                          <a:extLst>
                                            <a:ext uri="{53640926-AAD7-44D8-BBD7-CCE9431645EC}">
                                              <a14:shadowObscured xmlns:a14="http://schemas.microsoft.com/office/drawing/2010/main"/>
                                            </a:ext>
                                          </a:extLst>
                                        </pic:spPr>
                                      </pic:pic>
                                    </a:graphicData>
                                  </a:graphic>
                                </wp:inline>
                              </w:drawing>
                            </w:r>
                            <w:r w:rsidRPr="00BB4CCA">
                              <w:rPr>
                                <w:rFonts w:ascii="Comic Sans MS" w:hAnsi="Comic Sans MS"/>
                                <w:sz w:val="28"/>
                                <w:szCs w:val="28"/>
                              </w:rPr>
                              <w:t xml:space="preserve">                                                                                         </w:t>
                            </w:r>
                          </w:p>
                          <w:p w14:paraId="574EC491"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Fair treatment for the airline industry.</w:t>
                            </w:r>
                            <w:r w:rsidRPr="00BB4CCA">
                              <w:rPr>
                                <w:rFonts w:ascii="Comic Sans MS" w:hAnsi="Comic Sans MS"/>
                                <w:sz w:val="28"/>
                                <w:szCs w:val="28"/>
                              </w:rPr>
                              <w:t xml:space="preserve"> </w:t>
                            </w:r>
                          </w:p>
                          <w:p w14:paraId="03D7D734" w14:textId="77777777" w:rsidR="00E7034E" w:rsidRPr="00FB5C1A" w:rsidRDefault="00E7034E" w:rsidP="00E7034E">
                            <w:pPr>
                              <w:pStyle w:val="ListParagraph"/>
                              <w:numPr>
                                <w:ilvl w:val="0"/>
                                <w:numId w:val="44"/>
                              </w:numPr>
                              <w:spacing w:after="6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want</w:t>
                            </w:r>
                            <w:r w:rsidRPr="008B3513">
                              <w:rPr>
                                <w:rFonts w:ascii="Comic Sans MS" w:hAnsi="Comic Sans MS"/>
                                <w:sz w:val="24"/>
                                <w:szCs w:val="24"/>
                              </w:rPr>
                              <w:t xml:space="preserve"> ETS rules </w:t>
                            </w:r>
                            <w:r>
                              <w:rPr>
                                <w:rFonts w:ascii="Comic Sans MS" w:hAnsi="Comic Sans MS"/>
                                <w:sz w:val="24"/>
                                <w:szCs w:val="24"/>
                              </w:rPr>
                              <w:t>to</w:t>
                            </w:r>
                            <w:r w:rsidRPr="008B3513">
                              <w:rPr>
                                <w:rFonts w:ascii="Comic Sans MS" w:hAnsi="Comic Sans MS"/>
                                <w:sz w:val="24"/>
                                <w:szCs w:val="24"/>
                              </w:rPr>
                              <w:t xml:space="preserve"> reflect </w:t>
                            </w:r>
                            <w:r>
                              <w:rPr>
                                <w:rFonts w:ascii="Comic Sans MS" w:hAnsi="Comic Sans MS"/>
                                <w:sz w:val="24"/>
                                <w:szCs w:val="24"/>
                              </w:rPr>
                              <w:t>the aviation industry’s</w:t>
                            </w:r>
                            <w:r w:rsidRPr="008B3513">
                              <w:rPr>
                                <w:rFonts w:ascii="Comic Sans MS" w:hAnsi="Comic Sans MS"/>
                                <w:sz w:val="24"/>
                                <w:szCs w:val="24"/>
                              </w:rPr>
                              <w:t xml:space="preserve"> unique challenges, avoiding excessive penalties that </w:t>
                            </w:r>
                            <w:r>
                              <w:rPr>
                                <w:rFonts w:ascii="Comic Sans MS" w:hAnsi="Comic Sans MS"/>
                                <w:sz w:val="24"/>
                                <w:szCs w:val="24"/>
                              </w:rPr>
                              <w:t>may</w:t>
                            </w:r>
                            <w:r w:rsidRPr="008B3513">
                              <w:rPr>
                                <w:rFonts w:ascii="Comic Sans MS" w:hAnsi="Comic Sans MS"/>
                                <w:sz w:val="24"/>
                                <w:szCs w:val="24"/>
                              </w:rPr>
                              <w:t xml:space="preserve"> harm competitiveness</w:t>
                            </w:r>
                            <w:r>
                              <w:rPr>
                                <w:rFonts w:ascii="Comic Sans MS" w:hAnsi="Comic Sans MS"/>
                                <w:sz w:val="24"/>
                                <w:szCs w:val="24"/>
                              </w:rPr>
                              <w:t xml:space="preserve">. </w:t>
                            </w:r>
                          </w:p>
                          <w:p w14:paraId="0A67A848"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Gradual implementation of ETS.</w:t>
                            </w:r>
                            <w:r w:rsidRPr="00BB4CCA">
                              <w:rPr>
                                <w:rFonts w:ascii="Comic Sans MS" w:hAnsi="Comic Sans MS"/>
                                <w:sz w:val="28"/>
                                <w:szCs w:val="28"/>
                              </w:rPr>
                              <w:t xml:space="preserve"> </w:t>
                            </w:r>
                          </w:p>
                          <w:p w14:paraId="45AF8316"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support</w:t>
                            </w:r>
                            <w:r w:rsidRPr="0067478B">
                              <w:rPr>
                                <w:rFonts w:ascii="Comic Sans MS" w:hAnsi="Comic Sans MS"/>
                                <w:sz w:val="24"/>
                                <w:szCs w:val="24"/>
                              </w:rPr>
                              <w:t xml:space="preserve"> phased increases in CO₂ pricing to </w:t>
                            </w:r>
                            <w:r>
                              <w:rPr>
                                <w:rFonts w:ascii="Comic Sans MS" w:hAnsi="Comic Sans MS"/>
                                <w:sz w:val="24"/>
                                <w:szCs w:val="24"/>
                              </w:rPr>
                              <w:t>allow</w:t>
                            </w:r>
                            <w:r w:rsidRPr="0067478B">
                              <w:rPr>
                                <w:rFonts w:ascii="Comic Sans MS" w:hAnsi="Comic Sans MS"/>
                                <w:sz w:val="24"/>
                                <w:szCs w:val="24"/>
                              </w:rPr>
                              <w:t xml:space="preserve"> time for investment in cleaner technologies and sustainable fuels</w:t>
                            </w:r>
                            <w:r w:rsidRPr="00FB5C1A">
                              <w:rPr>
                                <w:rFonts w:ascii="Comic Sans MS" w:hAnsi="Comic Sans MS"/>
                                <w:sz w:val="24"/>
                                <w:szCs w:val="24"/>
                              </w:rPr>
                              <w:t>.</w:t>
                            </w:r>
                          </w:p>
                          <w:p w14:paraId="7944ADEB" w14:textId="77777777" w:rsidR="00E7034E" w:rsidRPr="00FB5C1A" w:rsidRDefault="00E7034E" w:rsidP="00E7034E">
                            <w:pPr>
                              <w:pStyle w:val="ListParagraph"/>
                              <w:numPr>
                                <w:ilvl w:val="0"/>
                                <w:numId w:val="44"/>
                              </w:numPr>
                              <w:spacing w:after="60" w:line="240" w:lineRule="auto"/>
                              <w:ind w:left="709" w:hanging="284"/>
                              <w:contextualSpacing w:val="0"/>
                              <w:jc w:val="both"/>
                              <w:rPr>
                                <w:rFonts w:ascii="Comic Sans MS" w:hAnsi="Comic Sans MS"/>
                                <w:sz w:val="24"/>
                                <w:szCs w:val="24"/>
                              </w:rPr>
                            </w:pPr>
                            <w:r>
                              <w:rPr>
                                <w:rFonts w:ascii="Comic Sans MS" w:hAnsi="Comic Sans MS"/>
                                <w:b/>
                                <w:bCs/>
                                <w:sz w:val="24"/>
                                <w:szCs w:val="24"/>
                              </w:rPr>
                              <w:t>Hint</w:t>
                            </w:r>
                            <w:r w:rsidRPr="00F85C75">
                              <w:rPr>
                                <w:rFonts w:ascii="Comic Sans MS" w:hAnsi="Comic Sans MS"/>
                                <w:sz w:val="24"/>
                                <w:szCs w:val="24"/>
                              </w:rPr>
                              <w:t>:</w:t>
                            </w:r>
                            <w:r>
                              <w:rPr>
                                <w:rFonts w:ascii="Comic Sans MS" w:hAnsi="Comic Sans MS"/>
                                <w:sz w:val="24"/>
                                <w:szCs w:val="24"/>
                              </w:rPr>
                              <w:t xml:space="preserve"> The EU must do more to ensure revenue from ETS goes to climate action budgets.</w:t>
                            </w:r>
                          </w:p>
                          <w:p w14:paraId="5AD102C9"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Sustainable competition.</w:t>
                            </w:r>
                            <w:r w:rsidRPr="00BB4CCA">
                              <w:rPr>
                                <w:rFonts w:ascii="Comic Sans MS" w:hAnsi="Comic Sans MS"/>
                                <w:sz w:val="28"/>
                                <w:szCs w:val="28"/>
                              </w:rPr>
                              <w:t xml:space="preserve"> </w:t>
                            </w:r>
                          </w:p>
                          <w:p w14:paraId="1F64C0F3"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argue</w:t>
                            </w:r>
                            <w:r w:rsidRPr="00944F64">
                              <w:rPr>
                                <w:rFonts w:ascii="Comic Sans MS" w:hAnsi="Comic Sans MS"/>
                                <w:sz w:val="24"/>
                                <w:szCs w:val="24"/>
                              </w:rPr>
                              <w:t xml:space="preserve"> that EU-only measures risk disadvantaging European airlines versus non-EU competitors unless international coordination is ensured</w:t>
                            </w:r>
                            <w:r w:rsidRPr="00FB5C1A">
                              <w:rPr>
                                <w:rFonts w:ascii="Comic Sans MS" w:hAnsi="Comic Sans MS"/>
                                <w:sz w:val="24"/>
                                <w:szCs w:val="24"/>
                              </w:rPr>
                              <w:t>.</w:t>
                            </w:r>
                          </w:p>
                          <w:p w14:paraId="774ADB47"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F85C75">
                              <w:rPr>
                                <w:rFonts w:ascii="Comic Sans MS" w:hAnsi="Comic Sans MS"/>
                                <w:b/>
                                <w:bCs/>
                                <w:sz w:val="24"/>
                                <w:szCs w:val="24"/>
                              </w:rPr>
                              <w:t>Hint</w:t>
                            </w:r>
                            <w:r w:rsidRPr="00F85C75">
                              <w:rPr>
                                <w:rFonts w:ascii="Comic Sans MS" w:hAnsi="Comic Sans MS"/>
                                <w:sz w:val="24"/>
                                <w:szCs w:val="24"/>
                              </w:rPr>
                              <w:t>: Short-haul carriers shouldn’t carry the burden while long-haul carriers are exempt.</w:t>
                            </w:r>
                          </w:p>
                        </w:txbxContent>
                      </wps:txbx>
                      <wps:bodyPr rot="0" vert="horz" wrap="square" lIns="91440" tIns="45720" rIns="91440" bIns="45720" anchor="t" anchorCtr="0">
                        <a:noAutofit/>
                      </wps:bodyPr>
                    </wps:wsp>
                  </a:graphicData>
                </a:graphic>
              </wp:inline>
            </w:drawing>
          </mc:Choice>
          <mc:Fallback>
            <w:pict>
              <v:shape w14:anchorId="63A30F59" id="_x0000_s1039" type="#_x0000_t202" style="width:543.4pt;height:25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" strokecolor="#00b050" strokeweight="2.25pt">
                <v:textbox>
                  <w:txbxContent>
                    <w:p w14:paraId="7530E64F" w14:textId="77777777" w:rsidR="00E7034E" w:rsidRDefault="00E7034E" w:rsidP="00E7034E">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p>
                    <w:p w14:paraId="700051CB" w14:textId="77777777" w:rsidR="00E7034E" w:rsidRPr="00BB4CCA" w:rsidRDefault="00E7034E" w:rsidP="00E7034E">
                      <w:pPr>
                        <w:spacing w:after="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Bryan Airways</w:t>
                      </w:r>
                      <w:r w:rsidRPr="00304268">
                        <w:rPr>
                          <w:rFonts w:ascii="Comic Sans MS" w:hAnsi="Comic Sans MS"/>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r w:rsidRPr="008063E6">
                        <w:rPr>
                          <w:noProof/>
                          <w:sz w:val="24"/>
                          <w:szCs w:val="24"/>
                        </w:rPr>
                        <w:drawing>
                          <wp:inline distT="0" distB="0" distL="0" distR="0" wp14:anchorId="463F8018" wp14:editId="0D21E18D">
                            <wp:extent cx="418465" cy="304250"/>
                            <wp:effectExtent l="0" t="0" r="635" b="635"/>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443219" cy="322248"/>
                                    </a:xfrm>
                                    <a:prstGeom prst="rect">
                                      <a:avLst/>
                                    </a:prstGeom>
                                    <a:noFill/>
                                    <a:ln>
                                      <a:noFill/>
                                    </a:ln>
                                    <a:extLst>
                                      <a:ext uri="{53640926-AAD7-44D8-BBD7-CCE9431645EC}">
                                        <a14:shadowObscured xmlns:a14="http://schemas.microsoft.com/office/drawing/2010/main"/>
                                      </a:ext>
                                    </a:extLst>
                                  </pic:spPr>
                                </pic:pic>
                              </a:graphicData>
                            </a:graphic>
                          </wp:inline>
                        </w:drawing>
                      </w:r>
                      <w:r w:rsidRPr="00BB4CCA">
                        <w:rPr>
                          <w:rFonts w:ascii="Comic Sans MS" w:hAnsi="Comic Sans MS"/>
                          <w:sz w:val="28"/>
                          <w:szCs w:val="28"/>
                        </w:rPr>
                        <w:t xml:space="preserve">                                                                                         </w:t>
                      </w:r>
                    </w:p>
                    <w:p w14:paraId="574EC491"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Fair treatment for the airline industry.</w:t>
                      </w:r>
                      <w:r w:rsidRPr="00BB4CCA">
                        <w:rPr>
                          <w:rFonts w:ascii="Comic Sans MS" w:hAnsi="Comic Sans MS"/>
                          <w:sz w:val="28"/>
                          <w:szCs w:val="28"/>
                        </w:rPr>
                        <w:t xml:space="preserve"> </w:t>
                      </w:r>
                    </w:p>
                    <w:p w14:paraId="03D7D734" w14:textId="77777777" w:rsidR="00E7034E" w:rsidRPr="00FB5C1A" w:rsidRDefault="00E7034E" w:rsidP="00E7034E">
                      <w:pPr>
                        <w:pStyle w:val="ListParagraph"/>
                        <w:numPr>
                          <w:ilvl w:val="0"/>
                          <w:numId w:val="44"/>
                        </w:numPr>
                        <w:spacing w:after="6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want</w:t>
                      </w:r>
                      <w:r w:rsidRPr="008B3513">
                        <w:rPr>
                          <w:rFonts w:ascii="Comic Sans MS" w:hAnsi="Comic Sans MS"/>
                          <w:sz w:val="24"/>
                          <w:szCs w:val="24"/>
                        </w:rPr>
                        <w:t xml:space="preserve"> ETS rules </w:t>
                      </w:r>
                      <w:r>
                        <w:rPr>
                          <w:rFonts w:ascii="Comic Sans MS" w:hAnsi="Comic Sans MS"/>
                          <w:sz w:val="24"/>
                          <w:szCs w:val="24"/>
                        </w:rPr>
                        <w:t>to</w:t>
                      </w:r>
                      <w:r w:rsidRPr="008B3513">
                        <w:rPr>
                          <w:rFonts w:ascii="Comic Sans MS" w:hAnsi="Comic Sans MS"/>
                          <w:sz w:val="24"/>
                          <w:szCs w:val="24"/>
                        </w:rPr>
                        <w:t xml:space="preserve"> reflect </w:t>
                      </w:r>
                      <w:r>
                        <w:rPr>
                          <w:rFonts w:ascii="Comic Sans MS" w:hAnsi="Comic Sans MS"/>
                          <w:sz w:val="24"/>
                          <w:szCs w:val="24"/>
                        </w:rPr>
                        <w:t>the aviation industry’s</w:t>
                      </w:r>
                      <w:r w:rsidRPr="008B3513">
                        <w:rPr>
                          <w:rFonts w:ascii="Comic Sans MS" w:hAnsi="Comic Sans MS"/>
                          <w:sz w:val="24"/>
                          <w:szCs w:val="24"/>
                        </w:rPr>
                        <w:t xml:space="preserve"> unique challenges, avoiding excessive penalties that </w:t>
                      </w:r>
                      <w:r>
                        <w:rPr>
                          <w:rFonts w:ascii="Comic Sans MS" w:hAnsi="Comic Sans MS"/>
                          <w:sz w:val="24"/>
                          <w:szCs w:val="24"/>
                        </w:rPr>
                        <w:t>may</w:t>
                      </w:r>
                      <w:r w:rsidRPr="008B3513">
                        <w:rPr>
                          <w:rFonts w:ascii="Comic Sans MS" w:hAnsi="Comic Sans MS"/>
                          <w:sz w:val="24"/>
                          <w:szCs w:val="24"/>
                        </w:rPr>
                        <w:t xml:space="preserve"> harm competitiveness</w:t>
                      </w:r>
                      <w:r>
                        <w:rPr>
                          <w:rFonts w:ascii="Comic Sans MS" w:hAnsi="Comic Sans MS"/>
                          <w:sz w:val="24"/>
                          <w:szCs w:val="24"/>
                        </w:rPr>
                        <w:t xml:space="preserve">. </w:t>
                      </w:r>
                    </w:p>
                    <w:p w14:paraId="0A67A848"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Gradual implementation of ETS.</w:t>
                      </w:r>
                      <w:r w:rsidRPr="00BB4CCA">
                        <w:rPr>
                          <w:rFonts w:ascii="Comic Sans MS" w:hAnsi="Comic Sans MS"/>
                          <w:sz w:val="28"/>
                          <w:szCs w:val="28"/>
                        </w:rPr>
                        <w:t xml:space="preserve"> </w:t>
                      </w:r>
                    </w:p>
                    <w:p w14:paraId="45AF8316"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support</w:t>
                      </w:r>
                      <w:r w:rsidRPr="0067478B">
                        <w:rPr>
                          <w:rFonts w:ascii="Comic Sans MS" w:hAnsi="Comic Sans MS"/>
                          <w:sz w:val="24"/>
                          <w:szCs w:val="24"/>
                        </w:rPr>
                        <w:t xml:space="preserve"> phased increases in CO₂ pricing to </w:t>
                      </w:r>
                      <w:r>
                        <w:rPr>
                          <w:rFonts w:ascii="Comic Sans MS" w:hAnsi="Comic Sans MS"/>
                          <w:sz w:val="24"/>
                          <w:szCs w:val="24"/>
                        </w:rPr>
                        <w:t>allow</w:t>
                      </w:r>
                      <w:r w:rsidRPr="0067478B">
                        <w:rPr>
                          <w:rFonts w:ascii="Comic Sans MS" w:hAnsi="Comic Sans MS"/>
                          <w:sz w:val="24"/>
                          <w:szCs w:val="24"/>
                        </w:rPr>
                        <w:t xml:space="preserve"> time for investment in cleaner technologies and sustainable fuels</w:t>
                      </w:r>
                      <w:r w:rsidRPr="00FB5C1A">
                        <w:rPr>
                          <w:rFonts w:ascii="Comic Sans MS" w:hAnsi="Comic Sans MS"/>
                          <w:sz w:val="24"/>
                          <w:szCs w:val="24"/>
                        </w:rPr>
                        <w:t>.</w:t>
                      </w:r>
                    </w:p>
                    <w:p w14:paraId="7944ADEB" w14:textId="77777777" w:rsidR="00E7034E" w:rsidRPr="00FB5C1A" w:rsidRDefault="00E7034E" w:rsidP="00E7034E">
                      <w:pPr>
                        <w:pStyle w:val="ListParagraph"/>
                        <w:numPr>
                          <w:ilvl w:val="0"/>
                          <w:numId w:val="44"/>
                        </w:numPr>
                        <w:spacing w:after="60" w:line="240" w:lineRule="auto"/>
                        <w:ind w:left="709" w:hanging="284"/>
                        <w:contextualSpacing w:val="0"/>
                        <w:jc w:val="both"/>
                        <w:rPr>
                          <w:rFonts w:ascii="Comic Sans MS" w:hAnsi="Comic Sans MS"/>
                          <w:sz w:val="24"/>
                          <w:szCs w:val="24"/>
                        </w:rPr>
                      </w:pPr>
                      <w:r>
                        <w:rPr>
                          <w:rFonts w:ascii="Comic Sans MS" w:hAnsi="Comic Sans MS"/>
                          <w:b/>
                          <w:bCs/>
                          <w:sz w:val="24"/>
                          <w:szCs w:val="24"/>
                        </w:rPr>
                        <w:t>Hint</w:t>
                      </w:r>
                      <w:r w:rsidRPr="00F85C75">
                        <w:rPr>
                          <w:rFonts w:ascii="Comic Sans MS" w:hAnsi="Comic Sans MS"/>
                          <w:sz w:val="24"/>
                          <w:szCs w:val="24"/>
                        </w:rPr>
                        <w:t>:</w:t>
                      </w:r>
                      <w:r>
                        <w:rPr>
                          <w:rFonts w:ascii="Comic Sans MS" w:hAnsi="Comic Sans MS"/>
                          <w:sz w:val="24"/>
                          <w:szCs w:val="24"/>
                        </w:rPr>
                        <w:t xml:space="preserve"> The EU must do more to ensure revenue from ETS goes to climate action budgets.</w:t>
                      </w:r>
                    </w:p>
                    <w:p w14:paraId="5AD102C9"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Sustainable competition.</w:t>
                      </w:r>
                      <w:r w:rsidRPr="00BB4CCA">
                        <w:rPr>
                          <w:rFonts w:ascii="Comic Sans MS" w:hAnsi="Comic Sans MS"/>
                          <w:sz w:val="28"/>
                          <w:szCs w:val="28"/>
                        </w:rPr>
                        <w:t xml:space="preserve"> </w:t>
                      </w:r>
                    </w:p>
                    <w:p w14:paraId="1F64C0F3"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argue</w:t>
                      </w:r>
                      <w:r w:rsidRPr="00944F64">
                        <w:rPr>
                          <w:rFonts w:ascii="Comic Sans MS" w:hAnsi="Comic Sans MS"/>
                          <w:sz w:val="24"/>
                          <w:szCs w:val="24"/>
                        </w:rPr>
                        <w:t xml:space="preserve"> that EU-only measures risk disadvantaging European airlines versus non-EU competitors unless international coordination is ensured</w:t>
                      </w:r>
                      <w:r w:rsidRPr="00FB5C1A">
                        <w:rPr>
                          <w:rFonts w:ascii="Comic Sans MS" w:hAnsi="Comic Sans MS"/>
                          <w:sz w:val="24"/>
                          <w:szCs w:val="24"/>
                        </w:rPr>
                        <w:t>.</w:t>
                      </w:r>
                    </w:p>
                    <w:p w14:paraId="774ADB47" w14:textId="77777777" w:rsidR="00E7034E" w:rsidRDefault="00E7034E" w:rsidP="00E7034E">
                      <w:pPr>
                        <w:pStyle w:val="ListParagraph"/>
                        <w:numPr>
                          <w:ilvl w:val="0"/>
                          <w:numId w:val="44"/>
                        </w:numPr>
                        <w:spacing w:after="0" w:line="240" w:lineRule="auto"/>
                        <w:ind w:left="709" w:hanging="284"/>
                        <w:contextualSpacing w:val="0"/>
                        <w:jc w:val="both"/>
                        <w:rPr>
                          <w:rFonts w:ascii="Comic Sans MS" w:hAnsi="Comic Sans MS"/>
                          <w:sz w:val="24"/>
                          <w:szCs w:val="24"/>
                        </w:rPr>
                      </w:pPr>
                      <w:r w:rsidRPr="00F85C75">
                        <w:rPr>
                          <w:rFonts w:ascii="Comic Sans MS" w:hAnsi="Comic Sans MS"/>
                          <w:b/>
                          <w:bCs/>
                          <w:sz w:val="24"/>
                          <w:szCs w:val="24"/>
                        </w:rPr>
                        <w:t>Hint</w:t>
                      </w:r>
                      <w:r w:rsidRPr="00F85C75">
                        <w:rPr>
                          <w:rFonts w:ascii="Comic Sans MS" w:hAnsi="Comic Sans MS"/>
                          <w:sz w:val="24"/>
                          <w:szCs w:val="24"/>
                        </w:rPr>
                        <w:t>: Short-haul carriers shouldn’t carry the burden while long-haul carriers are exempt.</w:t>
                      </w:r>
                    </w:p>
                  </w:txbxContent>
                </v:textbox>
                <w10:anchorlock/>
              </v:shape>
            </w:pict>
          </mc:Fallback>
        </mc:AlternateContent>
      </w:r>
    </w:p>
    <w:p w14:paraId="0FCC0248" w14:textId="77777777" w:rsidR="00E7034E" w:rsidRPr="00B82B81" w:rsidRDefault="00E7034E" w:rsidP="00E7034E">
      <w:pPr>
        <w:spacing w:after="0" w:line="240" w:lineRule="auto"/>
        <w:jc w:val="both"/>
        <w:rPr>
          <w:rFonts w:ascii="Calibri" w:eastAsia="Times New Roman" w:hAnsi="Calibri" w:cs="Calibri"/>
          <w:b/>
          <w:bCs/>
          <w:i/>
          <w:iCs/>
          <w:color w:val="000000"/>
          <w:kern w:val="0"/>
          <w:sz w:val="10"/>
          <w:szCs w:val="10"/>
          <w:lang w:eastAsia="en-IE"/>
          <w14:ligatures w14:val="none"/>
        </w:rPr>
      </w:pPr>
    </w:p>
    <w:p w14:paraId="20803D67"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2540BB9D" wp14:editId="3F6A4828">
                <wp:extent cx="6901180" cy="1546679"/>
                <wp:effectExtent l="38100" t="57150" r="52070" b="53975"/>
                <wp:docPr id="18768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46679"/>
                        </a:xfrm>
                        <a:custGeom>
                          <a:avLst/>
                          <a:gdLst>
                            <a:gd name="csX0" fmla="*/ 0 w 6901180"/>
                            <a:gd name="csY0" fmla="*/ 0 h 1546679"/>
                            <a:gd name="csX1" fmla="*/ 368063 w 6901180"/>
                            <a:gd name="csY1" fmla="*/ 0 h 1546679"/>
                            <a:gd name="csX2" fmla="*/ 1012173 w 6901180"/>
                            <a:gd name="csY2" fmla="*/ 0 h 1546679"/>
                            <a:gd name="csX3" fmla="*/ 1518260 w 6901180"/>
                            <a:gd name="csY3" fmla="*/ 0 h 1546679"/>
                            <a:gd name="csX4" fmla="*/ 2093358 w 6901180"/>
                            <a:gd name="csY4" fmla="*/ 0 h 1546679"/>
                            <a:gd name="csX5" fmla="*/ 2806480 w 6901180"/>
                            <a:gd name="csY5" fmla="*/ 0 h 1546679"/>
                            <a:gd name="csX6" fmla="*/ 3243555 w 6901180"/>
                            <a:gd name="csY6" fmla="*/ 0 h 1546679"/>
                            <a:gd name="csX7" fmla="*/ 3887665 w 6901180"/>
                            <a:gd name="csY7" fmla="*/ 0 h 1546679"/>
                            <a:gd name="csX8" fmla="*/ 4324739 w 6901180"/>
                            <a:gd name="csY8" fmla="*/ 0 h 1546679"/>
                            <a:gd name="csX9" fmla="*/ 4899838 w 6901180"/>
                            <a:gd name="csY9" fmla="*/ 0 h 1546679"/>
                            <a:gd name="csX10" fmla="*/ 5543948 w 6901180"/>
                            <a:gd name="csY10" fmla="*/ 0 h 1546679"/>
                            <a:gd name="csX11" fmla="*/ 5912011 w 6901180"/>
                            <a:gd name="csY11" fmla="*/ 0 h 1546679"/>
                            <a:gd name="csX12" fmla="*/ 6280074 w 6901180"/>
                            <a:gd name="csY12" fmla="*/ 0 h 1546679"/>
                            <a:gd name="csX13" fmla="*/ 6901180 w 6901180"/>
                            <a:gd name="csY13" fmla="*/ 0 h 1546679"/>
                            <a:gd name="csX14" fmla="*/ 6901180 w 6901180"/>
                            <a:gd name="csY14" fmla="*/ 515560 h 1546679"/>
                            <a:gd name="csX15" fmla="*/ 6901180 w 6901180"/>
                            <a:gd name="csY15" fmla="*/ 1046586 h 1546679"/>
                            <a:gd name="csX16" fmla="*/ 6901180 w 6901180"/>
                            <a:gd name="csY16" fmla="*/ 1546679 h 1546679"/>
                            <a:gd name="csX17" fmla="*/ 6257070 w 6901180"/>
                            <a:gd name="csY17" fmla="*/ 1546679 h 1546679"/>
                            <a:gd name="csX18" fmla="*/ 5612960 w 6901180"/>
                            <a:gd name="csY18" fmla="*/ 1546679 h 1546679"/>
                            <a:gd name="csX19" fmla="*/ 5037861 w 6901180"/>
                            <a:gd name="csY19" fmla="*/ 1546679 h 1546679"/>
                            <a:gd name="csX20" fmla="*/ 4324739 w 6901180"/>
                            <a:gd name="csY20" fmla="*/ 1546679 h 1546679"/>
                            <a:gd name="csX21" fmla="*/ 3611618 w 6901180"/>
                            <a:gd name="csY21" fmla="*/ 1546679 h 1546679"/>
                            <a:gd name="csX22" fmla="*/ 2967507 w 6901180"/>
                            <a:gd name="csY22" fmla="*/ 1546679 h 1546679"/>
                            <a:gd name="csX23" fmla="*/ 2323397 w 6901180"/>
                            <a:gd name="csY23" fmla="*/ 1546679 h 1546679"/>
                            <a:gd name="csX24" fmla="*/ 1679287 w 6901180"/>
                            <a:gd name="csY24" fmla="*/ 1546679 h 1546679"/>
                            <a:gd name="csX25" fmla="*/ 1242212 w 6901180"/>
                            <a:gd name="csY25" fmla="*/ 1546679 h 1546679"/>
                            <a:gd name="csX26" fmla="*/ 529090 w 6901180"/>
                            <a:gd name="csY26" fmla="*/ 1546679 h 1546679"/>
                            <a:gd name="csX27" fmla="*/ 0 w 6901180"/>
                            <a:gd name="csY27" fmla="*/ 1546679 h 1546679"/>
                            <a:gd name="csX28" fmla="*/ 0 w 6901180"/>
                            <a:gd name="csY28" fmla="*/ 1077520 h 1546679"/>
                            <a:gd name="csX29" fmla="*/ 0 w 6901180"/>
                            <a:gd name="csY29" fmla="*/ 546493 h 1546679"/>
                            <a:gd name="csX30" fmla="*/ 0 w 6901180"/>
                            <a:gd name="csY30" fmla="*/ 0 h 15466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46679"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53903" y="133591"/>
                                <a:pt x="6870999" y="330302"/>
                                <a:pt x="6901180" y="515560"/>
                              </a:cubicBezTo>
                              <a:cubicBezTo>
                                <a:pt x="6931361" y="700818"/>
                                <a:pt x="6840612" y="893526"/>
                                <a:pt x="6901180" y="1046586"/>
                              </a:cubicBezTo>
                              <a:cubicBezTo>
                                <a:pt x="6961748" y="1199646"/>
                                <a:pt x="6890372" y="1345016"/>
                                <a:pt x="6901180" y="1546679"/>
                              </a:cubicBezTo>
                              <a:cubicBezTo>
                                <a:pt x="6631006" y="1616422"/>
                                <a:pt x="6391904" y="1487926"/>
                                <a:pt x="6257070" y="1546679"/>
                              </a:cubicBezTo>
                              <a:cubicBezTo>
                                <a:pt x="6122236" y="1605432"/>
                                <a:pt x="5897102" y="1492562"/>
                                <a:pt x="5612960" y="1546679"/>
                              </a:cubicBezTo>
                              <a:cubicBezTo>
                                <a:pt x="5328818" y="1600796"/>
                                <a:pt x="5174712" y="1495789"/>
                                <a:pt x="5037861" y="1546679"/>
                              </a:cubicBezTo>
                              <a:cubicBezTo>
                                <a:pt x="4901010" y="1597569"/>
                                <a:pt x="4602151" y="1466950"/>
                                <a:pt x="4324739" y="1546679"/>
                              </a:cubicBezTo>
                              <a:cubicBezTo>
                                <a:pt x="4047327" y="1626408"/>
                                <a:pt x="3906302" y="1492097"/>
                                <a:pt x="3611618" y="1546679"/>
                              </a:cubicBezTo>
                              <a:cubicBezTo>
                                <a:pt x="3316934" y="1601261"/>
                                <a:pt x="3238210" y="1502445"/>
                                <a:pt x="2967507" y="1546679"/>
                              </a:cubicBezTo>
                              <a:cubicBezTo>
                                <a:pt x="2696804" y="1590913"/>
                                <a:pt x="2607358" y="1510501"/>
                                <a:pt x="2323397" y="1546679"/>
                              </a:cubicBezTo>
                              <a:cubicBezTo>
                                <a:pt x="2039436" y="1582857"/>
                                <a:pt x="1866913" y="1497318"/>
                                <a:pt x="1679287" y="1546679"/>
                              </a:cubicBezTo>
                              <a:cubicBezTo>
                                <a:pt x="1491661" y="1596040"/>
                                <a:pt x="1396132" y="1541561"/>
                                <a:pt x="1242212" y="1546679"/>
                              </a:cubicBezTo>
                              <a:cubicBezTo>
                                <a:pt x="1088293" y="1551797"/>
                                <a:pt x="830553" y="1522644"/>
                                <a:pt x="529090" y="1546679"/>
                              </a:cubicBezTo>
                              <a:cubicBezTo>
                                <a:pt x="227627" y="1570714"/>
                                <a:pt x="262894" y="1512055"/>
                                <a:pt x="0" y="1546679"/>
                              </a:cubicBezTo>
                              <a:cubicBezTo>
                                <a:pt x="-19015" y="1327695"/>
                                <a:pt x="35024" y="1252360"/>
                                <a:pt x="0" y="1077520"/>
                              </a:cubicBezTo>
                              <a:cubicBezTo>
                                <a:pt x="-35024" y="902680"/>
                                <a:pt x="3820" y="729895"/>
                                <a:pt x="0" y="546493"/>
                              </a:cubicBezTo>
                              <a:cubicBezTo>
                                <a:pt x="-3820" y="363091"/>
                                <a:pt x="53996" y="242502"/>
                                <a:pt x="0" y="0"/>
                              </a:cubicBezTo>
                              <a:close/>
                            </a:path>
                            <a:path w="6901180" h="1546679"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5052" y="182842"/>
                                <a:pt x="6885403" y="288110"/>
                                <a:pt x="6901180" y="500093"/>
                              </a:cubicBezTo>
                              <a:cubicBezTo>
                                <a:pt x="6916957" y="712076"/>
                                <a:pt x="6882789" y="816879"/>
                                <a:pt x="6901180" y="969252"/>
                              </a:cubicBezTo>
                              <a:cubicBezTo>
                                <a:pt x="6919571" y="1121625"/>
                                <a:pt x="6876579" y="1385469"/>
                                <a:pt x="6901180" y="1546679"/>
                              </a:cubicBezTo>
                              <a:cubicBezTo>
                                <a:pt x="6704183" y="1600412"/>
                                <a:pt x="6449512" y="1508234"/>
                                <a:pt x="6326082" y="1546679"/>
                              </a:cubicBezTo>
                              <a:cubicBezTo>
                                <a:pt x="6202652" y="1585124"/>
                                <a:pt x="5962624" y="1522383"/>
                                <a:pt x="5750983" y="1546679"/>
                              </a:cubicBezTo>
                              <a:cubicBezTo>
                                <a:pt x="5539342" y="1570975"/>
                                <a:pt x="5353930" y="1461797"/>
                                <a:pt x="5037861" y="1546679"/>
                              </a:cubicBezTo>
                              <a:cubicBezTo>
                                <a:pt x="4721792" y="1631561"/>
                                <a:pt x="4640923" y="1528140"/>
                                <a:pt x="4462763" y="1546679"/>
                              </a:cubicBezTo>
                              <a:cubicBezTo>
                                <a:pt x="4284603" y="1565218"/>
                                <a:pt x="4260460" y="1526868"/>
                                <a:pt x="4094700" y="1546679"/>
                              </a:cubicBezTo>
                              <a:cubicBezTo>
                                <a:pt x="3928940" y="1566490"/>
                                <a:pt x="3848718" y="1518463"/>
                                <a:pt x="3657625" y="1546679"/>
                              </a:cubicBezTo>
                              <a:cubicBezTo>
                                <a:pt x="3466533" y="1574895"/>
                                <a:pt x="3089610" y="1494244"/>
                                <a:pt x="2944503" y="1546679"/>
                              </a:cubicBezTo>
                              <a:cubicBezTo>
                                <a:pt x="2799396" y="1599114"/>
                                <a:pt x="2582078" y="1522054"/>
                                <a:pt x="2369405" y="1546679"/>
                              </a:cubicBezTo>
                              <a:cubicBezTo>
                                <a:pt x="2156732" y="1571304"/>
                                <a:pt x="2072507" y="1529438"/>
                                <a:pt x="1932330" y="1546679"/>
                              </a:cubicBezTo>
                              <a:cubicBezTo>
                                <a:pt x="1792154" y="1563920"/>
                                <a:pt x="1602731" y="1480833"/>
                                <a:pt x="1357232" y="1546679"/>
                              </a:cubicBezTo>
                              <a:cubicBezTo>
                                <a:pt x="1111733" y="1612525"/>
                                <a:pt x="1107376" y="1527997"/>
                                <a:pt x="989169" y="1546679"/>
                              </a:cubicBezTo>
                              <a:cubicBezTo>
                                <a:pt x="870962" y="1565361"/>
                                <a:pt x="785564" y="1506528"/>
                                <a:pt x="621106" y="1546679"/>
                              </a:cubicBezTo>
                              <a:cubicBezTo>
                                <a:pt x="456648" y="1586830"/>
                                <a:pt x="129666" y="1531104"/>
                                <a:pt x="0" y="1546679"/>
                              </a:cubicBezTo>
                              <a:cubicBezTo>
                                <a:pt x="-1751" y="1381111"/>
                                <a:pt x="38083" y="1300527"/>
                                <a:pt x="0" y="1062053"/>
                              </a:cubicBezTo>
                              <a:cubicBezTo>
                                <a:pt x="-38083" y="823579"/>
                                <a:pt x="63435" y="709753"/>
                                <a:pt x="0" y="515560"/>
                              </a:cubicBezTo>
                              <a:cubicBezTo>
                                <a:pt x="-63435" y="321367"/>
                                <a:pt x="35572" y="140329"/>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7D6A6FA" w14:textId="77777777" w:rsidR="00E7034E" w:rsidRPr="007426A6" w:rsidRDefault="00E7034E" w:rsidP="00E7034E">
                            <w:pPr>
                              <w:spacing w:after="0" w:line="240" w:lineRule="auto"/>
                              <w:rPr>
                                <w:rFonts w:ascii="Comic Sans MS" w:hAnsi="Comic Sans MS"/>
                                <w:b/>
                                <w:bCs/>
                                <w:sz w:val="32"/>
                                <w:szCs w:val="32"/>
                              </w:rPr>
                            </w:pPr>
                            <w:r w:rsidRPr="007426A6">
                              <w:rPr>
                                <w:rFonts w:ascii="Comic Sans MS" w:hAnsi="Comic Sans MS"/>
                                <w:b/>
                                <w:bCs/>
                                <w:sz w:val="32"/>
                                <w:szCs w:val="32"/>
                              </w:rPr>
                              <w:t xml:space="preserve">Further Information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788A3DEB" wp14:editId="6A766897">
                                  <wp:extent cx="257175" cy="257175"/>
                                  <wp:effectExtent l="0" t="0" r="9525" b="9525"/>
                                  <wp:docPr id="1795572353"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257175" cy="257175"/>
                                          </a:xfrm>
                                          <a:prstGeom prst="rect">
                                            <a:avLst/>
                                          </a:prstGeom>
                                        </pic:spPr>
                                      </pic:pic>
                                    </a:graphicData>
                                  </a:graphic>
                                </wp:inline>
                              </w:drawing>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p>
                          <w:tbl>
                            <w:tblPr>
                              <w:tblStyle w:val="TableGrid"/>
                              <w:tblW w:w="9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1"/>
                              <w:gridCol w:w="4075"/>
                            </w:tblGrid>
                            <w:tr w:rsidR="00E7034E" w14:paraId="2263E5AF" w14:textId="77777777" w:rsidTr="000400DD">
                              <w:trPr>
                                <w:trHeight w:val="331"/>
                              </w:trPr>
                              <w:tc>
                                <w:tcPr>
                                  <w:tcW w:w="5371" w:type="dxa"/>
                                </w:tcPr>
                                <w:bookmarkStart w:id="11" w:name="_Hlk220929612"/>
                                <w:bookmarkStart w:id="12" w:name="_Hlk211948131"/>
                                <w:p w14:paraId="30D0ACF9" w14:textId="77777777" w:rsidR="00E7034E" w:rsidRDefault="00E7034E" w:rsidP="000400DD">
                                  <w:pPr>
                                    <w:jc w:val="center"/>
                                  </w:pPr>
                                  <w:r>
                                    <w:fldChar w:fldCharType="begin"/>
                                  </w:r>
                                  <w:r>
                                    <w:instrText>HYPERLINK "https://www.youtube.com/watch?v=EjxBxGWtkEY"</w:instrText>
                                  </w:r>
                                  <w:r>
                                    <w:fldChar w:fldCharType="separate"/>
                                  </w:r>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r>
                                    <w:fldChar w:fldCharType="end"/>
                                  </w:r>
                                </w:p>
                              </w:tc>
                              <w:tc>
                                <w:tcPr>
                                  <w:tcW w:w="4075" w:type="dxa"/>
                                </w:tcPr>
                                <w:p w14:paraId="5088925D" w14:textId="77777777" w:rsidR="00E7034E" w:rsidRPr="00464C47" w:rsidRDefault="00E7034E" w:rsidP="000400DD">
                                  <w:pPr>
                                    <w:jc w:val="center"/>
                                    <w:rPr>
                                      <w:rFonts w:ascii="Comic Sans MS" w:hAnsi="Comic Sans MS"/>
                                      <w:b/>
                                      <w:bCs/>
                                    </w:rPr>
                                  </w:pPr>
                                  <w:r>
                                    <w:t xml:space="preserve">  </w:t>
                                  </w:r>
                                  <w:hyperlink r:id="rId47" w:history="1">
                                    <w:r>
                                      <w:rPr>
                                        <w:rStyle w:val="Hyperlink"/>
                                        <w:rFonts w:ascii="Comic Sans MS" w:hAnsi="Comic Sans MS"/>
                                        <w:b/>
                                        <w:bCs/>
                                        <w:u w:val="none"/>
                                      </w:rPr>
                                      <w:t>ET</w:t>
                                    </w:r>
                                    <w:r w:rsidRPr="000400DD">
                                      <w:rPr>
                                        <w:rStyle w:val="Hyperlink"/>
                                        <w:rFonts w:ascii="Comic Sans MS" w:hAnsi="Comic Sans MS"/>
                                        <w:b/>
                                        <w:bCs/>
                                        <w:u w:val="none"/>
                                      </w:rPr>
                                      <w:t>S and Aviation</w:t>
                                    </w:r>
                                  </w:hyperlink>
                                  <w:r>
                                    <w:t xml:space="preserve"> </w:t>
                                  </w:r>
                                  <w:r w:rsidRPr="00464C47">
                                    <w:t xml:space="preserve"> </w:t>
                                  </w:r>
                                </w:p>
                              </w:tc>
                            </w:tr>
                            <w:tr w:rsidR="00E7034E" w14:paraId="072CDEBF" w14:textId="77777777" w:rsidTr="000400DD">
                              <w:trPr>
                                <w:trHeight w:val="959"/>
                              </w:trPr>
                              <w:tc>
                                <w:tcPr>
                                  <w:tcW w:w="5371" w:type="dxa"/>
                                </w:tcPr>
                                <w:p w14:paraId="6D6F33A0" w14:textId="77777777" w:rsidR="00E7034E" w:rsidRDefault="00E7034E" w:rsidP="000400DD">
                                  <w:pPr>
                                    <w:jc w:val="center"/>
                                  </w:pPr>
                                  <w:r>
                                    <w:rPr>
                                      <w:noProof/>
                                    </w:rPr>
                                    <w:drawing>
                                      <wp:inline distT="0" distB="0" distL="0" distR="0" wp14:anchorId="5B974B63" wp14:editId="5633E955">
                                        <wp:extent cx="667658" cy="699345"/>
                                        <wp:effectExtent l="0" t="0" r="0" b="5715"/>
                                        <wp:docPr id="1694562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4075" w:type="dxa"/>
                                </w:tcPr>
                                <w:p w14:paraId="5E1C8526" w14:textId="77777777" w:rsidR="00E7034E" w:rsidRDefault="00E7034E" w:rsidP="000400DD">
                                  <w:pPr>
                                    <w:jc w:val="center"/>
                                  </w:pPr>
                                  <w:r>
                                    <w:rPr>
                                      <w:noProof/>
                                    </w:rPr>
                                    <w:drawing>
                                      <wp:inline distT="0" distB="0" distL="0" distR="0" wp14:anchorId="208B4FF3" wp14:editId="1B86F09A">
                                        <wp:extent cx="689429" cy="699278"/>
                                        <wp:effectExtent l="0" t="0" r="0" b="5715"/>
                                        <wp:docPr id="2124392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92848" name=""/>
                                                <pic:cNvPicPr/>
                                              </pic:nvPicPr>
                                              <pic:blipFill rotWithShape="1">
                                                <a:blip r:embed="rId48"/>
                                                <a:srcRect l="40971" t="52338" r="23827" b="18620"/>
                                                <a:stretch>
                                                  <a:fillRect/>
                                                </a:stretch>
                                              </pic:blipFill>
                                              <pic:spPr bwMode="auto">
                                                <a:xfrm>
                                                  <a:off x="0" y="0"/>
                                                  <a:ext cx="703424" cy="713473"/>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7AC6387F" w14:textId="77777777" w:rsidTr="000400DD">
                              <w:trPr>
                                <w:trHeight w:val="615"/>
                              </w:trPr>
                              <w:tc>
                                <w:tcPr>
                                  <w:tcW w:w="5371" w:type="dxa"/>
                                </w:tcPr>
                                <w:p w14:paraId="5F69F3FE" w14:textId="77777777" w:rsidR="00E7034E" w:rsidRDefault="00E7034E" w:rsidP="000400DD">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4075" w:type="dxa"/>
                                </w:tcPr>
                                <w:p w14:paraId="7EC2305C" w14:textId="77777777" w:rsidR="00E7034E" w:rsidRDefault="00E7034E" w:rsidP="000400DD">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Carbon Market Watch</w:t>
                                  </w:r>
                                </w:p>
                              </w:tc>
                            </w:tr>
                            <w:bookmarkEnd w:id="11"/>
                          </w:tbl>
                          <w:p w14:paraId="217262BD" w14:textId="77777777" w:rsidR="00E7034E" w:rsidRDefault="00E7034E" w:rsidP="00E7034E">
                            <w:pPr>
                              <w:spacing w:after="60" w:line="240" w:lineRule="auto"/>
                              <w:rPr>
                                <w:rFonts w:ascii="Comic Sans MS" w:hAnsi="Comic Sans MS"/>
                                <w:sz w:val="28"/>
                                <w:szCs w:val="28"/>
                              </w:rPr>
                            </w:pPr>
                          </w:p>
                          <w:p w14:paraId="3C42B737" w14:textId="77777777" w:rsidR="00E7034E" w:rsidRDefault="00E7034E" w:rsidP="00E7034E">
                            <w:pPr>
                              <w:spacing w:after="60" w:line="240" w:lineRule="auto"/>
                              <w:rPr>
                                <w:rFonts w:ascii="Comic Sans MS" w:hAnsi="Comic Sans MS"/>
                                <w:sz w:val="28"/>
                                <w:szCs w:val="28"/>
                              </w:rPr>
                            </w:pPr>
                          </w:p>
                          <w:bookmarkEnd w:id="12"/>
                          <w:p w14:paraId="667B888D" w14:textId="77777777" w:rsidR="00E7034E" w:rsidRPr="00A23BA2" w:rsidRDefault="00E7034E" w:rsidP="00E7034E">
                            <w:pPr>
                              <w:spacing w:after="0" w:line="240" w:lineRule="auto"/>
                              <w:jc w:val="both"/>
                              <w:rPr>
                                <w:rFonts w:ascii="Comic Sans MS" w:hAnsi="Comic Sans MS"/>
                                <w:color w:val="000000" w:themeColor="text1"/>
                                <w:sz w:val="22"/>
                                <w:szCs w:val="22"/>
                              </w:rPr>
                            </w:pPr>
                          </w:p>
                          <w:p w14:paraId="2C3285AE" w14:textId="77777777" w:rsidR="00E7034E" w:rsidRPr="00B836D2" w:rsidRDefault="00E7034E" w:rsidP="00E7034E">
                            <w:pPr>
                              <w:spacing w:after="0" w:line="240" w:lineRule="auto"/>
                              <w:jc w:val="both"/>
                              <w:rPr>
                                <w:rFonts w:ascii="Comic Sans MS" w:hAnsi="Comic Sans MS"/>
                                <w:sz w:val="22"/>
                                <w:szCs w:val="22"/>
                              </w:rPr>
                            </w:pPr>
                            <w:r>
                              <w:rPr>
                                <w:rFonts w:ascii="Comic Sans MS" w:hAnsi="Comic Sans MS"/>
                                <w:sz w:val="22"/>
                                <w:szCs w:val="22"/>
                              </w:rPr>
                              <w:t xml:space="preserve"> </w:t>
                            </w:r>
                          </w:p>
                        </w:txbxContent>
                      </wps:txbx>
                      <wps:bodyPr rot="0" vert="horz" wrap="square" lIns="91440" tIns="45720" rIns="91440" bIns="45720" anchor="t" anchorCtr="0">
                        <a:noAutofit/>
                      </wps:bodyPr>
                    </wps:wsp>
                  </a:graphicData>
                </a:graphic>
              </wp:inline>
            </w:drawing>
          </mc:Choice>
          <mc:Fallback>
            <w:pict>
              <v:shape w14:anchorId="2540BB9D" id="_x0000_s1040" type="#_x0000_t202" style="width:543.4pt;height:12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" strokecolor="#00b050" strokeweight="2.25pt">
                <v:textbox>
                  <w:txbxContent>
                    <w:p w14:paraId="67D6A6FA" w14:textId="77777777" w:rsidR="00E7034E" w:rsidRPr="007426A6" w:rsidRDefault="00E7034E" w:rsidP="00E7034E">
                      <w:pPr>
                        <w:spacing w:after="0" w:line="240" w:lineRule="auto"/>
                        <w:rPr>
                          <w:rFonts w:ascii="Comic Sans MS" w:hAnsi="Comic Sans MS"/>
                          <w:b/>
                          <w:bCs/>
                          <w:sz w:val="32"/>
                          <w:szCs w:val="32"/>
                        </w:rPr>
                      </w:pPr>
                      <w:r w:rsidRPr="007426A6">
                        <w:rPr>
                          <w:rFonts w:ascii="Comic Sans MS" w:hAnsi="Comic Sans MS"/>
                          <w:b/>
                          <w:bCs/>
                          <w:sz w:val="32"/>
                          <w:szCs w:val="32"/>
                        </w:rPr>
                        <w:t xml:space="preserve">Further Information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788A3DEB" wp14:editId="6A766897">
                            <wp:extent cx="257175" cy="257175"/>
                            <wp:effectExtent l="0" t="0" r="9525" b="9525"/>
                            <wp:docPr id="1795572353"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257175" cy="257175"/>
                                    </a:xfrm>
                                    <a:prstGeom prst="rect">
                                      <a:avLst/>
                                    </a:prstGeom>
                                  </pic:spPr>
                                </pic:pic>
                              </a:graphicData>
                            </a:graphic>
                          </wp:inline>
                        </w:drawing>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p>
                    <w:tbl>
                      <w:tblPr>
                        <w:tblStyle w:val="TableGrid"/>
                        <w:tblW w:w="9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1"/>
                        <w:gridCol w:w="4075"/>
                      </w:tblGrid>
                      <w:tr w:rsidR="00E7034E" w14:paraId="2263E5AF" w14:textId="77777777" w:rsidTr="000400DD">
                        <w:trPr>
                          <w:trHeight w:val="331"/>
                        </w:trPr>
                        <w:tc>
                          <w:tcPr>
                            <w:tcW w:w="5371" w:type="dxa"/>
                          </w:tcPr>
                          <w:bookmarkStart w:id="13" w:name="_Hlk220929612"/>
                          <w:bookmarkStart w:id="14" w:name="_Hlk211948131"/>
                          <w:p w14:paraId="30D0ACF9" w14:textId="77777777" w:rsidR="00E7034E" w:rsidRDefault="00E7034E" w:rsidP="000400DD">
                            <w:pPr>
                              <w:jc w:val="center"/>
                            </w:pPr>
                            <w:r>
                              <w:fldChar w:fldCharType="begin"/>
                            </w:r>
                            <w:r>
                              <w:instrText>HYPERLINK "https://www.youtube.com/watch?v=EjxBxGWtkEY"</w:instrText>
                            </w:r>
                            <w:r>
                              <w:fldChar w:fldCharType="separate"/>
                            </w:r>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r>
                              <w:fldChar w:fldCharType="end"/>
                            </w:r>
                          </w:p>
                        </w:tc>
                        <w:tc>
                          <w:tcPr>
                            <w:tcW w:w="4075" w:type="dxa"/>
                          </w:tcPr>
                          <w:p w14:paraId="5088925D" w14:textId="77777777" w:rsidR="00E7034E" w:rsidRPr="00464C47" w:rsidRDefault="00E7034E" w:rsidP="000400DD">
                            <w:pPr>
                              <w:jc w:val="center"/>
                              <w:rPr>
                                <w:rFonts w:ascii="Comic Sans MS" w:hAnsi="Comic Sans MS"/>
                                <w:b/>
                                <w:bCs/>
                              </w:rPr>
                            </w:pPr>
                            <w:r>
                              <w:t xml:space="preserve">  </w:t>
                            </w:r>
                            <w:hyperlink r:id="rId49" w:history="1">
                              <w:r>
                                <w:rPr>
                                  <w:rStyle w:val="Hyperlink"/>
                                  <w:rFonts w:ascii="Comic Sans MS" w:hAnsi="Comic Sans MS"/>
                                  <w:b/>
                                  <w:bCs/>
                                  <w:u w:val="none"/>
                                </w:rPr>
                                <w:t>ET</w:t>
                              </w:r>
                              <w:r w:rsidRPr="000400DD">
                                <w:rPr>
                                  <w:rStyle w:val="Hyperlink"/>
                                  <w:rFonts w:ascii="Comic Sans MS" w:hAnsi="Comic Sans MS"/>
                                  <w:b/>
                                  <w:bCs/>
                                  <w:u w:val="none"/>
                                </w:rPr>
                                <w:t>S and Aviation</w:t>
                              </w:r>
                            </w:hyperlink>
                            <w:r>
                              <w:t xml:space="preserve"> </w:t>
                            </w:r>
                            <w:r w:rsidRPr="00464C47">
                              <w:t xml:space="preserve"> </w:t>
                            </w:r>
                          </w:p>
                        </w:tc>
                      </w:tr>
                      <w:tr w:rsidR="00E7034E" w14:paraId="072CDEBF" w14:textId="77777777" w:rsidTr="000400DD">
                        <w:trPr>
                          <w:trHeight w:val="959"/>
                        </w:trPr>
                        <w:tc>
                          <w:tcPr>
                            <w:tcW w:w="5371" w:type="dxa"/>
                          </w:tcPr>
                          <w:p w14:paraId="6D6F33A0" w14:textId="77777777" w:rsidR="00E7034E" w:rsidRDefault="00E7034E" w:rsidP="000400DD">
                            <w:pPr>
                              <w:jc w:val="center"/>
                            </w:pPr>
                            <w:r>
                              <w:rPr>
                                <w:noProof/>
                              </w:rPr>
                              <w:drawing>
                                <wp:inline distT="0" distB="0" distL="0" distR="0" wp14:anchorId="5B974B63" wp14:editId="5633E955">
                                  <wp:extent cx="667658" cy="699345"/>
                                  <wp:effectExtent l="0" t="0" r="0" b="5715"/>
                                  <wp:docPr id="1694562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4075" w:type="dxa"/>
                          </w:tcPr>
                          <w:p w14:paraId="5E1C8526" w14:textId="77777777" w:rsidR="00E7034E" w:rsidRDefault="00E7034E" w:rsidP="000400DD">
                            <w:pPr>
                              <w:jc w:val="center"/>
                            </w:pPr>
                            <w:r>
                              <w:rPr>
                                <w:noProof/>
                              </w:rPr>
                              <w:drawing>
                                <wp:inline distT="0" distB="0" distL="0" distR="0" wp14:anchorId="208B4FF3" wp14:editId="1B86F09A">
                                  <wp:extent cx="689429" cy="699278"/>
                                  <wp:effectExtent l="0" t="0" r="0" b="5715"/>
                                  <wp:docPr id="2124392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92848" name=""/>
                                          <pic:cNvPicPr/>
                                        </pic:nvPicPr>
                                        <pic:blipFill rotWithShape="1">
                                          <a:blip r:embed="rId48"/>
                                          <a:srcRect l="40971" t="52338" r="23827" b="18620"/>
                                          <a:stretch>
                                            <a:fillRect/>
                                          </a:stretch>
                                        </pic:blipFill>
                                        <pic:spPr bwMode="auto">
                                          <a:xfrm>
                                            <a:off x="0" y="0"/>
                                            <a:ext cx="703424" cy="713473"/>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7AC6387F" w14:textId="77777777" w:rsidTr="000400DD">
                        <w:trPr>
                          <w:trHeight w:val="615"/>
                        </w:trPr>
                        <w:tc>
                          <w:tcPr>
                            <w:tcW w:w="5371" w:type="dxa"/>
                          </w:tcPr>
                          <w:p w14:paraId="5F69F3FE" w14:textId="77777777" w:rsidR="00E7034E" w:rsidRDefault="00E7034E" w:rsidP="000400DD">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4075" w:type="dxa"/>
                          </w:tcPr>
                          <w:p w14:paraId="7EC2305C" w14:textId="77777777" w:rsidR="00E7034E" w:rsidRDefault="00E7034E" w:rsidP="000400DD">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Carbon Market Watch</w:t>
                            </w:r>
                          </w:p>
                        </w:tc>
                      </w:tr>
                      <w:bookmarkEnd w:id="13"/>
                    </w:tbl>
                    <w:p w14:paraId="217262BD" w14:textId="77777777" w:rsidR="00E7034E" w:rsidRDefault="00E7034E" w:rsidP="00E7034E">
                      <w:pPr>
                        <w:spacing w:after="60" w:line="240" w:lineRule="auto"/>
                        <w:rPr>
                          <w:rFonts w:ascii="Comic Sans MS" w:hAnsi="Comic Sans MS"/>
                          <w:sz w:val="28"/>
                          <w:szCs w:val="28"/>
                        </w:rPr>
                      </w:pPr>
                    </w:p>
                    <w:p w14:paraId="3C42B737" w14:textId="77777777" w:rsidR="00E7034E" w:rsidRDefault="00E7034E" w:rsidP="00E7034E">
                      <w:pPr>
                        <w:spacing w:after="60" w:line="240" w:lineRule="auto"/>
                        <w:rPr>
                          <w:rFonts w:ascii="Comic Sans MS" w:hAnsi="Comic Sans MS"/>
                          <w:sz w:val="28"/>
                          <w:szCs w:val="28"/>
                        </w:rPr>
                      </w:pPr>
                    </w:p>
                    <w:bookmarkEnd w:id="14"/>
                    <w:p w14:paraId="667B888D" w14:textId="77777777" w:rsidR="00E7034E" w:rsidRPr="00A23BA2" w:rsidRDefault="00E7034E" w:rsidP="00E7034E">
                      <w:pPr>
                        <w:spacing w:after="0" w:line="240" w:lineRule="auto"/>
                        <w:jc w:val="both"/>
                        <w:rPr>
                          <w:rFonts w:ascii="Comic Sans MS" w:hAnsi="Comic Sans MS"/>
                          <w:color w:val="000000" w:themeColor="text1"/>
                          <w:sz w:val="22"/>
                          <w:szCs w:val="22"/>
                        </w:rPr>
                      </w:pPr>
                    </w:p>
                    <w:p w14:paraId="2C3285AE" w14:textId="77777777" w:rsidR="00E7034E" w:rsidRPr="00B836D2" w:rsidRDefault="00E7034E" w:rsidP="00E7034E">
                      <w:pPr>
                        <w:spacing w:after="0" w:line="240" w:lineRule="auto"/>
                        <w:jc w:val="both"/>
                        <w:rPr>
                          <w:rFonts w:ascii="Comic Sans MS" w:hAnsi="Comic Sans MS"/>
                          <w:sz w:val="22"/>
                          <w:szCs w:val="22"/>
                        </w:rPr>
                      </w:pPr>
                      <w:r>
                        <w:rPr>
                          <w:rFonts w:ascii="Comic Sans MS" w:hAnsi="Comic Sans MS"/>
                          <w:sz w:val="22"/>
                          <w:szCs w:val="22"/>
                        </w:rPr>
                        <w:t xml:space="preserve"> </w:t>
                      </w:r>
                    </w:p>
                  </w:txbxContent>
                </v:textbox>
                <w10:anchorlock/>
              </v:shape>
            </w:pict>
          </mc:Fallback>
        </mc:AlternateContent>
      </w:r>
    </w:p>
    <w:p w14:paraId="72C06990"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373"/>
        <w:gridCol w:w="2268"/>
        <w:gridCol w:w="2977"/>
        <w:gridCol w:w="141"/>
        <w:gridCol w:w="2841"/>
      </w:tblGrid>
      <w:tr w:rsidR="00E7034E" w14:paraId="330A6F1C" w14:textId="77777777" w:rsidTr="00172F79">
        <w:trPr>
          <w:trHeight w:val="403"/>
        </w:trPr>
        <w:tc>
          <w:tcPr>
            <w:tcW w:w="7759" w:type="dxa"/>
            <w:gridSpan w:val="4"/>
            <w:tcBorders>
              <w:top w:val="dashDotStroked" w:sz="24" w:space="0" w:color="00B050"/>
              <w:left w:val="dashDotStroked" w:sz="24" w:space="0" w:color="00B050"/>
              <w:bottom w:val="nil"/>
              <w:right w:val="nil"/>
            </w:tcBorders>
            <w:shd w:val="clear" w:color="auto" w:fill="EDE6E5"/>
            <w:vAlign w:val="center"/>
          </w:tcPr>
          <w:p w14:paraId="5A9EAEA6" w14:textId="77777777" w:rsidR="00E7034E" w:rsidRPr="00B0597D" w:rsidRDefault="00E7034E" w:rsidP="00172F79">
            <w:pPr>
              <w:spacing w:after="60"/>
              <w:rPr>
                <w:rFonts w:ascii="Comic Sans MS" w:hAnsi="Comic Sans MS"/>
                <w:b/>
                <w:bCs/>
                <w:i/>
                <w:iCs/>
                <w:sz w:val="30"/>
                <w:szCs w:val="30"/>
              </w:rPr>
            </w:pPr>
            <w:bookmarkStart w:id="15" w:name="_Hlk220862522"/>
            <w:r>
              <w:rPr>
                <w:noProof/>
              </w:rPr>
              <w:drawing>
                <wp:anchor distT="0" distB="0" distL="114300" distR="114300" simplePos="0" relativeHeight="251663360" behindDoc="0" locked="0" layoutInCell="1" allowOverlap="1" wp14:anchorId="6B5F0EDE" wp14:editId="21F3504E">
                  <wp:simplePos x="0" y="0"/>
                  <wp:positionH relativeFrom="margin">
                    <wp:posOffset>12986385</wp:posOffset>
                  </wp:positionH>
                  <wp:positionV relativeFrom="paragraph">
                    <wp:posOffset>-237490</wp:posOffset>
                  </wp:positionV>
                  <wp:extent cx="738614" cy="746722"/>
                  <wp:effectExtent l="0" t="0" r="4445" b="0"/>
                  <wp:wrapNone/>
                  <wp:docPr id="15073895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7"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841" w:type="dxa"/>
            <w:tcBorders>
              <w:top w:val="dashDotStroked" w:sz="24" w:space="0" w:color="00B050"/>
              <w:left w:val="nil"/>
              <w:bottom w:val="nil"/>
              <w:right w:val="dashDotStroked" w:sz="24" w:space="0" w:color="00B050"/>
            </w:tcBorders>
            <w:shd w:val="clear" w:color="auto" w:fill="EDE6E5"/>
            <w:vAlign w:val="center"/>
          </w:tcPr>
          <w:p w14:paraId="149F0188" w14:textId="77777777" w:rsidR="00E7034E" w:rsidRPr="00611D3E" w:rsidRDefault="00E7034E" w:rsidP="00172F79">
            <w:pPr>
              <w:spacing w:after="60"/>
              <w:jc w:val="center"/>
              <w:rPr>
                <w:rFonts w:ascii="Comic Sans MS" w:hAnsi="Comic Sans MS"/>
                <w:b/>
                <w:bCs/>
                <w:i/>
                <w:iCs/>
                <w:sz w:val="24"/>
                <w:szCs w:val="24"/>
              </w:rPr>
            </w:pPr>
          </w:p>
        </w:tc>
      </w:tr>
      <w:tr w:rsidR="00E7034E" w14:paraId="4E707D71" w14:textId="77777777" w:rsidTr="00172F79">
        <w:trPr>
          <w:trHeight w:val="883"/>
        </w:trPr>
        <w:tc>
          <w:tcPr>
            <w:tcW w:w="2373" w:type="dxa"/>
            <w:tcBorders>
              <w:top w:val="nil"/>
              <w:left w:val="dashDotStroked" w:sz="24" w:space="0" w:color="00B050"/>
              <w:bottom w:val="nil"/>
              <w:right w:val="nil"/>
            </w:tcBorders>
            <w:shd w:val="clear" w:color="auto" w:fill="EDE6E5"/>
            <w:vAlign w:val="center"/>
          </w:tcPr>
          <w:p w14:paraId="3255618F"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42CD7464" wp14:editId="5EF70960">
                  <wp:extent cx="188686" cy="168676"/>
                  <wp:effectExtent l="0" t="0" r="1905" b="3175"/>
                  <wp:docPr id="11611745" name="Picture 11611745"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0217" cy="178985"/>
                          </a:xfrm>
                          <a:prstGeom prst="rect">
                            <a:avLst/>
                          </a:prstGeom>
                          <a:noFill/>
                          <a:ln>
                            <a:noFill/>
                          </a:ln>
                        </pic:spPr>
                      </pic:pic>
                    </a:graphicData>
                  </a:graphic>
                </wp:inline>
              </w:drawing>
            </w:r>
          </w:p>
          <w:p w14:paraId="108C835E"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Government</w:t>
            </w:r>
          </w:p>
        </w:tc>
        <w:tc>
          <w:tcPr>
            <w:tcW w:w="2268" w:type="dxa"/>
            <w:tcBorders>
              <w:top w:val="nil"/>
              <w:left w:val="nil"/>
              <w:bottom w:val="nil"/>
              <w:right w:val="nil"/>
            </w:tcBorders>
            <w:shd w:val="clear" w:color="auto" w:fill="EDE6E5"/>
            <w:vAlign w:val="center"/>
          </w:tcPr>
          <w:p w14:paraId="79986D82"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Polish </w:t>
            </w:r>
            <w:r>
              <w:rPr>
                <w:rFonts w:ascii="Comic Sans MS" w:hAnsi="Comic Sans MS"/>
                <w:b/>
                <w:bCs/>
                <w:i/>
                <w:iCs/>
                <w:noProof/>
                <w:sz w:val="24"/>
                <w:szCs w:val="24"/>
              </w:rPr>
              <w:drawing>
                <wp:inline distT="0" distB="0" distL="0" distR="0" wp14:anchorId="462F9B0A" wp14:editId="2B5BAF71">
                  <wp:extent cx="224302" cy="220030"/>
                  <wp:effectExtent l="0" t="0" r="4445" b="8890"/>
                  <wp:docPr id="1872160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sidRPr="00611D3E">
              <w:rPr>
                <w:rFonts w:ascii="Comic Sans MS" w:hAnsi="Comic Sans MS"/>
                <w:b/>
                <w:bCs/>
                <w:i/>
                <w:iCs/>
                <w:sz w:val="24"/>
                <w:szCs w:val="24"/>
              </w:rPr>
              <w:t xml:space="preserve"> </w:t>
            </w:r>
          </w:p>
          <w:p w14:paraId="67AE158D" w14:textId="77777777" w:rsidR="00E7034E" w:rsidRPr="00611D3E" w:rsidRDefault="00E7034E" w:rsidP="00172F79">
            <w:pPr>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977" w:type="dxa"/>
            <w:tcBorders>
              <w:top w:val="nil"/>
              <w:left w:val="nil"/>
              <w:bottom w:val="nil"/>
              <w:right w:val="nil"/>
            </w:tcBorders>
            <w:shd w:val="clear" w:color="auto" w:fill="EDE6E5"/>
            <w:vAlign w:val="center"/>
          </w:tcPr>
          <w:p w14:paraId="1C7DAFD8"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European Climate</w:t>
            </w:r>
            <w:r>
              <w:rPr>
                <w:rFonts w:ascii="Comic Sans MS" w:hAnsi="Comic Sans MS"/>
                <w:b/>
                <w:bCs/>
                <w:i/>
                <w:iCs/>
                <w:noProof/>
                <w:sz w:val="24"/>
                <w:szCs w:val="24"/>
              </w:rPr>
              <w:drawing>
                <wp:inline distT="0" distB="0" distL="0" distR="0" wp14:anchorId="77664F99" wp14:editId="2B08A0B6">
                  <wp:extent cx="167005" cy="167005"/>
                  <wp:effectExtent l="0" t="0" r="4445" b="4445"/>
                  <wp:docPr id="165648771"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170165" cy="170165"/>
                          </a:xfrm>
                          <a:prstGeom prst="rect">
                            <a:avLst/>
                          </a:prstGeom>
                        </pic:spPr>
                      </pic:pic>
                    </a:graphicData>
                  </a:graphic>
                </wp:inline>
              </w:drawing>
            </w:r>
            <w:r>
              <w:rPr>
                <w:rFonts w:ascii="Comic Sans MS" w:hAnsi="Comic Sans MS"/>
                <w:b/>
                <w:bCs/>
                <w:i/>
                <w:iCs/>
                <w:sz w:val="24"/>
                <w:szCs w:val="24"/>
              </w:rPr>
              <w:t xml:space="preserve">  Defence  Alliance</w:t>
            </w:r>
          </w:p>
        </w:tc>
        <w:tc>
          <w:tcPr>
            <w:tcW w:w="2982" w:type="dxa"/>
            <w:gridSpan w:val="2"/>
            <w:tcBorders>
              <w:top w:val="nil"/>
              <w:left w:val="nil"/>
              <w:bottom w:val="nil"/>
              <w:right w:val="dashDotStroked" w:sz="24" w:space="0" w:color="00B050"/>
            </w:tcBorders>
            <w:shd w:val="clear" w:color="auto" w:fill="EDE6E5"/>
            <w:vAlign w:val="center"/>
          </w:tcPr>
          <w:p w14:paraId="1CCFC158"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Indian </w:t>
            </w:r>
            <w:r>
              <w:rPr>
                <w:noProof/>
              </w:rPr>
              <w:drawing>
                <wp:inline distT="0" distB="0" distL="0" distR="0" wp14:anchorId="050A30F9" wp14:editId="7305858A">
                  <wp:extent cx="174172" cy="156112"/>
                  <wp:effectExtent l="0" t="0" r="0" b="0"/>
                  <wp:docPr id="1204233951" name="Picture 1204233951"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184384" cy="165265"/>
                          </a:xfrm>
                          <a:prstGeom prst="rect">
                            <a:avLst/>
                          </a:prstGeom>
                          <a:noFill/>
                          <a:ln>
                            <a:noFill/>
                          </a:ln>
                          <a:extLst>
                            <a:ext uri="{53640926-AAD7-44D8-BBD7-CCE9431645EC}">
                              <a14:shadowObscured xmlns:a14="http://schemas.microsoft.com/office/drawing/2010/main"/>
                            </a:ext>
                          </a:extLst>
                        </pic:spPr>
                      </pic:pic>
                    </a:graphicData>
                  </a:graphic>
                </wp:inline>
              </w:drawing>
            </w:r>
          </w:p>
          <w:p w14:paraId="69391892"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 Government</w:t>
            </w:r>
          </w:p>
        </w:tc>
      </w:tr>
      <w:tr w:rsidR="00E7034E" w14:paraId="2614651E" w14:textId="77777777" w:rsidTr="00172F79">
        <w:trPr>
          <w:trHeight w:val="1699"/>
        </w:trPr>
        <w:tc>
          <w:tcPr>
            <w:tcW w:w="2373" w:type="dxa"/>
            <w:tcBorders>
              <w:top w:val="nil"/>
              <w:left w:val="dashDotStroked" w:sz="24" w:space="0" w:color="00B050"/>
              <w:bottom w:val="dashDotStroked" w:sz="24" w:space="0" w:color="00B050"/>
              <w:right w:val="dotDash" w:sz="4" w:space="0" w:color="auto"/>
            </w:tcBorders>
            <w:shd w:val="clear" w:color="auto" w:fill="EDE6E5"/>
          </w:tcPr>
          <w:p w14:paraId="4C89412D"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sz w:val="22"/>
                <w:szCs w:val="22"/>
              </w:rPr>
              <w:t xml:space="preserve">EU member state. </w:t>
            </w:r>
            <w:r w:rsidRPr="006A79D1">
              <w:rPr>
                <w:rFonts w:ascii="Comic Sans MS" w:hAnsi="Comic Sans MS"/>
                <w:sz w:val="22"/>
                <w:szCs w:val="22"/>
              </w:rPr>
              <w:t>Supports ambitious ETS reform to drive emissions reductions and fairness.</w:t>
            </w:r>
          </w:p>
        </w:tc>
        <w:tc>
          <w:tcPr>
            <w:tcW w:w="2268" w:type="dxa"/>
            <w:tcBorders>
              <w:top w:val="nil"/>
              <w:left w:val="dotDash" w:sz="4" w:space="0" w:color="auto"/>
              <w:bottom w:val="dashDotStroked" w:sz="24" w:space="0" w:color="00B050"/>
              <w:right w:val="dotDash" w:sz="4" w:space="0" w:color="auto"/>
            </w:tcBorders>
            <w:shd w:val="clear" w:color="auto" w:fill="EDE6E5"/>
          </w:tcPr>
          <w:p w14:paraId="48962F1E"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EU member state. </w:t>
            </w:r>
            <w:r w:rsidRPr="00C7058C">
              <w:rPr>
                <w:rFonts w:ascii="Comic Sans MS" w:hAnsi="Comic Sans MS"/>
                <w:color w:val="000000" w:themeColor="text1"/>
                <w:sz w:val="22"/>
                <w:szCs w:val="22"/>
              </w:rPr>
              <w:t>Advocates for a gradual, flexible ETS reform to protect industries and jobs.</w:t>
            </w:r>
          </w:p>
        </w:tc>
        <w:tc>
          <w:tcPr>
            <w:tcW w:w="2977" w:type="dxa"/>
            <w:tcBorders>
              <w:top w:val="nil"/>
              <w:left w:val="dotDash" w:sz="4" w:space="0" w:color="auto"/>
              <w:bottom w:val="dashDotStroked" w:sz="24" w:space="0" w:color="00B050"/>
              <w:right w:val="dotDash" w:sz="8" w:space="0" w:color="auto"/>
            </w:tcBorders>
            <w:shd w:val="clear" w:color="auto" w:fill="EDE6E5"/>
          </w:tcPr>
          <w:p w14:paraId="449A6E96"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civic society organisation. </w:t>
            </w:r>
            <w:r w:rsidRPr="004844B6">
              <w:rPr>
                <w:rFonts w:ascii="Comic Sans MS" w:hAnsi="Comic Sans MS"/>
                <w:color w:val="000000" w:themeColor="text1"/>
                <w:sz w:val="22"/>
                <w:szCs w:val="22"/>
              </w:rPr>
              <w:t>Pushes for stronger ETS, higher CO₂ prices, elimination of free allowances, and coverage of more sectors.</w:t>
            </w:r>
          </w:p>
        </w:tc>
        <w:tc>
          <w:tcPr>
            <w:tcW w:w="2982" w:type="dxa"/>
            <w:gridSpan w:val="2"/>
            <w:tcBorders>
              <w:top w:val="nil"/>
              <w:left w:val="dotDash" w:sz="8" w:space="0" w:color="auto"/>
              <w:bottom w:val="dashDotStroked" w:sz="24" w:space="0" w:color="00B050"/>
              <w:right w:val="dashDotStroked" w:sz="24" w:space="0" w:color="00B050"/>
            </w:tcBorders>
            <w:shd w:val="clear" w:color="auto" w:fill="EDE6E5"/>
          </w:tcPr>
          <w:p w14:paraId="73913E6A"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trading country with the EU. </w:t>
            </w:r>
            <w:r w:rsidRPr="00FD4C46">
              <w:rPr>
                <w:rFonts w:ascii="Comic Sans MS" w:hAnsi="Comic Sans MS"/>
                <w:color w:val="000000" w:themeColor="text1"/>
                <w:sz w:val="22"/>
                <w:szCs w:val="22"/>
              </w:rPr>
              <w:t>India sees the EU ETS as unfair because it forces developing countries to pay for Europe’s emissions cuts.</w:t>
            </w:r>
          </w:p>
        </w:tc>
      </w:tr>
      <w:bookmarkEnd w:id="15"/>
    </w:tbl>
    <w:p w14:paraId="7777E612"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p w14:paraId="4DC226E4" w14:textId="77777777" w:rsidR="00E7034E" w:rsidRPr="00B82B81"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2C5AD777" w14:textId="77777777" w:rsidR="00E7034E" w:rsidRDefault="00E7034E" w:rsidP="00E7034E">
      <w:pPr>
        <w:tabs>
          <w:tab w:val="left" w:pos="1350"/>
        </w:tabs>
        <w:spacing w:after="0" w:line="240" w:lineRule="auto"/>
        <w:jc w:val="both"/>
        <w:rPr>
          <w:rFonts w:ascii="Comic Sans MS" w:eastAsia="Times New Roman" w:hAnsi="Comic Sans MS" w:cs="Calibri"/>
          <w:b/>
          <w:bCs/>
          <w:i/>
          <w:iCs/>
          <w:kern w:val="0"/>
          <w:sz w:val="32"/>
          <w:szCs w:val="32"/>
          <w:lang w:eastAsia="en-IE"/>
          <w14:ligatures w14:val="none"/>
        </w:rPr>
      </w:pPr>
      <w:bookmarkStart w:id="16" w:name="_Hlk211948005"/>
    </w:p>
    <w:p w14:paraId="3408B384" w14:textId="77777777" w:rsidR="00E7034E" w:rsidRPr="00E134BB" w:rsidRDefault="00E7034E" w:rsidP="00E7034E">
      <w:pPr>
        <w:tabs>
          <w:tab w:val="left" w:pos="1350"/>
        </w:tabs>
        <w:spacing w:after="0" w:line="240" w:lineRule="auto"/>
        <w:jc w:val="both"/>
        <w:rPr>
          <w:rFonts w:ascii="Comic Sans MS" w:eastAsia="Times New Roman" w:hAnsi="Comic Sans MS" w:cs="Calibri"/>
          <w:b/>
          <w:bCs/>
          <w:i/>
          <w:iCs/>
          <w:kern w:val="0"/>
          <w:sz w:val="10"/>
          <w:szCs w:val="10"/>
          <w:lang w:eastAsia="en-IE"/>
          <w14:ligatures w14:val="none"/>
        </w:rPr>
      </w:pPr>
    </w:p>
    <w:p w14:paraId="4CDBAD23" w14:textId="77777777" w:rsidR="00E7034E" w:rsidRPr="00E134BB" w:rsidRDefault="00E7034E" w:rsidP="00E7034E">
      <w:pPr>
        <w:tabs>
          <w:tab w:val="left" w:pos="1350"/>
        </w:tabs>
        <w:spacing w:after="0" w:line="240" w:lineRule="auto"/>
        <w:jc w:val="both"/>
        <w:rPr>
          <w:rFonts w:ascii="Comic Sans MS" w:eastAsia="Times New Roman" w:hAnsi="Comic Sans MS" w:cs="Calibri"/>
          <w:b/>
          <w:bCs/>
          <w:i/>
          <w:iCs/>
          <w:kern w:val="0"/>
          <w:sz w:val="10"/>
          <w:szCs w:val="10"/>
          <w:lang w:eastAsia="en-IE"/>
          <w14:ligatures w14:val="none"/>
        </w:rPr>
      </w:pPr>
    </w:p>
    <w:p w14:paraId="228DFDEB" w14:textId="4B1FC28F" w:rsidR="00E7034E" w:rsidRPr="00DC749E" w:rsidRDefault="00E7034E" w:rsidP="00E7034E">
      <w:pPr>
        <w:tabs>
          <w:tab w:val="left" w:pos="1350"/>
        </w:tabs>
        <w:spacing w:after="0" w:line="240" w:lineRule="auto"/>
        <w:jc w:val="both"/>
        <w:rPr>
          <w:rFonts w:ascii="Comic Sans MS" w:eastAsia="Times New Roman" w:hAnsi="Comic Sans MS" w:cs="Calibri"/>
          <w:b/>
          <w:bCs/>
          <w:i/>
          <w:iCs/>
          <w:color w:val="A02B93" w:themeColor="accent5"/>
          <w:kern w:val="0"/>
          <w:sz w:val="32"/>
          <w:szCs w:val="32"/>
          <w:lang w:eastAsia="en-IE"/>
          <w14:ligatures w14:val="none"/>
        </w:rPr>
      </w:pPr>
      <w:r w:rsidRPr="000E5198">
        <w:rPr>
          <w:rFonts w:ascii="Comic Sans MS" w:eastAsia="Times New Roman" w:hAnsi="Comic Sans MS" w:cs="Calibri"/>
          <w:b/>
          <w:bCs/>
          <w:i/>
          <w:iCs/>
          <w:kern w:val="0"/>
          <w:sz w:val="32"/>
          <w:szCs w:val="32"/>
          <w:lang w:eastAsia="en-IE"/>
          <w14:ligatures w14:val="none"/>
        </w:rPr>
        <w:t xml:space="preserve">Role Sheet: </w:t>
      </w:r>
      <w:r>
        <w:rPr>
          <w:rFonts w:ascii="Comic Sans MS" w:eastAsia="Times New Roman" w:hAnsi="Comic Sans MS" w:cs="Calibri"/>
          <w:b/>
          <w:bCs/>
          <w:i/>
          <w:iCs/>
          <w:color w:val="7030A0"/>
          <w:kern w:val="0"/>
          <w:sz w:val="32"/>
          <w:szCs w:val="32"/>
          <w:lang w:eastAsia="en-IE"/>
          <w14:ligatures w14:val="none"/>
        </w:rPr>
        <w:t>European Climate Defence Alliance</w:t>
      </w:r>
    </w:p>
    <w:bookmarkEnd w:id="16"/>
    <w:p w14:paraId="3C52F0EB"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35E0EB1B" wp14:editId="10A83AE9">
                <wp:extent cx="6901180" cy="1430564"/>
                <wp:effectExtent l="38100" t="57150" r="33020" b="55880"/>
                <wp:docPr id="1433587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430564"/>
                        </a:xfrm>
                        <a:custGeom>
                          <a:avLst/>
                          <a:gdLst>
                            <a:gd name="csX0" fmla="*/ 0 w 6901180"/>
                            <a:gd name="csY0" fmla="*/ 0 h 1430564"/>
                            <a:gd name="csX1" fmla="*/ 368063 w 6901180"/>
                            <a:gd name="csY1" fmla="*/ 0 h 1430564"/>
                            <a:gd name="csX2" fmla="*/ 1012173 w 6901180"/>
                            <a:gd name="csY2" fmla="*/ 0 h 1430564"/>
                            <a:gd name="csX3" fmla="*/ 1518260 w 6901180"/>
                            <a:gd name="csY3" fmla="*/ 0 h 1430564"/>
                            <a:gd name="csX4" fmla="*/ 2093358 w 6901180"/>
                            <a:gd name="csY4" fmla="*/ 0 h 1430564"/>
                            <a:gd name="csX5" fmla="*/ 2806480 w 6901180"/>
                            <a:gd name="csY5" fmla="*/ 0 h 1430564"/>
                            <a:gd name="csX6" fmla="*/ 3243555 w 6901180"/>
                            <a:gd name="csY6" fmla="*/ 0 h 1430564"/>
                            <a:gd name="csX7" fmla="*/ 3887665 w 6901180"/>
                            <a:gd name="csY7" fmla="*/ 0 h 1430564"/>
                            <a:gd name="csX8" fmla="*/ 4324739 w 6901180"/>
                            <a:gd name="csY8" fmla="*/ 0 h 1430564"/>
                            <a:gd name="csX9" fmla="*/ 4899838 w 6901180"/>
                            <a:gd name="csY9" fmla="*/ 0 h 1430564"/>
                            <a:gd name="csX10" fmla="*/ 5543948 w 6901180"/>
                            <a:gd name="csY10" fmla="*/ 0 h 1430564"/>
                            <a:gd name="csX11" fmla="*/ 5912011 w 6901180"/>
                            <a:gd name="csY11" fmla="*/ 0 h 1430564"/>
                            <a:gd name="csX12" fmla="*/ 6280074 w 6901180"/>
                            <a:gd name="csY12" fmla="*/ 0 h 1430564"/>
                            <a:gd name="csX13" fmla="*/ 6901180 w 6901180"/>
                            <a:gd name="csY13" fmla="*/ 0 h 1430564"/>
                            <a:gd name="csX14" fmla="*/ 6901180 w 6901180"/>
                            <a:gd name="csY14" fmla="*/ 476855 h 1430564"/>
                            <a:gd name="csX15" fmla="*/ 6901180 w 6901180"/>
                            <a:gd name="csY15" fmla="*/ 968015 h 1430564"/>
                            <a:gd name="csX16" fmla="*/ 6901180 w 6901180"/>
                            <a:gd name="csY16" fmla="*/ 1430564 h 1430564"/>
                            <a:gd name="csX17" fmla="*/ 6257070 w 6901180"/>
                            <a:gd name="csY17" fmla="*/ 1430564 h 1430564"/>
                            <a:gd name="csX18" fmla="*/ 5612960 w 6901180"/>
                            <a:gd name="csY18" fmla="*/ 1430564 h 1430564"/>
                            <a:gd name="csX19" fmla="*/ 5037861 w 6901180"/>
                            <a:gd name="csY19" fmla="*/ 1430564 h 1430564"/>
                            <a:gd name="csX20" fmla="*/ 4324739 w 6901180"/>
                            <a:gd name="csY20" fmla="*/ 1430564 h 1430564"/>
                            <a:gd name="csX21" fmla="*/ 3611618 w 6901180"/>
                            <a:gd name="csY21" fmla="*/ 1430564 h 1430564"/>
                            <a:gd name="csX22" fmla="*/ 2967507 w 6901180"/>
                            <a:gd name="csY22" fmla="*/ 1430564 h 1430564"/>
                            <a:gd name="csX23" fmla="*/ 2323397 w 6901180"/>
                            <a:gd name="csY23" fmla="*/ 1430564 h 1430564"/>
                            <a:gd name="csX24" fmla="*/ 1679287 w 6901180"/>
                            <a:gd name="csY24" fmla="*/ 1430564 h 1430564"/>
                            <a:gd name="csX25" fmla="*/ 1242212 w 6901180"/>
                            <a:gd name="csY25" fmla="*/ 1430564 h 1430564"/>
                            <a:gd name="csX26" fmla="*/ 529090 w 6901180"/>
                            <a:gd name="csY26" fmla="*/ 1430564 h 1430564"/>
                            <a:gd name="csX27" fmla="*/ 0 w 6901180"/>
                            <a:gd name="csY27" fmla="*/ 1430564 h 1430564"/>
                            <a:gd name="csX28" fmla="*/ 0 w 6901180"/>
                            <a:gd name="csY28" fmla="*/ 996626 h 1430564"/>
                            <a:gd name="csX29" fmla="*/ 0 w 6901180"/>
                            <a:gd name="csY29" fmla="*/ 505466 h 1430564"/>
                            <a:gd name="csX30" fmla="*/ 0 w 6901180"/>
                            <a:gd name="csY30" fmla="*/ 0 h 14305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430564"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29341" y="233378"/>
                                <a:pt x="6899733" y="275613"/>
                                <a:pt x="6901180" y="476855"/>
                              </a:cubicBezTo>
                              <a:cubicBezTo>
                                <a:pt x="6902627" y="678097"/>
                                <a:pt x="6889989" y="868024"/>
                                <a:pt x="6901180" y="968015"/>
                              </a:cubicBezTo>
                              <a:cubicBezTo>
                                <a:pt x="6912371" y="1068006"/>
                                <a:pt x="6863660" y="1333950"/>
                                <a:pt x="6901180" y="1430564"/>
                              </a:cubicBezTo>
                              <a:cubicBezTo>
                                <a:pt x="6631006" y="1500307"/>
                                <a:pt x="6391904" y="1371811"/>
                                <a:pt x="6257070" y="1430564"/>
                              </a:cubicBezTo>
                              <a:cubicBezTo>
                                <a:pt x="6122236" y="1489317"/>
                                <a:pt x="5897102" y="1376447"/>
                                <a:pt x="5612960" y="1430564"/>
                              </a:cubicBezTo>
                              <a:cubicBezTo>
                                <a:pt x="5328818" y="1484681"/>
                                <a:pt x="5174712" y="1379674"/>
                                <a:pt x="5037861" y="1430564"/>
                              </a:cubicBezTo>
                              <a:cubicBezTo>
                                <a:pt x="4901010" y="1481454"/>
                                <a:pt x="4602151" y="1350835"/>
                                <a:pt x="4324739" y="1430564"/>
                              </a:cubicBezTo>
                              <a:cubicBezTo>
                                <a:pt x="4047327" y="1510293"/>
                                <a:pt x="3906302" y="1375982"/>
                                <a:pt x="3611618" y="1430564"/>
                              </a:cubicBezTo>
                              <a:cubicBezTo>
                                <a:pt x="3316934" y="1485146"/>
                                <a:pt x="3238210" y="1386330"/>
                                <a:pt x="2967507" y="1430564"/>
                              </a:cubicBezTo>
                              <a:cubicBezTo>
                                <a:pt x="2696804" y="1474798"/>
                                <a:pt x="2607358" y="1394386"/>
                                <a:pt x="2323397" y="1430564"/>
                              </a:cubicBezTo>
                              <a:cubicBezTo>
                                <a:pt x="2039436" y="1466742"/>
                                <a:pt x="1866913" y="1381203"/>
                                <a:pt x="1679287" y="1430564"/>
                              </a:cubicBezTo>
                              <a:cubicBezTo>
                                <a:pt x="1491661" y="1479925"/>
                                <a:pt x="1396132" y="1425446"/>
                                <a:pt x="1242212" y="1430564"/>
                              </a:cubicBezTo>
                              <a:cubicBezTo>
                                <a:pt x="1088293" y="1435682"/>
                                <a:pt x="830553" y="1406529"/>
                                <a:pt x="529090" y="1430564"/>
                              </a:cubicBezTo>
                              <a:cubicBezTo>
                                <a:pt x="227627" y="1454599"/>
                                <a:pt x="262894" y="1395940"/>
                                <a:pt x="0" y="1430564"/>
                              </a:cubicBezTo>
                              <a:cubicBezTo>
                                <a:pt x="-8018" y="1277862"/>
                                <a:pt x="4155" y="1125520"/>
                                <a:pt x="0" y="996626"/>
                              </a:cubicBezTo>
                              <a:cubicBezTo>
                                <a:pt x="-4155" y="867732"/>
                                <a:pt x="12447" y="668655"/>
                                <a:pt x="0" y="505466"/>
                              </a:cubicBezTo>
                              <a:cubicBezTo>
                                <a:pt x="-12447" y="342277"/>
                                <a:pt x="14313" y="161959"/>
                                <a:pt x="0" y="0"/>
                              </a:cubicBezTo>
                              <a:close/>
                            </a:path>
                            <a:path w="6901180" h="1430564"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7943" y="192540"/>
                                <a:pt x="6895140" y="277909"/>
                                <a:pt x="6901180" y="462549"/>
                              </a:cubicBezTo>
                              <a:cubicBezTo>
                                <a:pt x="6907220" y="647189"/>
                                <a:pt x="6850833" y="717438"/>
                                <a:pt x="6901180" y="896487"/>
                              </a:cubicBezTo>
                              <a:cubicBezTo>
                                <a:pt x="6951527" y="1075536"/>
                                <a:pt x="6865631" y="1267233"/>
                                <a:pt x="6901180" y="1430564"/>
                              </a:cubicBezTo>
                              <a:cubicBezTo>
                                <a:pt x="6704183" y="1484297"/>
                                <a:pt x="6449512" y="1392119"/>
                                <a:pt x="6326082" y="1430564"/>
                              </a:cubicBezTo>
                              <a:cubicBezTo>
                                <a:pt x="6202652" y="1469009"/>
                                <a:pt x="5962624" y="1406268"/>
                                <a:pt x="5750983" y="1430564"/>
                              </a:cubicBezTo>
                              <a:cubicBezTo>
                                <a:pt x="5539342" y="1454860"/>
                                <a:pt x="5353930" y="1345682"/>
                                <a:pt x="5037861" y="1430564"/>
                              </a:cubicBezTo>
                              <a:cubicBezTo>
                                <a:pt x="4721792" y="1515446"/>
                                <a:pt x="4640923" y="1412025"/>
                                <a:pt x="4462763" y="1430564"/>
                              </a:cubicBezTo>
                              <a:cubicBezTo>
                                <a:pt x="4284603" y="1449103"/>
                                <a:pt x="4260460" y="1410753"/>
                                <a:pt x="4094700" y="1430564"/>
                              </a:cubicBezTo>
                              <a:cubicBezTo>
                                <a:pt x="3928940" y="1450375"/>
                                <a:pt x="3848718" y="1402348"/>
                                <a:pt x="3657625" y="1430564"/>
                              </a:cubicBezTo>
                              <a:cubicBezTo>
                                <a:pt x="3466533" y="1458780"/>
                                <a:pt x="3089610" y="1378129"/>
                                <a:pt x="2944503" y="1430564"/>
                              </a:cubicBezTo>
                              <a:cubicBezTo>
                                <a:pt x="2799396" y="1482999"/>
                                <a:pt x="2582078" y="1405939"/>
                                <a:pt x="2369405" y="1430564"/>
                              </a:cubicBezTo>
                              <a:cubicBezTo>
                                <a:pt x="2156732" y="1455189"/>
                                <a:pt x="2072507" y="1413323"/>
                                <a:pt x="1932330" y="1430564"/>
                              </a:cubicBezTo>
                              <a:cubicBezTo>
                                <a:pt x="1792154" y="1447805"/>
                                <a:pt x="1602731" y="1364718"/>
                                <a:pt x="1357232" y="1430564"/>
                              </a:cubicBezTo>
                              <a:cubicBezTo>
                                <a:pt x="1111733" y="1496410"/>
                                <a:pt x="1107376" y="1411882"/>
                                <a:pt x="989169" y="1430564"/>
                              </a:cubicBezTo>
                              <a:cubicBezTo>
                                <a:pt x="870962" y="1449246"/>
                                <a:pt x="785564" y="1390413"/>
                                <a:pt x="621106" y="1430564"/>
                              </a:cubicBezTo>
                              <a:cubicBezTo>
                                <a:pt x="456648" y="1470715"/>
                                <a:pt x="129666" y="1414989"/>
                                <a:pt x="0" y="1430564"/>
                              </a:cubicBezTo>
                              <a:cubicBezTo>
                                <a:pt x="-50975" y="1261579"/>
                                <a:pt x="51513" y="1198614"/>
                                <a:pt x="0" y="982321"/>
                              </a:cubicBezTo>
                              <a:cubicBezTo>
                                <a:pt x="-51513" y="766028"/>
                                <a:pt x="5952" y="609057"/>
                                <a:pt x="0" y="476855"/>
                              </a:cubicBezTo>
                              <a:cubicBezTo>
                                <a:pt x="-5952" y="344653"/>
                                <a:pt x="34335" y="165973"/>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2C8F6D3" w14:textId="77777777" w:rsidR="00E7034E" w:rsidRPr="00612FDB" w:rsidRDefault="00E7034E" w:rsidP="00E7034E">
                            <w:pPr>
                              <w:spacing w:after="60" w:line="240" w:lineRule="auto"/>
                              <w:jc w:val="both"/>
                              <w:rPr>
                                <w:rFonts w:ascii="Comic Sans MS" w:eastAsia="Times New Roman" w:hAnsi="Comic Sans MS"/>
                                <w:color w:val="000000"/>
                                <w:kern w:val="0"/>
                                <w:sz w:val="28"/>
                                <w:szCs w:val="28"/>
                                <w:lang w:eastAsia="en-IE"/>
                                <w14:ligatures w14:val="none"/>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European Climate Defence Alliance</w:t>
                            </w:r>
                            <w:r>
                              <w:rPr>
                                <w:rFonts w:ascii="Comic Sans MS" w:eastAsia="Times New Roman" w:hAnsi="Comic Sans MS"/>
                                <w:color w:val="7030A0"/>
                                <w:kern w:val="0"/>
                                <w:sz w:val="24"/>
                                <w:szCs w:val="24"/>
                                <w:lang w:eastAsia="en-IE"/>
                                <w14:ligatures w14:val="none"/>
                              </w:rPr>
                              <w:t xml:space="preserve"> </w:t>
                            </w:r>
                            <w:r>
                              <w:rPr>
                                <w:rFonts w:ascii="Comic Sans MS" w:eastAsia="Times New Roman" w:hAnsi="Comic Sans MS"/>
                                <w:color w:val="000000"/>
                                <w:kern w:val="0"/>
                                <w:sz w:val="28"/>
                                <w:szCs w:val="28"/>
                                <w:lang w:eastAsia="en-IE"/>
                                <w14:ligatures w14:val="none"/>
                              </w:rPr>
                              <w:t>in t</w:t>
                            </w:r>
                            <w:r w:rsidRPr="00612FDB">
                              <w:rPr>
                                <w:rFonts w:ascii="Comic Sans MS" w:eastAsia="Times New Roman" w:hAnsi="Comic Sans MS"/>
                                <w:color w:val="000000"/>
                                <w:kern w:val="0"/>
                                <w:sz w:val="28"/>
                                <w:szCs w:val="28"/>
                                <w:lang w:eastAsia="en-IE"/>
                                <w14:ligatures w14:val="none"/>
                              </w:rPr>
                              <w:t xml:space="preserve">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7B523CBC" wp14:editId="1CF0F0B6">
                                  <wp:extent cx="268515" cy="268515"/>
                                  <wp:effectExtent l="0" t="0" r="0" b="0"/>
                                  <wp:docPr id="140793617"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276363" cy="276363"/>
                                          </a:xfrm>
                                          <a:prstGeom prst="rect">
                                            <a:avLst/>
                                          </a:prstGeom>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12B1BCF2"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think that the Emissions Trading System (ETS) doesn’t cut emissions fast enough to keep global warming under 1.5 degrees. Under ETS big industries (steel, cement &amp; chemicals) still get a lot of free pollution allowances and therefore don’t feel the full financial pressure to pollute less or </w:t>
                            </w:r>
                            <w:r>
                              <w:rPr>
                                <w:rFonts w:ascii="Comic Sans MS" w:hAnsi="Comic Sans MS"/>
                              </w:rPr>
                              <w:t xml:space="preserve">to </w:t>
                            </w:r>
                            <w:r w:rsidRPr="00641A62">
                              <w:rPr>
                                <w:rFonts w:ascii="Comic Sans MS" w:hAnsi="Comic Sans MS"/>
                              </w:rPr>
                              <w:t>invest in clean technologies</w:t>
                            </w:r>
                            <w:r>
                              <w:rPr>
                                <w:rFonts w:ascii="Comic Sans MS" w:hAnsi="Comic Sans MS"/>
                              </w:rPr>
                              <w:t xml:space="preserve"> urgently</w:t>
                            </w:r>
                            <w:r w:rsidRPr="00641A62">
                              <w:rPr>
                                <w:rFonts w:ascii="Comic Sans MS" w:hAnsi="Comic Sans MS"/>
                              </w:rPr>
                              <w:t xml:space="preserve">. </w:t>
                            </w:r>
                          </w:p>
                          <w:p w14:paraId="47AA3D8C" w14:textId="77777777" w:rsidR="00E7034E" w:rsidRDefault="00E7034E" w:rsidP="00E7034E">
                            <w:pPr>
                              <w:spacing w:after="60" w:line="240" w:lineRule="auto"/>
                              <w:jc w:val="both"/>
                              <w:rPr>
                                <w:rFonts w:ascii="Comic Sans MS" w:hAnsi="Comic Sans MS"/>
                                <w:sz w:val="28"/>
                                <w:szCs w:val="28"/>
                              </w:rPr>
                            </w:pPr>
                          </w:p>
                          <w:p w14:paraId="6907EF16" w14:textId="77777777" w:rsidR="00E7034E" w:rsidRPr="00C72826" w:rsidRDefault="00E7034E" w:rsidP="00E7034E">
                            <w:pPr>
                              <w:spacing w:after="60" w:line="240" w:lineRule="auto"/>
                              <w:jc w:val="both"/>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35E0EB1B" id="_x0000_s1041" type="#_x0000_t202" style="width:543.4pt;height:11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" strokecolor="#7030a0" strokeweight="2.25pt">
                <v:textbox>
                  <w:txbxContent>
                    <w:p w14:paraId="22C8F6D3" w14:textId="77777777" w:rsidR="00E7034E" w:rsidRPr="00612FDB" w:rsidRDefault="00E7034E" w:rsidP="00E7034E">
                      <w:pPr>
                        <w:spacing w:after="60" w:line="240" w:lineRule="auto"/>
                        <w:jc w:val="both"/>
                        <w:rPr>
                          <w:rFonts w:ascii="Comic Sans MS" w:eastAsia="Times New Roman" w:hAnsi="Comic Sans MS"/>
                          <w:color w:val="000000"/>
                          <w:kern w:val="0"/>
                          <w:sz w:val="28"/>
                          <w:szCs w:val="28"/>
                          <w:lang w:eastAsia="en-IE"/>
                          <w14:ligatures w14:val="none"/>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European Climate Defence Alliance</w:t>
                      </w:r>
                      <w:r>
                        <w:rPr>
                          <w:rFonts w:ascii="Comic Sans MS" w:eastAsia="Times New Roman" w:hAnsi="Comic Sans MS"/>
                          <w:color w:val="7030A0"/>
                          <w:kern w:val="0"/>
                          <w:sz w:val="24"/>
                          <w:szCs w:val="24"/>
                          <w:lang w:eastAsia="en-IE"/>
                          <w14:ligatures w14:val="none"/>
                        </w:rPr>
                        <w:t xml:space="preserve"> </w:t>
                      </w:r>
                      <w:r>
                        <w:rPr>
                          <w:rFonts w:ascii="Comic Sans MS" w:eastAsia="Times New Roman" w:hAnsi="Comic Sans MS"/>
                          <w:color w:val="000000"/>
                          <w:kern w:val="0"/>
                          <w:sz w:val="28"/>
                          <w:szCs w:val="28"/>
                          <w:lang w:eastAsia="en-IE"/>
                          <w14:ligatures w14:val="none"/>
                        </w:rPr>
                        <w:t>in t</w:t>
                      </w:r>
                      <w:r w:rsidRPr="00612FDB">
                        <w:rPr>
                          <w:rFonts w:ascii="Comic Sans MS" w:eastAsia="Times New Roman" w:hAnsi="Comic Sans MS"/>
                          <w:color w:val="000000"/>
                          <w:kern w:val="0"/>
                          <w:sz w:val="28"/>
                          <w:szCs w:val="28"/>
                          <w:lang w:eastAsia="en-IE"/>
                          <w14:ligatures w14:val="none"/>
                        </w:rPr>
                        <w:t xml:space="preserve">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4"/>
                          <w:szCs w:val="24"/>
                        </w:rPr>
                        <w:drawing>
                          <wp:inline distT="0" distB="0" distL="0" distR="0" wp14:anchorId="7B523CBC" wp14:editId="1CF0F0B6">
                            <wp:extent cx="268515" cy="268515"/>
                            <wp:effectExtent l="0" t="0" r="0" b="0"/>
                            <wp:docPr id="140793617"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276363" cy="276363"/>
                                    </a:xfrm>
                                    <a:prstGeom prst="rect">
                                      <a:avLst/>
                                    </a:prstGeom>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12B1BCF2" w14:textId="77777777" w:rsidR="00E7034E" w:rsidRPr="00641A62" w:rsidRDefault="00E7034E" w:rsidP="00E7034E">
                      <w:pPr>
                        <w:spacing w:after="60" w:line="240" w:lineRule="auto"/>
                        <w:jc w:val="both"/>
                        <w:rPr>
                          <w:rFonts w:ascii="Comic Sans MS" w:hAnsi="Comic Sans MS"/>
                        </w:rPr>
                      </w:pPr>
                      <w:r w:rsidRPr="00641A62">
                        <w:rPr>
                          <w:rFonts w:ascii="Comic Sans MS" w:hAnsi="Comic Sans MS"/>
                        </w:rPr>
                        <w:t xml:space="preserve">You think that the Emissions Trading System (ETS) doesn’t cut emissions fast enough to keep global warming under 1.5 degrees. Under ETS big industries (steel, cement &amp; chemicals) still get a lot of free pollution allowances and therefore don’t feel the full financial pressure to pollute less or </w:t>
                      </w:r>
                      <w:r>
                        <w:rPr>
                          <w:rFonts w:ascii="Comic Sans MS" w:hAnsi="Comic Sans MS"/>
                        </w:rPr>
                        <w:t xml:space="preserve">to </w:t>
                      </w:r>
                      <w:r w:rsidRPr="00641A62">
                        <w:rPr>
                          <w:rFonts w:ascii="Comic Sans MS" w:hAnsi="Comic Sans MS"/>
                        </w:rPr>
                        <w:t>invest in clean technologies</w:t>
                      </w:r>
                      <w:r>
                        <w:rPr>
                          <w:rFonts w:ascii="Comic Sans MS" w:hAnsi="Comic Sans MS"/>
                        </w:rPr>
                        <w:t xml:space="preserve"> urgently</w:t>
                      </w:r>
                      <w:r w:rsidRPr="00641A62">
                        <w:rPr>
                          <w:rFonts w:ascii="Comic Sans MS" w:hAnsi="Comic Sans MS"/>
                        </w:rPr>
                        <w:t xml:space="preserve">. </w:t>
                      </w:r>
                    </w:p>
                    <w:p w14:paraId="47AA3D8C" w14:textId="77777777" w:rsidR="00E7034E" w:rsidRDefault="00E7034E" w:rsidP="00E7034E">
                      <w:pPr>
                        <w:spacing w:after="60" w:line="240" w:lineRule="auto"/>
                        <w:jc w:val="both"/>
                        <w:rPr>
                          <w:rFonts w:ascii="Comic Sans MS" w:hAnsi="Comic Sans MS"/>
                          <w:sz w:val="28"/>
                          <w:szCs w:val="28"/>
                        </w:rPr>
                      </w:pPr>
                    </w:p>
                    <w:p w14:paraId="6907EF16" w14:textId="77777777" w:rsidR="00E7034E" w:rsidRPr="00C72826" w:rsidRDefault="00E7034E" w:rsidP="00E7034E">
                      <w:pPr>
                        <w:spacing w:after="60" w:line="240" w:lineRule="auto"/>
                        <w:jc w:val="both"/>
                        <w:rPr>
                          <w:rFonts w:ascii="Comic Sans MS" w:hAnsi="Comic Sans MS"/>
                          <w:sz w:val="28"/>
                          <w:szCs w:val="28"/>
                        </w:rPr>
                      </w:pPr>
                    </w:p>
                  </w:txbxContent>
                </v:textbox>
                <w10:anchorlock/>
              </v:shape>
            </w:pict>
          </mc:Fallback>
        </mc:AlternateContent>
      </w:r>
    </w:p>
    <w:p w14:paraId="54F14B53" w14:textId="77777777" w:rsidR="00E7034E" w:rsidRPr="004E659B"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p w14:paraId="47E394D4"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20E8B6CB" wp14:editId="1AB93B6D">
                <wp:extent cx="6901180" cy="3448050"/>
                <wp:effectExtent l="57150" t="57150" r="52070" b="57150"/>
                <wp:docPr id="1003038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448050"/>
                        </a:xfrm>
                        <a:custGeom>
                          <a:avLst/>
                          <a:gdLst>
                            <a:gd name="csX0" fmla="*/ 0 w 6901180"/>
                            <a:gd name="csY0" fmla="*/ 0 h 3448050"/>
                            <a:gd name="csX1" fmla="*/ 506087 w 6901180"/>
                            <a:gd name="csY1" fmla="*/ 0 h 3448050"/>
                            <a:gd name="csX2" fmla="*/ 1150197 w 6901180"/>
                            <a:gd name="csY2" fmla="*/ 0 h 3448050"/>
                            <a:gd name="csX3" fmla="*/ 1587271 w 6901180"/>
                            <a:gd name="csY3" fmla="*/ 0 h 3448050"/>
                            <a:gd name="csX4" fmla="*/ 2162370 w 6901180"/>
                            <a:gd name="csY4" fmla="*/ 0 h 3448050"/>
                            <a:gd name="csX5" fmla="*/ 2806480 w 6901180"/>
                            <a:gd name="csY5" fmla="*/ 0 h 3448050"/>
                            <a:gd name="csX6" fmla="*/ 3174543 w 6901180"/>
                            <a:gd name="csY6" fmla="*/ 0 h 3448050"/>
                            <a:gd name="csX7" fmla="*/ 3542606 w 6901180"/>
                            <a:gd name="csY7" fmla="*/ 0 h 3448050"/>
                            <a:gd name="csX8" fmla="*/ 4255728 w 6901180"/>
                            <a:gd name="csY8" fmla="*/ 0 h 3448050"/>
                            <a:gd name="csX9" fmla="*/ 4830826 w 6901180"/>
                            <a:gd name="csY9" fmla="*/ 0 h 3448050"/>
                            <a:gd name="csX10" fmla="*/ 5198889 w 6901180"/>
                            <a:gd name="csY10" fmla="*/ 0 h 3448050"/>
                            <a:gd name="csX11" fmla="*/ 5773987 w 6901180"/>
                            <a:gd name="csY11" fmla="*/ 0 h 3448050"/>
                            <a:gd name="csX12" fmla="*/ 6901180 w 6901180"/>
                            <a:gd name="csY12" fmla="*/ 0 h 3448050"/>
                            <a:gd name="csX13" fmla="*/ 6901180 w 6901180"/>
                            <a:gd name="csY13" fmla="*/ 540194 h 3448050"/>
                            <a:gd name="csX14" fmla="*/ 6901180 w 6901180"/>
                            <a:gd name="csY14" fmla="*/ 1114870 h 3448050"/>
                            <a:gd name="csX15" fmla="*/ 6901180 w 6901180"/>
                            <a:gd name="csY15" fmla="*/ 1586103 h 3448050"/>
                            <a:gd name="csX16" fmla="*/ 6901180 w 6901180"/>
                            <a:gd name="csY16" fmla="*/ 2229739 h 3448050"/>
                            <a:gd name="csX17" fmla="*/ 6901180 w 6901180"/>
                            <a:gd name="csY17" fmla="*/ 2804414 h 3448050"/>
                            <a:gd name="csX18" fmla="*/ 6901180 w 6901180"/>
                            <a:gd name="csY18" fmla="*/ 3448050 h 3448050"/>
                            <a:gd name="csX19" fmla="*/ 6395093 w 6901180"/>
                            <a:gd name="csY19" fmla="*/ 3448050 h 3448050"/>
                            <a:gd name="csX20" fmla="*/ 5958019 w 6901180"/>
                            <a:gd name="csY20" fmla="*/ 3448050 h 3448050"/>
                            <a:gd name="csX21" fmla="*/ 5244897 w 6901180"/>
                            <a:gd name="csY21" fmla="*/ 3448050 h 3448050"/>
                            <a:gd name="csX22" fmla="*/ 4669798 w 6901180"/>
                            <a:gd name="csY22" fmla="*/ 3448050 h 3448050"/>
                            <a:gd name="csX23" fmla="*/ 4301736 w 6901180"/>
                            <a:gd name="csY23" fmla="*/ 3448050 h 3448050"/>
                            <a:gd name="csX24" fmla="*/ 3726637 w 6901180"/>
                            <a:gd name="csY24" fmla="*/ 3448050 h 3448050"/>
                            <a:gd name="csX25" fmla="*/ 3220551 w 6901180"/>
                            <a:gd name="csY25" fmla="*/ 3448050 h 3448050"/>
                            <a:gd name="csX26" fmla="*/ 2714464 w 6901180"/>
                            <a:gd name="csY26" fmla="*/ 3448050 h 3448050"/>
                            <a:gd name="csX27" fmla="*/ 2208378 w 6901180"/>
                            <a:gd name="csY27" fmla="*/ 3448050 h 3448050"/>
                            <a:gd name="csX28" fmla="*/ 1702291 w 6901180"/>
                            <a:gd name="csY28" fmla="*/ 3448050 h 3448050"/>
                            <a:gd name="csX29" fmla="*/ 1058181 w 6901180"/>
                            <a:gd name="csY29" fmla="*/ 3448050 h 3448050"/>
                            <a:gd name="csX30" fmla="*/ 0 w 6901180"/>
                            <a:gd name="csY30" fmla="*/ 3448050 h 3448050"/>
                            <a:gd name="csX31" fmla="*/ 0 w 6901180"/>
                            <a:gd name="csY31" fmla="*/ 2976817 h 3448050"/>
                            <a:gd name="csX32" fmla="*/ 0 w 6901180"/>
                            <a:gd name="csY32" fmla="*/ 2436622 h 3448050"/>
                            <a:gd name="csX33" fmla="*/ 0 w 6901180"/>
                            <a:gd name="csY33" fmla="*/ 1827467 h 3448050"/>
                            <a:gd name="csX34" fmla="*/ 0 w 6901180"/>
                            <a:gd name="csY34" fmla="*/ 1183831 h 3448050"/>
                            <a:gd name="csX35" fmla="*/ 0 w 6901180"/>
                            <a:gd name="csY35" fmla="*/ 712597 h 3448050"/>
                            <a:gd name="csX36" fmla="*/ 0 w 6901180"/>
                            <a:gd name="csY36" fmla="*/ 0 h 34480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448050"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24990" y="263624"/>
                                <a:pt x="6846276" y="405168"/>
                                <a:pt x="6901180" y="540194"/>
                              </a:cubicBezTo>
                              <a:cubicBezTo>
                                <a:pt x="6956084" y="675220"/>
                                <a:pt x="6884625" y="853576"/>
                                <a:pt x="6901180" y="1114870"/>
                              </a:cubicBezTo>
                              <a:cubicBezTo>
                                <a:pt x="6917735" y="1376164"/>
                                <a:pt x="6872637" y="1377343"/>
                                <a:pt x="6901180" y="1586103"/>
                              </a:cubicBezTo>
                              <a:cubicBezTo>
                                <a:pt x="6929723" y="1794863"/>
                                <a:pt x="6874700" y="2012938"/>
                                <a:pt x="6901180" y="2229739"/>
                              </a:cubicBezTo>
                              <a:cubicBezTo>
                                <a:pt x="6927660" y="2446540"/>
                                <a:pt x="6886311" y="2628857"/>
                                <a:pt x="6901180" y="2804414"/>
                              </a:cubicBezTo>
                              <a:cubicBezTo>
                                <a:pt x="6916049" y="2979971"/>
                                <a:pt x="6862038" y="3156633"/>
                                <a:pt x="6901180" y="3448050"/>
                              </a:cubicBezTo>
                              <a:cubicBezTo>
                                <a:pt x="6697024" y="3508087"/>
                                <a:pt x="6570821" y="3444717"/>
                                <a:pt x="6395093" y="3448050"/>
                              </a:cubicBezTo>
                              <a:cubicBezTo>
                                <a:pt x="6219365" y="3451383"/>
                                <a:pt x="6110303" y="3436968"/>
                                <a:pt x="5958019" y="3448050"/>
                              </a:cubicBezTo>
                              <a:cubicBezTo>
                                <a:pt x="5805735" y="3459132"/>
                                <a:pt x="5546360" y="3424015"/>
                                <a:pt x="5244897" y="3448050"/>
                              </a:cubicBezTo>
                              <a:cubicBezTo>
                                <a:pt x="4943434" y="3472085"/>
                                <a:pt x="4865019" y="3421850"/>
                                <a:pt x="4669798" y="3448050"/>
                              </a:cubicBezTo>
                              <a:cubicBezTo>
                                <a:pt x="4474577" y="3474250"/>
                                <a:pt x="4442426" y="3413176"/>
                                <a:pt x="4301736" y="3448050"/>
                              </a:cubicBezTo>
                              <a:cubicBezTo>
                                <a:pt x="4161046" y="3482924"/>
                                <a:pt x="3950971" y="3411141"/>
                                <a:pt x="3726637" y="3448050"/>
                              </a:cubicBezTo>
                              <a:cubicBezTo>
                                <a:pt x="3502303" y="3484959"/>
                                <a:pt x="3422655" y="3431242"/>
                                <a:pt x="3220551" y="3448050"/>
                              </a:cubicBezTo>
                              <a:cubicBezTo>
                                <a:pt x="3018447" y="3464858"/>
                                <a:pt x="2838108" y="3417572"/>
                                <a:pt x="2714464" y="3448050"/>
                              </a:cubicBezTo>
                              <a:cubicBezTo>
                                <a:pt x="2590820" y="3478528"/>
                                <a:pt x="2433556" y="3397087"/>
                                <a:pt x="2208378" y="3448050"/>
                              </a:cubicBezTo>
                              <a:cubicBezTo>
                                <a:pt x="1983200" y="3499013"/>
                                <a:pt x="1807622" y="3398602"/>
                                <a:pt x="1702291" y="3448050"/>
                              </a:cubicBezTo>
                              <a:cubicBezTo>
                                <a:pt x="1596960" y="3497498"/>
                                <a:pt x="1221671" y="3379770"/>
                                <a:pt x="1058181" y="3448050"/>
                              </a:cubicBezTo>
                              <a:cubicBezTo>
                                <a:pt x="894691" y="3516330"/>
                                <a:pt x="328027" y="3429074"/>
                                <a:pt x="0" y="3448050"/>
                              </a:cubicBezTo>
                              <a:cubicBezTo>
                                <a:pt x="-32412" y="3304231"/>
                                <a:pt x="26800" y="3179846"/>
                                <a:pt x="0" y="2976817"/>
                              </a:cubicBezTo>
                              <a:cubicBezTo>
                                <a:pt x="-26800" y="2773788"/>
                                <a:pt x="32196" y="2563236"/>
                                <a:pt x="0" y="2436622"/>
                              </a:cubicBezTo>
                              <a:cubicBezTo>
                                <a:pt x="-32196" y="2310009"/>
                                <a:pt x="67438" y="2000700"/>
                                <a:pt x="0" y="1827467"/>
                              </a:cubicBezTo>
                              <a:cubicBezTo>
                                <a:pt x="-67438" y="1654235"/>
                                <a:pt x="54506" y="1468231"/>
                                <a:pt x="0" y="1183831"/>
                              </a:cubicBezTo>
                              <a:cubicBezTo>
                                <a:pt x="-54506" y="899431"/>
                                <a:pt x="9796" y="846392"/>
                                <a:pt x="0" y="712597"/>
                              </a:cubicBezTo>
                              <a:cubicBezTo>
                                <a:pt x="-9796" y="578802"/>
                                <a:pt x="9156" y="228995"/>
                                <a:pt x="0" y="0"/>
                              </a:cubicBezTo>
                              <a:close/>
                            </a:path>
                            <a:path w="6901180" h="34480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3469" y="194135"/>
                                <a:pt x="6849238" y="418915"/>
                                <a:pt x="6901180" y="540194"/>
                              </a:cubicBezTo>
                              <a:cubicBezTo>
                                <a:pt x="6953122" y="661473"/>
                                <a:pt x="6880774" y="813010"/>
                                <a:pt x="6901180" y="1011428"/>
                              </a:cubicBezTo>
                              <a:cubicBezTo>
                                <a:pt x="6921586" y="1209846"/>
                                <a:pt x="6836741" y="1370995"/>
                                <a:pt x="6901180" y="1586103"/>
                              </a:cubicBezTo>
                              <a:cubicBezTo>
                                <a:pt x="6965619" y="1801211"/>
                                <a:pt x="6843420" y="2036995"/>
                                <a:pt x="6901180" y="2160778"/>
                              </a:cubicBezTo>
                              <a:cubicBezTo>
                                <a:pt x="6958940" y="2284562"/>
                                <a:pt x="6866434" y="2467970"/>
                                <a:pt x="6901180" y="2735453"/>
                              </a:cubicBezTo>
                              <a:cubicBezTo>
                                <a:pt x="6935926" y="3002936"/>
                                <a:pt x="6857150" y="3286913"/>
                                <a:pt x="6901180" y="3448050"/>
                              </a:cubicBezTo>
                              <a:cubicBezTo>
                                <a:pt x="6730010" y="3494018"/>
                                <a:pt x="6427675" y="3421637"/>
                                <a:pt x="6257070" y="3448050"/>
                              </a:cubicBezTo>
                              <a:cubicBezTo>
                                <a:pt x="6086465" y="3474463"/>
                                <a:pt x="6054767" y="3428239"/>
                                <a:pt x="5889007" y="3448050"/>
                              </a:cubicBezTo>
                              <a:cubicBezTo>
                                <a:pt x="5723247" y="3467861"/>
                                <a:pt x="5643025" y="3419834"/>
                                <a:pt x="5451932" y="3448050"/>
                              </a:cubicBezTo>
                              <a:cubicBezTo>
                                <a:pt x="5260840" y="3476266"/>
                                <a:pt x="4883917" y="3395615"/>
                                <a:pt x="4738810" y="3448050"/>
                              </a:cubicBezTo>
                              <a:cubicBezTo>
                                <a:pt x="4593703" y="3500485"/>
                                <a:pt x="4376385" y="3423425"/>
                                <a:pt x="4163712" y="3448050"/>
                              </a:cubicBezTo>
                              <a:cubicBezTo>
                                <a:pt x="3951039" y="3472675"/>
                                <a:pt x="3866814" y="3430809"/>
                                <a:pt x="3726637" y="3448050"/>
                              </a:cubicBezTo>
                              <a:cubicBezTo>
                                <a:pt x="3586461" y="3465291"/>
                                <a:pt x="3397038" y="3382204"/>
                                <a:pt x="3151539" y="3448050"/>
                              </a:cubicBezTo>
                              <a:cubicBezTo>
                                <a:pt x="2906040" y="3513896"/>
                                <a:pt x="2901683" y="3429368"/>
                                <a:pt x="2783476" y="3448050"/>
                              </a:cubicBezTo>
                              <a:cubicBezTo>
                                <a:pt x="2665269" y="3466732"/>
                                <a:pt x="2579871" y="3407899"/>
                                <a:pt x="2415413" y="3448050"/>
                              </a:cubicBezTo>
                              <a:cubicBezTo>
                                <a:pt x="2250955" y="3488201"/>
                                <a:pt x="2119687" y="3443089"/>
                                <a:pt x="1840315" y="3448050"/>
                              </a:cubicBezTo>
                              <a:cubicBezTo>
                                <a:pt x="1560943" y="3453011"/>
                                <a:pt x="1598454" y="3429461"/>
                                <a:pt x="1403240" y="3448050"/>
                              </a:cubicBezTo>
                              <a:cubicBezTo>
                                <a:pt x="1208027" y="3466639"/>
                                <a:pt x="1003933" y="3396006"/>
                                <a:pt x="759130" y="3448050"/>
                              </a:cubicBezTo>
                              <a:cubicBezTo>
                                <a:pt x="514327" y="3500094"/>
                                <a:pt x="318159" y="3428223"/>
                                <a:pt x="0" y="3448050"/>
                              </a:cubicBezTo>
                              <a:cubicBezTo>
                                <a:pt x="-51618" y="3152171"/>
                                <a:pt x="4190" y="2998296"/>
                                <a:pt x="0" y="2838895"/>
                              </a:cubicBezTo>
                              <a:cubicBezTo>
                                <a:pt x="-4190" y="2679495"/>
                                <a:pt x="7257" y="2455805"/>
                                <a:pt x="0" y="2229739"/>
                              </a:cubicBezTo>
                              <a:cubicBezTo>
                                <a:pt x="-7257" y="2003673"/>
                                <a:pt x="6979" y="1859430"/>
                                <a:pt x="0" y="1724025"/>
                              </a:cubicBezTo>
                              <a:cubicBezTo>
                                <a:pt x="-6979" y="1588620"/>
                                <a:pt x="1037" y="1379173"/>
                                <a:pt x="0" y="1114870"/>
                              </a:cubicBezTo>
                              <a:cubicBezTo>
                                <a:pt x="-1037" y="850568"/>
                                <a:pt x="124121" y="374942"/>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24F25B2" w14:textId="77777777" w:rsidR="00E7034E" w:rsidRDefault="00E7034E" w:rsidP="00E7034E">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p>
                          <w:p w14:paraId="1166049E" w14:textId="77777777" w:rsidR="00E7034E" w:rsidRPr="00612FDB" w:rsidRDefault="00E7034E" w:rsidP="00E7034E">
                            <w:pPr>
                              <w:spacing w:after="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7030A0"/>
                                <w:sz w:val="28"/>
                                <w:szCs w:val="28"/>
                              </w:rPr>
                              <w:t>European Climate Defence Alliance</w:t>
                            </w:r>
                            <w:r w:rsidRPr="00D75B3E">
                              <w:rPr>
                                <w:rFonts w:ascii="Comic Sans MS" w:hAnsi="Comic Sans MS"/>
                                <w:color w:val="000000" w:themeColor="text1"/>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DC749E">
                              <w:rPr>
                                <w:noProof/>
                              </w:rPr>
                              <w:drawing>
                                <wp:inline distT="0" distB="0" distL="0" distR="0" wp14:anchorId="0AD3464D" wp14:editId="663CBB68">
                                  <wp:extent cx="341630" cy="259004"/>
                                  <wp:effectExtent l="0" t="0" r="1270" b="8255"/>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357224" cy="270827"/>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11CBEAE8"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More ambitious carbon dioxide emission reduction</w:t>
                            </w:r>
                            <w:r w:rsidRPr="000A3D52">
                              <w:rPr>
                                <w:rFonts w:ascii="Comic Sans MS" w:hAnsi="Comic Sans MS"/>
                                <w:sz w:val="28"/>
                                <w:szCs w:val="28"/>
                              </w:rPr>
                              <w:t>.</w:t>
                            </w:r>
                          </w:p>
                          <w:p w14:paraId="56FF8106" w14:textId="77777777" w:rsidR="00E7034E" w:rsidRPr="00FB5C1A" w:rsidRDefault="00E7034E" w:rsidP="00E7034E">
                            <w:pPr>
                              <w:pStyle w:val="ListParagraph"/>
                              <w:numPr>
                                <w:ilvl w:val="0"/>
                                <w:numId w:val="45"/>
                              </w:numPr>
                              <w:spacing w:after="60" w:line="240" w:lineRule="auto"/>
                              <w:ind w:left="709" w:hanging="284"/>
                              <w:contextualSpacing w:val="0"/>
                              <w:jc w:val="both"/>
                              <w:rPr>
                                <w:rFonts w:ascii="Comic Sans MS" w:hAnsi="Comic Sans MS"/>
                                <w:sz w:val="24"/>
                                <w:szCs w:val="24"/>
                              </w:rPr>
                            </w:pPr>
                            <w:r w:rsidRPr="004E659B">
                              <w:rPr>
                                <w:rFonts w:ascii="Comic Sans MS" w:hAnsi="Comic Sans MS"/>
                                <w:b/>
                                <w:bCs/>
                                <w:sz w:val="24"/>
                                <w:szCs w:val="24"/>
                              </w:rPr>
                              <w:t>Hint</w:t>
                            </w:r>
                            <w:r w:rsidRPr="00C527DA">
                              <w:rPr>
                                <w:rFonts w:ascii="Comic Sans MS" w:hAnsi="Comic Sans MS"/>
                                <w:sz w:val="24"/>
                                <w:szCs w:val="24"/>
                              </w:rPr>
                              <w:t xml:space="preserve">: </w:t>
                            </w:r>
                            <w:r>
                              <w:rPr>
                                <w:rFonts w:ascii="Comic Sans MS" w:hAnsi="Comic Sans MS"/>
                                <w:sz w:val="24"/>
                                <w:szCs w:val="24"/>
                              </w:rPr>
                              <w:t>You want</w:t>
                            </w:r>
                            <w:r w:rsidRPr="009A4288">
                              <w:rPr>
                                <w:rFonts w:ascii="Comic Sans MS" w:hAnsi="Comic Sans MS"/>
                                <w:sz w:val="24"/>
                                <w:szCs w:val="24"/>
                              </w:rPr>
                              <w:t xml:space="preserve"> </w:t>
                            </w:r>
                            <w:r>
                              <w:rPr>
                                <w:rFonts w:ascii="Comic Sans MS" w:hAnsi="Comic Sans MS"/>
                                <w:sz w:val="24"/>
                                <w:szCs w:val="24"/>
                              </w:rPr>
                              <w:t>companies’</w:t>
                            </w:r>
                            <w:r w:rsidRPr="009A4288">
                              <w:rPr>
                                <w:rFonts w:ascii="Comic Sans MS" w:hAnsi="Comic Sans MS"/>
                                <w:sz w:val="24"/>
                                <w:szCs w:val="24"/>
                              </w:rPr>
                              <w:t xml:space="preserve"> ETS </w:t>
                            </w:r>
                            <w:r>
                              <w:rPr>
                                <w:rFonts w:ascii="Comic Sans MS" w:hAnsi="Comic Sans MS"/>
                                <w:sz w:val="24"/>
                                <w:szCs w:val="24"/>
                              </w:rPr>
                              <w:t>limits</w:t>
                            </w:r>
                            <w:r w:rsidRPr="009A4288">
                              <w:rPr>
                                <w:rFonts w:ascii="Comic Sans MS" w:hAnsi="Comic Sans MS"/>
                                <w:sz w:val="24"/>
                                <w:szCs w:val="24"/>
                              </w:rPr>
                              <w:t xml:space="preserve"> to </w:t>
                            </w:r>
                            <w:r>
                              <w:rPr>
                                <w:rFonts w:ascii="Comic Sans MS" w:hAnsi="Comic Sans MS"/>
                                <w:sz w:val="24"/>
                                <w:szCs w:val="24"/>
                              </w:rPr>
                              <w:t>be reduced</w:t>
                            </w:r>
                            <w:r w:rsidRPr="009A4288">
                              <w:rPr>
                                <w:rFonts w:ascii="Comic Sans MS" w:hAnsi="Comic Sans MS"/>
                                <w:sz w:val="24"/>
                                <w:szCs w:val="24"/>
                              </w:rPr>
                              <w:t xml:space="preserve"> </w:t>
                            </w:r>
                            <w:r>
                              <w:rPr>
                                <w:rFonts w:ascii="Comic Sans MS" w:hAnsi="Comic Sans MS"/>
                                <w:sz w:val="24"/>
                                <w:szCs w:val="24"/>
                              </w:rPr>
                              <w:t>quicker</w:t>
                            </w:r>
                            <w:r w:rsidRPr="009A4288">
                              <w:rPr>
                                <w:rFonts w:ascii="Comic Sans MS" w:hAnsi="Comic Sans MS"/>
                                <w:sz w:val="24"/>
                                <w:szCs w:val="24"/>
                              </w:rPr>
                              <w:t xml:space="preserve"> to ensure that emissions decline in line with </w:t>
                            </w:r>
                            <w:r>
                              <w:rPr>
                                <w:rFonts w:ascii="Comic Sans MS" w:hAnsi="Comic Sans MS"/>
                                <w:sz w:val="24"/>
                                <w:szCs w:val="24"/>
                              </w:rPr>
                              <w:t>EU</w:t>
                            </w:r>
                            <w:r w:rsidRPr="009A4288">
                              <w:rPr>
                                <w:rFonts w:ascii="Comic Sans MS" w:hAnsi="Comic Sans MS"/>
                                <w:sz w:val="24"/>
                                <w:szCs w:val="24"/>
                              </w:rPr>
                              <w:t xml:space="preserve"> 2030 and 2050 climate </w:t>
                            </w:r>
                            <w:r>
                              <w:rPr>
                                <w:rFonts w:ascii="Comic Sans MS" w:hAnsi="Comic Sans MS"/>
                                <w:sz w:val="24"/>
                                <w:szCs w:val="24"/>
                              </w:rPr>
                              <w:t>emissions targets</w:t>
                            </w:r>
                            <w:r w:rsidRPr="00FB5C1A">
                              <w:rPr>
                                <w:rFonts w:ascii="Comic Sans MS" w:hAnsi="Comic Sans MS"/>
                                <w:sz w:val="24"/>
                                <w:szCs w:val="24"/>
                              </w:rPr>
                              <w:t>.</w:t>
                            </w:r>
                          </w:p>
                          <w:p w14:paraId="2305AC9B"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Elimination of free allowances</w:t>
                            </w:r>
                            <w:r w:rsidRPr="000A3D52">
                              <w:rPr>
                                <w:rFonts w:ascii="Comic Sans MS" w:hAnsi="Comic Sans MS"/>
                                <w:sz w:val="28"/>
                                <w:szCs w:val="28"/>
                              </w:rPr>
                              <w:t xml:space="preserve">. </w:t>
                            </w:r>
                          </w:p>
                          <w:p w14:paraId="2BBB7F97" w14:textId="77777777" w:rsidR="00E7034E" w:rsidRDefault="00E7034E" w:rsidP="00E7034E">
                            <w:pPr>
                              <w:pStyle w:val="ListParagraph"/>
                              <w:numPr>
                                <w:ilvl w:val="0"/>
                                <w:numId w:val="45"/>
                              </w:numPr>
                              <w:spacing w:after="0" w:line="240" w:lineRule="auto"/>
                              <w:ind w:left="709"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argue t</w:t>
                            </w:r>
                            <w:r w:rsidRPr="009A4288">
                              <w:rPr>
                                <w:rFonts w:ascii="Comic Sans MS" w:hAnsi="Comic Sans MS"/>
                                <w:sz w:val="24"/>
                                <w:szCs w:val="24"/>
                              </w:rPr>
                              <w:t xml:space="preserve">hat polluting industries should pay for all emissions to ensure fairness and </w:t>
                            </w:r>
                            <w:r>
                              <w:rPr>
                                <w:rFonts w:ascii="Comic Sans MS" w:hAnsi="Comic Sans MS"/>
                                <w:sz w:val="24"/>
                                <w:szCs w:val="24"/>
                              </w:rPr>
                              <w:t xml:space="preserve">to </w:t>
                            </w:r>
                            <w:r w:rsidRPr="009A4288">
                              <w:rPr>
                                <w:rFonts w:ascii="Comic Sans MS" w:hAnsi="Comic Sans MS"/>
                                <w:sz w:val="24"/>
                                <w:szCs w:val="24"/>
                              </w:rPr>
                              <w:t>incentivi</w:t>
                            </w:r>
                            <w:r>
                              <w:rPr>
                                <w:rFonts w:ascii="Comic Sans MS" w:hAnsi="Comic Sans MS"/>
                                <w:sz w:val="24"/>
                                <w:szCs w:val="24"/>
                              </w:rPr>
                              <w:t>s</w:t>
                            </w:r>
                            <w:r w:rsidRPr="009A4288">
                              <w:rPr>
                                <w:rFonts w:ascii="Comic Sans MS" w:hAnsi="Comic Sans MS"/>
                                <w:sz w:val="24"/>
                                <w:szCs w:val="24"/>
                              </w:rPr>
                              <w:t xml:space="preserve">e </w:t>
                            </w:r>
                            <w:r>
                              <w:rPr>
                                <w:rFonts w:ascii="Comic Sans MS" w:hAnsi="Comic Sans MS"/>
                                <w:sz w:val="24"/>
                                <w:szCs w:val="24"/>
                              </w:rPr>
                              <w:t>innovation and investment in green technologies and energies</w:t>
                            </w:r>
                            <w:r w:rsidRPr="00FB5C1A">
                              <w:rPr>
                                <w:rFonts w:ascii="Comic Sans MS" w:hAnsi="Comic Sans MS"/>
                                <w:sz w:val="24"/>
                                <w:szCs w:val="24"/>
                              </w:rPr>
                              <w:t>.</w:t>
                            </w:r>
                          </w:p>
                          <w:p w14:paraId="531A900F" w14:textId="77777777" w:rsidR="00E7034E" w:rsidRPr="00FB5C1A" w:rsidRDefault="00E7034E" w:rsidP="00E7034E">
                            <w:pPr>
                              <w:pStyle w:val="ListParagraph"/>
                              <w:numPr>
                                <w:ilvl w:val="0"/>
                                <w:numId w:val="45"/>
                              </w:numPr>
                              <w:spacing w:after="60" w:line="240" w:lineRule="auto"/>
                              <w:ind w:left="709" w:hanging="284"/>
                              <w:contextualSpacing w:val="0"/>
                              <w:jc w:val="both"/>
                              <w:rPr>
                                <w:rFonts w:ascii="Comic Sans MS" w:hAnsi="Comic Sans MS"/>
                                <w:sz w:val="24"/>
                                <w:szCs w:val="24"/>
                              </w:rPr>
                            </w:pPr>
                            <w:r>
                              <w:rPr>
                                <w:rFonts w:ascii="Comic Sans MS" w:hAnsi="Comic Sans MS"/>
                                <w:b/>
                                <w:bCs/>
                                <w:sz w:val="24"/>
                                <w:szCs w:val="24"/>
                              </w:rPr>
                              <w:t>Hint</w:t>
                            </w:r>
                            <w:r w:rsidRPr="00E40B58">
                              <w:rPr>
                                <w:rFonts w:ascii="Comic Sans MS" w:hAnsi="Comic Sans MS"/>
                                <w:sz w:val="24"/>
                                <w:szCs w:val="24"/>
                              </w:rPr>
                              <w:t>:</w:t>
                            </w:r>
                            <w:r>
                              <w:rPr>
                                <w:rFonts w:ascii="Comic Sans MS" w:hAnsi="Comic Sans MS"/>
                                <w:sz w:val="24"/>
                                <w:szCs w:val="24"/>
                              </w:rPr>
                              <w:t xml:space="preserve"> You do not want polluters to be able to buy carbon credits by investing in green projects abroad, which allows them to produce more emissions at home. This is </w:t>
                            </w:r>
                            <w:proofErr w:type="gramStart"/>
                            <w:r>
                              <w:rPr>
                                <w:rFonts w:ascii="Comic Sans MS" w:hAnsi="Comic Sans MS"/>
                                <w:sz w:val="24"/>
                                <w:szCs w:val="24"/>
                              </w:rPr>
                              <w:t>green-washing</w:t>
                            </w:r>
                            <w:proofErr w:type="gramEnd"/>
                            <w:r>
                              <w:rPr>
                                <w:rFonts w:ascii="Comic Sans MS" w:hAnsi="Comic Sans MS"/>
                                <w:sz w:val="24"/>
                                <w:szCs w:val="24"/>
                              </w:rPr>
                              <w:t>.</w:t>
                            </w:r>
                          </w:p>
                          <w:p w14:paraId="3D155EE0"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Expanding the ETS across industries</w:t>
                            </w:r>
                            <w:r w:rsidRPr="000A3D52">
                              <w:rPr>
                                <w:rFonts w:ascii="Comic Sans MS" w:hAnsi="Comic Sans MS"/>
                                <w:sz w:val="28"/>
                                <w:szCs w:val="28"/>
                              </w:rPr>
                              <w:t>.</w:t>
                            </w:r>
                          </w:p>
                          <w:p w14:paraId="77E57F87" w14:textId="77777777" w:rsidR="00E7034E" w:rsidRPr="00FB5C1A" w:rsidRDefault="00E7034E" w:rsidP="00E7034E">
                            <w:pPr>
                              <w:pStyle w:val="ListParagraph"/>
                              <w:numPr>
                                <w:ilvl w:val="0"/>
                                <w:numId w:val="45"/>
                              </w:numPr>
                              <w:spacing w:after="0" w:line="240" w:lineRule="auto"/>
                              <w:ind w:left="709"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support</w:t>
                            </w:r>
                            <w:r w:rsidRPr="009A4288">
                              <w:rPr>
                                <w:rFonts w:ascii="Comic Sans MS" w:hAnsi="Comic Sans MS"/>
                                <w:sz w:val="24"/>
                                <w:szCs w:val="24"/>
                              </w:rPr>
                              <w:t xml:space="preserve"> </w:t>
                            </w:r>
                            <w:r>
                              <w:rPr>
                                <w:rFonts w:ascii="Comic Sans MS" w:hAnsi="Comic Sans MS"/>
                                <w:sz w:val="24"/>
                                <w:szCs w:val="24"/>
                              </w:rPr>
                              <w:t>extending</w:t>
                            </w:r>
                            <w:r w:rsidRPr="009A4288">
                              <w:rPr>
                                <w:rFonts w:ascii="Comic Sans MS" w:hAnsi="Comic Sans MS"/>
                                <w:sz w:val="24"/>
                                <w:szCs w:val="24"/>
                              </w:rPr>
                              <w:t xml:space="preserve"> the ETS to </w:t>
                            </w:r>
                            <w:r>
                              <w:rPr>
                                <w:rFonts w:ascii="Comic Sans MS" w:hAnsi="Comic Sans MS"/>
                                <w:sz w:val="24"/>
                                <w:szCs w:val="24"/>
                              </w:rPr>
                              <w:t>more business</w:t>
                            </w:r>
                            <w:r w:rsidRPr="009A4288">
                              <w:rPr>
                                <w:rFonts w:ascii="Comic Sans MS" w:hAnsi="Comic Sans MS"/>
                                <w:sz w:val="24"/>
                                <w:szCs w:val="24"/>
                              </w:rPr>
                              <w:t xml:space="preserve"> sectors, </w:t>
                            </w:r>
                            <w:r>
                              <w:rPr>
                                <w:rFonts w:ascii="Comic Sans MS" w:hAnsi="Comic Sans MS"/>
                                <w:sz w:val="24"/>
                                <w:szCs w:val="24"/>
                              </w:rPr>
                              <w:t>such as different transport sectors to co</w:t>
                            </w:r>
                            <w:r w:rsidRPr="009A4288">
                              <w:rPr>
                                <w:rFonts w:ascii="Comic Sans MS" w:hAnsi="Comic Sans MS"/>
                                <w:sz w:val="24"/>
                                <w:szCs w:val="24"/>
                              </w:rPr>
                              <w:t>ver all major sources of emissions</w:t>
                            </w:r>
                            <w:r w:rsidRPr="00FB5C1A">
                              <w:rPr>
                                <w:rFonts w:ascii="Comic Sans MS" w:hAnsi="Comic Sans MS"/>
                                <w:sz w:val="24"/>
                                <w:szCs w:val="24"/>
                              </w:rPr>
                              <w:t>.</w:t>
                            </w:r>
                          </w:p>
                          <w:p w14:paraId="3A5A5B2D" w14:textId="77777777" w:rsidR="00E7034E" w:rsidRPr="00EF427E" w:rsidRDefault="00E7034E" w:rsidP="00E7034E">
                            <w:pPr>
                              <w:pStyle w:val="ListParagraph"/>
                              <w:spacing w:after="60" w:line="240" w:lineRule="auto"/>
                              <w:rPr>
                                <w:rFonts w:ascii="Comic Sans MS" w:hAnsi="Comic Sans MS"/>
                                <w:sz w:val="30"/>
                                <w:szCs w:val="30"/>
                              </w:rPr>
                            </w:pPr>
                          </w:p>
                          <w:p w14:paraId="37688E03" w14:textId="77777777" w:rsidR="00E7034E" w:rsidRPr="00D5586E" w:rsidRDefault="00E7034E" w:rsidP="00E7034E">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20E8B6CB" id="_x0000_s1042" type="#_x0000_t202" style="width:543.4pt;height:2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" strokecolor="#7030a0" strokeweight="2.25pt">
                <v:textbox>
                  <w:txbxContent>
                    <w:p w14:paraId="624F25B2" w14:textId="77777777" w:rsidR="00E7034E" w:rsidRDefault="00E7034E" w:rsidP="00E7034E">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p>
                    <w:p w14:paraId="1166049E" w14:textId="77777777" w:rsidR="00E7034E" w:rsidRPr="00612FDB" w:rsidRDefault="00E7034E" w:rsidP="00E7034E">
                      <w:pPr>
                        <w:spacing w:after="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7030A0"/>
                          <w:sz w:val="28"/>
                          <w:szCs w:val="28"/>
                        </w:rPr>
                        <w:t>European Climate Defence Alliance</w:t>
                      </w:r>
                      <w:r w:rsidRPr="00D75B3E">
                        <w:rPr>
                          <w:rFonts w:ascii="Comic Sans MS" w:hAnsi="Comic Sans MS"/>
                          <w:color w:val="000000" w:themeColor="text1"/>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DC749E">
                        <w:rPr>
                          <w:noProof/>
                        </w:rPr>
                        <w:drawing>
                          <wp:inline distT="0" distB="0" distL="0" distR="0" wp14:anchorId="0AD3464D" wp14:editId="663CBB68">
                            <wp:extent cx="341630" cy="259004"/>
                            <wp:effectExtent l="0" t="0" r="1270" b="8255"/>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357224" cy="270827"/>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11CBEAE8"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More ambitious carbon dioxide emission reduction</w:t>
                      </w:r>
                      <w:r w:rsidRPr="000A3D52">
                        <w:rPr>
                          <w:rFonts w:ascii="Comic Sans MS" w:hAnsi="Comic Sans MS"/>
                          <w:sz w:val="28"/>
                          <w:szCs w:val="28"/>
                        </w:rPr>
                        <w:t>.</w:t>
                      </w:r>
                    </w:p>
                    <w:p w14:paraId="56FF8106" w14:textId="77777777" w:rsidR="00E7034E" w:rsidRPr="00FB5C1A" w:rsidRDefault="00E7034E" w:rsidP="00E7034E">
                      <w:pPr>
                        <w:pStyle w:val="ListParagraph"/>
                        <w:numPr>
                          <w:ilvl w:val="0"/>
                          <w:numId w:val="45"/>
                        </w:numPr>
                        <w:spacing w:after="60" w:line="240" w:lineRule="auto"/>
                        <w:ind w:left="709" w:hanging="284"/>
                        <w:contextualSpacing w:val="0"/>
                        <w:jc w:val="both"/>
                        <w:rPr>
                          <w:rFonts w:ascii="Comic Sans MS" w:hAnsi="Comic Sans MS"/>
                          <w:sz w:val="24"/>
                          <w:szCs w:val="24"/>
                        </w:rPr>
                      </w:pPr>
                      <w:r w:rsidRPr="004E659B">
                        <w:rPr>
                          <w:rFonts w:ascii="Comic Sans MS" w:hAnsi="Comic Sans MS"/>
                          <w:b/>
                          <w:bCs/>
                          <w:sz w:val="24"/>
                          <w:szCs w:val="24"/>
                        </w:rPr>
                        <w:t>Hint</w:t>
                      </w:r>
                      <w:r w:rsidRPr="00C527DA">
                        <w:rPr>
                          <w:rFonts w:ascii="Comic Sans MS" w:hAnsi="Comic Sans MS"/>
                          <w:sz w:val="24"/>
                          <w:szCs w:val="24"/>
                        </w:rPr>
                        <w:t xml:space="preserve">: </w:t>
                      </w:r>
                      <w:r>
                        <w:rPr>
                          <w:rFonts w:ascii="Comic Sans MS" w:hAnsi="Comic Sans MS"/>
                          <w:sz w:val="24"/>
                          <w:szCs w:val="24"/>
                        </w:rPr>
                        <w:t>You want</w:t>
                      </w:r>
                      <w:r w:rsidRPr="009A4288">
                        <w:rPr>
                          <w:rFonts w:ascii="Comic Sans MS" w:hAnsi="Comic Sans MS"/>
                          <w:sz w:val="24"/>
                          <w:szCs w:val="24"/>
                        </w:rPr>
                        <w:t xml:space="preserve"> </w:t>
                      </w:r>
                      <w:r>
                        <w:rPr>
                          <w:rFonts w:ascii="Comic Sans MS" w:hAnsi="Comic Sans MS"/>
                          <w:sz w:val="24"/>
                          <w:szCs w:val="24"/>
                        </w:rPr>
                        <w:t>companies’</w:t>
                      </w:r>
                      <w:r w:rsidRPr="009A4288">
                        <w:rPr>
                          <w:rFonts w:ascii="Comic Sans MS" w:hAnsi="Comic Sans MS"/>
                          <w:sz w:val="24"/>
                          <w:szCs w:val="24"/>
                        </w:rPr>
                        <w:t xml:space="preserve"> ETS </w:t>
                      </w:r>
                      <w:r>
                        <w:rPr>
                          <w:rFonts w:ascii="Comic Sans MS" w:hAnsi="Comic Sans MS"/>
                          <w:sz w:val="24"/>
                          <w:szCs w:val="24"/>
                        </w:rPr>
                        <w:t>limits</w:t>
                      </w:r>
                      <w:r w:rsidRPr="009A4288">
                        <w:rPr>
                          <w:rFonts w:ascii="Comic Sans MS" w:hAnsi="Comic Sans MS"/>
                          <w:sz w:val="24"/>
                          <w:szCs w:val="24"/>
                        </w:rPr>
                        <w:t xml:space="preserve"> to </w:t>
                      </w:r>
                      <w:r>
                        <w:rPr>
                          <w:rFonts w:ascii="Comic Sans MS" w:hAnsi="Comic Sans MS"/>
                          <w:sz w:val="24"/>
                          <w:szCs w:val="24"/>
                        </w:rPr>
                        <w:t>be reduced</w:t>
                      </w:r>
                      <w:r w:rsidRPr="009A4288">
                        <w:rPr>
                          <w:rFonts w:ascii="Comic Sans MS" w:hAnsi="Comic Sans MS"/>
                          <w:sz w:val="24"/>
                          <w:szCs w:val="24"/>
                        </w:rPr>
                        <w:t xml:space="preserve"> </w:t>
                      </w:r>
                      <w:r>
                        <w:rPr>
                          <w:rFonts w:ascii="Comic Sans MS" w:hAnsi="Comic Sans MS"/>
                          <w:sz w:val="24"/>
                          <w:szCs w:val="24"/>
                        </w:rPr>
                        <w:t>quicker</w:t>
                      </w:r>
                      <w:r w:rsidRPr="009A4288">
                        <w:rPr>
                          <w:rFonts w:ascii="Comic Sans MS" w:hAnsi="Comic Sans MS"/>
                          <w:sz w:val="24"/>
                          <w:szCs w:val="24"/>
                        </w:rPr>
                        <w:t xml:space="preserve"> to ensure that emissions decline in line with </w:t>
                      </w:r>
                      <w:r>
                        <w:rPr>
                          <w:rFonts w:ascii="Comic Sans MS" w:hAnsi="Comic Sans MS"/>
                          <w:sz w:val="24"/>
                          <w:szCs w:val="24"/>
                        </w:rPr>
                        <w:t>EU</w:t>
                      </w:r>
                      <w:r w:rsidRPr="009A4288">
                        <w:rPr>
                          <w:rFonts w:ascii="Comic Sans MS" w:hAnsi="Comic Sans MS"/>
                          <w:sz w:val="24"/>
                          <w:szCs w:val="24"/>
                        </w:rPr>
                        <w:t xml:space="preserve"> 2030 and 2050 climate </w:t>
                      </w:r>
                      <w:r>
                        <w:rPr>
                          <w:rFonts w:ascii="Comic Sans MS" w:hAnsi="Comic Sans MS"/>
                          <w:sz w:val="24"/>
                          <w:szCs w:val="24"/>
                        </w:rPr>
                        <w:t>emissions targets</w:t>
                      </w:r>
                      <w:r w:rsidRPr="00FB5C1A">
                        <w:rPr>
                          <w:rFonts w:ascii="Comic Sans MS" w:hAnsi="Comic Sans MS"/>
                          <w:sz w:val="24"/>
                          <w:szCs w:val="24"/>
                        </w:rPr>
                        <w:t>.</w:t>
                      </w:r>
                    </w:p>
                    <w:p w14:paraId="2305AC9B"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Elimination of free allowances</w:t>
                      </w:r>
                      <w:r w:rsidRPr="000A3D52">
                        <w:rPr>
                          <w:rFonts w:ascii="Comic Sans MS" w:hAnsi="Comic Sans MS"/>
                          <w:sz w:val="28"/>
                          <w:szCs w:val="28"/>
                        </w:rPr>
                        <w:t xml:space="preserve">. </w:t>
                      </w:r>
                    </w:p>
                    <w:p w14:paraId="2BBB7F97" w14:textId="77777777" w:rsidR="00E7034E" w:rsidRDefault="00E7034E" w:rsidP="00E7034E">
                      <w:pPr>
                        <w:pStyle w:val="ListParagraph"/>
                        <w:numPr>
                          <w:ilvl w:val="0"/>
                          <w:numId w:val="45"/>
                        </w:numPr>
                        <w:spacing w:after="0" w:line="240" w:lineRule="auto"/>
                        <w:ind w:left="709"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argue t</w:t>
                      </w:r>
                      <w:r w:rsidRPr="009A4288">
                        <w:rPr>
                          <w:rFonts w:ascii="Comic Sans MS" w:hAnsi="Comic Sans MS"/>
                          <w:sz w:val="24"/>
                          <w:szCs w:val="24"/>
                        </w:rPr>
                        <w:t xml:space="preserve">hat polluting industries should pay for all emissions to ensure fairness and </w:t>
                      </w:r>
                      <w:r>
                        <w:rPr>
                          <w:rFonts w:ascii="Comic Sans MS" w:hAnsi="Comic Sans MS"/>
                          <w:sz w:val="24"/>
                          <w:szCs w:val="24"/>
                        </w:rPr>
                        <w:t xml:space="preserve">to </w:t>
                      </w:r>
                      <w:r w:rsidRPr="009A4288">
                        <w:rPr>
                          <w:rFonts w:ascii="Comic Sans MS" w:hAnsi="Comic Sans MS"/>
                          <w:sz w:val="24"/>
                          <w:szCs w:val="24"/>
                        </w:rPr>
                        <w:t>incentivi</w:t>
                      </w:r>
                      <w:r>
                        <w:rPr>
                          <w:rFonts w:ascii="Comic Sans MS" w:hAnsi="Comic Sans MS"/>
                          <w:sz w:val="24"/>
                          <w:szCs w:val="24"/>
                        </w:rPr>
                        <w:t>s</w:t>
                      </w:r>
                      <w:r w:rsidRPr="009A4288">
                        <w:rPr>
                          <w:rFonts w:ascii="Comic Sans MS" w:hAnsi="Comic Sans MS"/>
                          <w:sz w:val="24"/>
                          <w:szCs w:val="24"/>
                        </w:rPr>
                        <w:t xml:space="preserve">e </w:t>
                      </w:r>
                      <w:r>
                        <w:rPr>
                          <w:rFonts w:ascii="Comic Sans MS" w:hAnsi="Comic Sans MS"/>
                          <w:sz w:val="24"/>
                          <w:szCs w:val="24"/>
                        </w:rPr>
                        <w:t>innovation and investment in green technologies and energies</w:t>
                      </w:r>
                      <w:r w:rsidRPr="00FB5C1A">
                        <w:rPr>
                          <w:rFonts w:ascii="Comic Sans MS" w:hAnsi="Comic Sans MS"/>
                          <w:sz w:val="24"/>
                          <w:szCs w:val="24"/>
                        </w:rPr>
                        <w:t>.</w:t>
                      </w:r>
                    </w:p>
                    <w:p w14:paraId="531A900F" w14:textId="77777777" w:rsidR="00E7034E" w:rsidRPr="00FB5C1A" w:rsidRDefault="00E7034E" w:rsidP="00E7034E">
                      <w:pPr>
                        <w:pStyle w:val="ListParagraph"/>
                        <w:numPr>
                          <w:ilvl w:val="0"/>
                          <w:numId w:val="45"/>
                        </w:numPr>
                        <w:spacing w:after="60" w:line="240" w:lineRule="auto"/>
                        <w:ind w:left="709" w:hanging="284"/>
                        <w:contextualSpacing w:val="0"/>
                        <w:jc w:val="both"/>
                        <w:rPr>
                          <w:rFonts w:ascii="Comic Sans MS" w:hAnsi="Comic Sans MS"/>
                          <w:sz w:val="24"/>
                          <w:szCs w:val="24"/>
                        </w:rPr>
                      </w:pPr>
                      <w:r>
                        <w:rPr>
                          <w:rFonts w:ascii="Comic Sans MS" w:hAnsi="Comic Sans MS"/>
                          <w:b/>
                          <w:bCs/>
                          <w:sz w:val="24"/>
                          <w:szCs w:val="24"/>
                        </w:rPr>
                        <w:t>Hint</w:t>
                      </w:r>
                      <w:r w:rsidRPr="00E40B58">
                        <w:rPr>
                          <w:rFonts w:ascii="Comic Sans MS" w:hAnsi="Comic Sans MS"/>
                          <w:sz w:val="24"/>
                          <w:szCs w:val="24"/>
                        </w:rPr>
                        <w:t>:</w:t>
                      </w:r>
                      <w:r>
                        <w:rPr>
                          <w:rFonts w:ascii="Comic Sans MS" w:hAnsi="Comic Sans MS"/>
                          <w:sz w:val="24"/>
                          <w:szCs w:val="24"/>
                        </w:rPr>
                        <w:t xml:space="preserve"> You do not want polluters to be able to buy carbon credits by investing in green projects abroad, which allows them to produce more emissions at home. This is </w:t>
                      </w:r>
                      <w:proofErr w:type="gramStart"/>
                      <w:r>
                        <w:rPr>
                          <w:rFonts w:ascii="Comic Sans MS" w:hAnsi="Comic Sans MS"/>
                          <w:sz w:val="24"/>
                          <w:szCs w:val="24"/>
                        </w:rPr>
                        <w:t>green-washing</w:t>
                      </w:r>
                      <w:proofErr w:type="gramEnd"/>
                      <w:r>
                        <w:rPr>
                          <w:rFonts w:ascii="Comic Sans MS" w:hAnsi="Comic Sans MS"/>
                          <w:sz w:val="24"/>
                          <w:szCs w:val="24"/>
                        </w:rPr>
                        <w:t>.</w:t>
                      </w:r>
                    </w:p>
                    <w:p w14:paraId="3D155EE0" w14:textId="77777777" w:rsidR="00E7034E" w:rsidRPr="000A3D52"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Expanding the ETS across industries</w:t>
                      </w:r>
                      <w:r w:rsidRPr="000A3D52">
                        <w:rPr>
                          <w:rFonts w:ascii="Comic Sans MS" w:hAnsi="Comic Sans MS"/>
                          <w:sz w:val="28"/>
                          <w:szCs w:val="28"/>
                        </w:rPr>
                        <w:t>.</w:t>
                      </w:r>
                    </w:p>
                    <w:p w14:paraId="77E57F87" w14:textId="77777777" w:rsidR="00E7034E" w:rsidRPr="00FB5C1A" w:rsidRDefault="00E7034E" w:rsidP="00E7034E">
                      <w:pPr>
                        <w:pStyle w:val="ListParagraph"/>
                        <w:numPr>
                          <w:ilvl w:val="0"/>
                          <w:numId w:val="45"/>
                        </w:numPr>
                        <w:spacing w:after="0" w:line="240" w:lineRule="auto"/>
                        <w:ind w:left="709"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 support</w:t>
                      </w:r>
                      <w:r w:rsidRPr="009A4288">
                        <w:rPr>
                          <w:rFonts w:ascii="Comic Sans MS" w:hAnsi="Comic Sans MS"/>
                          <w:sz w:val="24"/>
                          <w:szCs w:val="24"/>
                        </w:rPr>
                        <w:t xml:space="preserve"> </w:t>
                      </w:r>
                      <w:r>
                        <w:rPr>
                          <w:rFonts w:ascii="Comic Sans MS" w:hAnsi="Comic Sans MS"/>
                          <w:sz w:val="24"/>
                          <w:szCs w:val="24"/>
                        </w:rPr>
                        <w:t>extending</w:t>
                      </w:r>
                      <w:r w:rsidRPr="009A4288">
                        <w:rPr>
                          <w:rFonts w:ascii="Comic Sans MS" w:hAnsi="Comic Sans MS"/>
                          <w:sz w:val="24"/>
                          <w:szCs w:val="24"/>
                        </w:rPr>
                        <w:t xml:space="preserve"> the ETS to </w:t>
                      </w:r>
                      <w:r>
                        <w:rPr>
                          <w:rFonts w:ascii="Comic Sans MS" w:hAnsi="Comic Sans MS"/>
                          <w:sz w:val="24"/>
                          <w:szCs w:val="24"/>
                        </w:rPr>
                        <w:t>more business</w:t>
                      </w:r>
                      <w:r w:rsidRPr="009A4288">
                        <w:rPr>
                          <w:rFonts w:ascii="Comic Sans MS" w:hAnsi="Comic Sans MS"/>
                          <w:sz w:val="24"/>
                          <w:szCs w:val="24"/>
                        </w:rPr>
                        <w:t xml:space="preserve"> sectors, </w:t>
                      </w:r>
                      <w:r>
                        <w:rPr>
                          <w:rFonts w:ascii="Comic Sans MS" w:hAnsi="Comic Sans MS"/>
                          <w:sz w:val="24"/>
                          <w:szCs w:val="24"/>
                        </w:rPr>
                        <w:t>such as different transport sectors to co</w:t>
                      </w:r>
                      <w:r w:rsidRPr="009A4288">
                        <w:rPr>
                          <w:rFonts w:ascii="Comic Sans MS" w:hAnsi="Comic Sans MS"/>
                          <w:sz w:val="24"/>
                          <w:szCs w:val="24"/>
                        </w:rPr>
                        <w:t>ver all major sources of emissions</w:t>
                      </w:r>
                      <w:r w:rsidRPr="00FB5C1A">
                        <w:rPr>
                          <w:rFonts w:ascii="Comic Sans MS" w:hAnsi="Comic Sans MS"/>
                          <w:sz w:val="24"/>
                          <w:szCs w:val="24"/>
                        </w:rPr>
                        <w:t>.</w:t>
                      </w:r>
                    </w:p>
                    <w:p w14:paraId="3A5A5B2D" w14:textId="77777777" w:rsidR="00E7034E" w:rsidRPr="00EF427E" w:rsidRDefault="00E7034E" w:rsidP="00E7034E">
                      <w:pPr>
                        <w:pStyle w:val="ListParagraph"/>
                        <w:spacing w:after="60" w:line="240" w:lineRule="auto"/>
                        <w:rPr>
                          <w:rFonts w:ascii="Comic Sans MS" w:hAnsi="Comic Sans MS"/>
                          <w:sz w:val="30"/>
                          <w:szCs w:val="30"/>
                        </w:rPr>
                      </w:pPr>
                    </w:p>
                    <w:p w14:paraId="37688E03" w14:textId="77777777" w:rsidR="00E7034E" w:rsidRPr="00D5586E" w:rsidRDefault="00E7034E" w:rsidP="00E7034E">
                      <w:pPr>
                        <w:pStyle w:val="ListParagraph"/>
                        <w:spacing w:after="60" w:line="240" w:lineRule="auto"/>
                        <w:ind w:left="567"/>
                        <w:rPr>
                          <w:rFonts w:ascii="Comic Sans MS" w:hAnsi="Comic Sans MS"/>
                        </w:rPr>
                      </w:pPr>
                    </w:p>
                  </w:txbxContent>
                </v:textbox>
                <w10:anchorlock/>
              </v:shape>
            </w:pict>
          </mc:Fallback>
        </mc:AlternateContent>
      </w:r>
    </w:p>
    <w:p w14:paraId="00D17584" w14:textId="77777777" w:rsidR="00E7034E" w:rsidRPr="000A791C" w:rsidRDefault="00E7034E" w:rsidP="00E7034E">
      <w:pPr>
        <w:spacing w:after="0" w:line="240" w:lineRule="auto"/>
        <w:jc w:val="both"/>
        <w:rPr>
          <w:rFonts w:ascii="Calibri" w:eastAsia="Times New Roman" w:hAnsi="Calibri" w:cs="Calibri"/>
          <w:b/>
          <w:bCs/>
          <w:color w:val="000000"/>
          <w:kern w:val="0"/>
          <w:sz w:val="20"/>
          <w:szCs w:val="20"/>
          <w:lang w:eastAsia="en-IE"/>
          <w14:ligatures w14:val="none"/>
        </w:rPr>
      </w:pPr>
    </w:p>
    <w:p w14:paraId="7E95FD06"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r>
        <w:rPr>
          <w:noProof/>
        </w:rPr>
        <mc:AlternateContent>
          <mc:Choice Requires="wps">
            <w:drawing>
              <wp:inline distT="0" distB="0" distL="0" distR="0" wp14:anchorId="4F29887B" wp14:editId="0765C641">
                <wp:extent cx="6901180" cy="1517650"/>
                <wp:effectExtent l="38100" t="57150" r="52070" b="63500"/>
                <wp:docPr id="66229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17650"/>
                        </a:xfrm>
                        <a:custGeom>
                          <a:avLst/>
                          <a:gdLst>
                            <a:gd name="csX0" fmla="*/ 0 w 6901180"/>
                            <a:gd name="csY0" fmla="*/ 0 h 1517650"/>
                            <a:gd name="csX1" fmla="*/ 368063 w 6901180"/>
                            <a:gd name="csY1" fmla="*/ 0 h 1517650"/>
                            <a:gd name="csX2" fmla="*/ 1012173 w 6901180"/>
                            <a:gd name="csY2" fmla="*/ 0 h 1517650"/>
                            <a:gd name="csX3" fmla="*/ 1518260 w 6901180"/>
                            <a:gd name="csY3" fmla="*/ 0 h 1517650"/>
                            <a:gd name="csX4" fmla="*/ 2093358 w 6901180"/>
                            <a:gd name="csY4" fmla="*/ 0 h 1517650"/>
                            <a:gd name="csX5" fmla="*/ 2806480 w 6901180"/>
                            <a:gd name="csY5" fmla="*/ 0 h 1517650"/>
                            <a:gd name="csX6" fmla="*/ 3243555 w 6901180"/>
                            <a:gd name="csY6" fmla="*/ 0 h 1517650"/>
                            <a:gd name="csX7" fmla="*/ 3887665 w 6901180"/>
                            <a:gd name="csY7" fmla="*/ 0 h 1517650"/>
                            <a:gd name="csX8" fmla="*/ 4324739 w 6901180"/>
                            <a:gd name="csY8" fmla="*/ 0 h 1517650"/>
                            <a:gd name="csX9" fmla="*/ 4899838 w 6901180"/>
                            <a:gd name="csY9" fmla="*/ 0 h 1517650"/>
                            <a:gd name="csX10" fmla="*/ 5543948 w 6901180"/>
                            <a:gd name="csY10" fmla="*/ 0 h 1517650"/>
                            <a:gd name="csX11" fmla="*/ 5912011 w 6901180"/>
                            <a:gd name="csY11" fmla="*/ 0 h 1517650"/>
                            <a:gd name="csX12" fmla="*/ 6280074 w 6901180"/>
                            <a:gd name="csY12" fmla="*/ 0 h 1517650"/>
                            <a:gd name="csX13" fmla="*/ 6901180 w 6901180"/>
                            <a:gd name="csY13" fmla="*/ 0 h 1517650"/>
                            <a:gd name="csX14" fmla="*/ 6901180 w 6901180"/>
                            <a:gd name="csY14" fmla="*/ 505883 h 1517650"/>
                            <a:gd name="csX15" fmla="*/ 6901180 w 6901180"/>
                            <a:gd name="csY15" fmla="*/ 1026943 h 1517650"/>
                            <a:gd name="csX16" fmla="*/ 6901180 w 6901180"/>
                            <a:gd name="csY16" fmla="*/ 1517650 h 1517650"/>
                            <a:gd name="csX17" fmla="*/ 6257070 w 6901180"/>
                            <a:gd name="csY17" fmla="*/ 1517650 h 1517650"/>
                            <a:gd name="csX18" fmla="*/ 5612960 w 6901180"/>
                            <a:gd name="csY18" fmla="*/ 1517650 h 1517650"/>
                            <a:gd name="csX19" fmla="*/ 5037861 w 6901180"/>
                            <a:gd name="csY19" fmla="*/ 1517650 h 1517650"/>
                            <a:gd name="csX20" fmla="*/ 4324739 w 6901180"/>
                            <a:gd name="csY20" fmla="*/ 1517650 h 1517650"/>
                            <a:gd name="csX21" fmla="*/ 3611618 w 6901180"/>
                            <a:gd name="csY21" fmla="*/ 1517650 h 1517650"/>
                            <a:gd name="csX22" fmla="*/ 2967507 w 6901180"/>
                            <a:gd name="csY22" fmla="*/ 1517650 h 1517650"/>
                            <a:gd name="csX23" fmla="*/ 2323397 w 6901180"/>
                            <a:gd name="csY23" fmla="*/ 1517650 h 1517650"/>
                            <a:gd name="csX24" fmla="*/ 1679287 w 6901180"/>
                            <a:gd name="csY24" fmla="*/ 1517650 h 1517650"/>
                            <a:gd name="csX25" fmla="*/ 1242212 w 6901180"/>
                            <a:gd name="csY25" fmla="*/ 1517650 h 1517650"/>
                            <a:gd name="csX26" fmla="*/ 529090 w 6901180"/>
                            <a:gd name="csY26" fmla="*/ 1517650 h 1517650"/>
                            <a:gd name="csX27" fmla="*/ 0 w 6901180"/>
                            <a:gd name="csY27" fmla="*/ 1517650 h 1517650"/>
                            <a:gd name="csX28" fmla="*/ 0 w 6901180"/>
                            <a:gd name="csY28" fmla="*/ 1057296 h 1517650"/>
                            <a:gd name="csX29" fmla="*/ 0 w 6901180"/>
                            <a:gd name="csY29" fmla="*/ 536236 h 1517650"/>
                            <a:gd name="csX30" fmla="*/ 0 w 6901180"/>
                            <a:gd name="csY30" fmla="*/ 0 h 1517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17650"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32308" y="150361"/>
                                <a:pt x="6887874" y="259763"/>
                                <a:pt x="6901180" y="505883"/>
                              </a:cubicBezTo>
                              <a:cubicBezTo>
                                <a:pt x="6914486" y="752003"/>
                                <a:pt x="6842436" y="845602"/>
                                <a:pt x="6901180" y="1026943"/>
                              </a:cubicBezTo>
                              <a:cubicBezTo>
                                <a:pt x="6959924" y="1208284"/>
                                <a:pt x="6877830" y="1319008"/>
                                <a:pt x="6901180" y="1517650"/>
                              </a:cubicBezTo>
                              <a:cubicBezTo>
                                <a:pt x="6631006" y="1587393"/>
                                <a:pt x="6391904" y="1458897"/>
                                <a:pt x="6257070" y="1517650"/>
                              </a:cubicBezTo>
                              <a:cubicBezTo>
                                <a:pt x="6122236" y="1576403"/>
                                <a:pt x="5897102" y="1463533"/>
                                <a:pt x="5612960" y="1517650"/>
                              </a:cubicBezTo>
                              <a:cubicBezTo>
                                <a:pt x="5328818" y="1571767"/>
                                <a:pt x="5174712" y="1466760"/>
                                <a:pt x="5037861" y="1517650"/>
                              </a:cubicBezTo>
                              <a:cubicBezTo>
                                <a:pt x="4901010" y="1568540"/>
                                <a:pt x="4602151" y="1437921"/>
                                <a:pt x="4324739" y="1517650"/>
                              </a:cubicBezTo>
                              <a:cubicBezTo>
                                <a:pt x="4047327" y="1597379"/>
                                <a:pt x="3906302" y="1463068"/>
                                <a:pt x="3611618" y="1517650"/>
                              </a:cubicBezTo>
                              <a:cubicBezTo>
                                <a:pt x="3316934" y="1572232"/>
                                <a:pt x="3238210" y="1473416"/>
                                <a:pt x="2967507" y="1517650"/>
                              </a:cubicBezTo>
                              <a:cubicBezTo>
                                <a:pt x="2696804" y="1561884"/>
                                <a:pt x="2607358" y="1481472"/>
                                <a:pt x="2323397" y="1517650"/>
                              </a:cubicBezTo>
                              <a:cubicBezTo>
                                <a:pt x="2039436" y="1553828"/>
                                <a:pt x="1866913" y="1468289"/>
                                <a:pt x="1679287" y="1517650"/>
                              </a:cubicBezTo>
                              <a:cubicBezTo>
                                <a:pt x="1491661" y="1567011"/>
                                <a:pt x="1396132" y="1512532"/>
                                <a:pt x="1242212" y="1517650"/>
                              </a:cubicBezTo>
                              <a:cubicBezTo>
                                <a:pt x="1088293" y="1522768"/>
                                <a:pt x="830553" y="1493615"/>
                                <a:pt x="529090" y="1517650"/>
                              </a:cubicBezTo>
                              <a:cubicBezTo>
                                <a:pt x="227627" y="1541685"/>
                                <a:pt x="262894" y="1483026"/>
                                <a:pt x="0" y="1517650"/>
                              </a:cubicBezTo>
                              <a:cubicBezTo>
                                <a:pt x="-12206" y="1409168"/>
                                <a:pt x="13398" y="1252511"/>
                                <a:pt x="0" y="1057296"/>
                              </a:cubicBezTo>
                              <a:cubicBezTo>
                                <a:pt x="-13398" y="862081"/>
                                <a:pt x="3538" y="662540"/>
                                <a:pt x="0" y="536236"/>
                              </a:cubicBezTo>
                              <a:cubicBezTo>
                                <a:pt x="-3538" y="409932"/>
                                <a:pt x="43554" y="235488"/>
                                <a:pt x="0" y="0"/>
                              </a:cubicBezTo>
                              <a:close/>
                            </a:path>
                            <a:path w="6901180" h="15176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4799" y="170655"/>
                                <a:pt x="6851022" y="314658"/>
                                <a:pt x="6901180" y="490707"/>
                              </a:cubicBezTo>
                              <a:cubicBezTo>
                                <a:pt x="6951338" y="666756"/>
                                <a:pt x="6853999" y="747024"/>
                                <a:pt x="6901180" y="951061"/>
                              </a:cubicBezTo>
                              <a:cubicBezTo>
                                <a:pt x="6948361" y="1155098"/>
                                <a:pt x="6852431" y="1281966"/>
                                <a:pt x="6901180" y="1517650"/>
                              </a:cubicBezTo>
                              <a:cubicBezTo>
                                <a:pt x="6704183" y="1571383"/>
                                <a:pt x="6449512" y="1479205"/>
                                <a:pt x="6326082" y="1517650"/>
                              </a:cubicBezTo>
                              <a:cubicBezTo>
                                <a:pt x="6202652" y="1556095"/>
                                <a:pt x="5962624" y="1493354"/>
                                <a:pt x="5750983" y="1517650"/>
                              </a:cubicBezTo>
                              <a:cubicBezTo>
                                <a:pt x="5539342" y="1541946"/>
                                <a:pt x="5353930" y="1432768"/>
                                <a:pt x="5037861" y="1517650"/>
                              </a:cubicBezTo>
                              <a:cubicBezTo>
                                <a:pt x="4721792" y="1602532"/>
                                <a:pt x="4640923" y="1499111"/>
                                <a:pt x="4462763" y="1517650"/>
                              </a:cubicBezTo>
                              <a:cubicBezTo>
                                <a:pt x="4284603" y="1536189"/>
                                <a:pt x="4260460" y="1497839"/>
                                <a:pt x="4094700" y="1517650"/>
                              </a:cubicBezTo>
                              <a:cubicBezTo>
                                <a:pt x="3928940" y="1537461"/>
                                <a:pt x="3848718" y="1489434"/>
                                <a:pt x="3657625" y="1517650"/>
                              </a:cubicBezTo>
                              <a:cubicBezTo>
                                <a:pt x="3466533" y="1545866"/>
                                <a:pt x="3089610" y="1465215"/>
                                <a:pt x="2944503" y="1517650"/>
                              </a:cubicBezTo>
                              <a:cubicBezTo>
                                <a:pt x="2799396" y="1570085"/>
                                <a:pt x="2582078" y="1493025"/>
                                <a:pt x="2369405" y="1517650"/>
                              </a:cubicBezTo>
                              <a:cubicBezTo>
                                <a:pt x="2156732" y="1542275"/>
                                <a:pt x="2072507" y="1500409"/>
                                <a:pt x="1932330" y="1517650"/>
                              </a:cubicBezTo>
                              <a:cubicBezTo>
                                <a:pt x="1792154" y="1534891"/>
                                <a:pt x="1602731" y="1451804"/>
                                <a:pt x="1357232" y="1517650"/>
                              </a:cubicBezTo>
                              <a:cubicBezTo>
                                <a:pt x="1111733" y="1583496"/>
                                <a:pt x="1107376" y="1498968"/>
                                <a:pt x="989169" y="1517650"/>
                              </a:cubicBezTo>
                              <a:cubicBezTo>
                                <a:pt x="870962" y="1536332"/>
                                <a:pt x="785564" y="1477499"/>
                                <a:pt x="621106" y="1517650"/>
                              </a:cubicBezTo>
                              <a:cubicBezTo>
                                <a:pt x="456648" y="1557801"/>
                                <a:pt x="129666" y="1502075"/>
                                <a:pt x="0" y="1517650"/>
                              </a:cubicBezTo>
                              <a:cubicBezTo>
                                <a:pt x="-28144" y="1346220"/>
                                <a:pt x="35680" y="1230211"/>
                                <a:pt x="0" y="1042120"/>
                              </a:cubicBezTo>
                              <a:cubicBezTo>
                                <a:pt x="-35680" y="854029"/>
                                <a:pt x="40278" y="732906"/>
                                <a:pt x="0" y="505883"/>
                              </a:cubicBezTo>
                              <a:cubicBezTo>
                                <a:pt x="-40278" y="278860"/>
                                <a:pt x="48909" y="180907"/>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2EE70E7" w14:textId="77777777" w:rsidR="00E7034E" w:rsidRDefault="00E7034E" w:rsidP="00E7034E">
                            <w:pPr>
                              <w:spacing w:after="0" w:line="240" w:lineRule="auto"/>
                              <w:rPr>
                                <w:rFonts w:ascii="Comic Sans MS" w:hAnsi="Comic Sans MS"/>
                                <w:b/>
                                <w:bCs/>
                                <w:sz w:val="32"/>
                                <w:szCs w:val="32"/>
                              </w:rPr>
                            </w:pPr>
                            <w:r w:rsidRPr="00B95C3F">
                              <w:rPr>
                                <w:rFonts w:ascii="Comic Sans MS" w:hAnsi="Comic Sans MS"/>
                                <w:b/>
                                <w:bCs/>
                                <w:sz w:val="32"/>
                                <w:szCs w:val="32"/>
                              </w:rPr>
                              <w:t>Further Information</w:t>
                            </w:r>
                            <w:r>
                              <w:rPr>
                                <w:rFonts w:ascii="Comic Sans MS" w:hAnsi="Comic Sans MS"/>
                                <w:b/>
                                <w:bCs/>
                                <w:sz w:val="32"/>
                                <w:szCs w:val="32"/>
                              </w:rPr>
                              <w:t xml:space="preserve">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3C8944E2" wp14:editId="792459CE">
                                  <wp:extent cx="294640" cy="234892"/>
                                  <wp:effectExtent l="0" t="0" r="0" b="0"/>
                                  <wp:docPr id="8741060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300883" cy="239869"/>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8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56"/>
                            </w:tblGrid>
                            <w:tr w:rsidR="00E7034E" w14:paraId="748ABE2D" w14:textId="77777777" w:rsidTr="00AA5055">
                              <w:trPr>
                                <w:trHeight w:val="374"/>
                              </w:trPr>
                              <w:tc>
                                <w:tcPr>
                                  <w:tcW w:w="4820" w:type="dxa"/>
                                </w:tcPr>
                                <w:p w14:paraId="506E2BE1" w14:textId="77777777" w:rsidR="00E7034E" w:rsidRDefault="00E7034E" w:rsidP="00E40B58">
                                  <w:pPr>
                                    <w:jc w:val="center"/>
                                  </w:pPr>
                                  <w:r w:rsidRPr="00B95C3F">
                                    <w:rPr>
                                      <w:rFonts w:ascii="Comic Sans MS" w:hAnsi="Comic Sans MS"/>
                                      <w:b/>
                                      <w:bCs/>
                                      <w:sz w:val="32"/>
                                      <w:szCs w:val="32"/>
                                    </w:rPr>
                                    <w:t xml:space="preserve">  </w:t>
                                  </w:r>
                                  <w:hyperlink r:id="rId52"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656" w:type="dxa"/>
                                </w:tcPr>
                                <w:p w14:paraId="2D962809" w14:textId="77777777" w:rsidR="00E7034E" w:rsidRPr="00464C47" w:rsidRDefault="00E7034E" w:rsidP="00E40B58">
                                  <w:pPr>
                                    <w:jc w:val="center"/>
                                    <w:rPr>
                                      <w:rFonts w:ascii="Comic Sans MS" w:hAnsi="Comic Sans MS"/>
                                      <w:b/>
                                      <w:bCs/>
                                    </w:rPr>
                                  </w:pPr>
                                  <w:r>
                                    <w:t xml:space="preserve">  </w:t>
                                  </w:r>
                                  <w:hyperlink r:id="rId53" w:history="1">
                                    <w:r>
                                      <w:rPr>
                                        <w:rStyle w:val="Hyperlink"/>
                                        <w:rFonts w:ascii="Comic Sans MS" w:hAnsi="Comic Sans MS"/>
                                        <w:b/>
                                        <w:bCs/>
                                        <w:u w:val="none"/>
                                      </w:rPr>
                                      <w:t>ETS Criticism</w:t>
                                    </w:r>
                                  </w:hyperlink>
                                  <w:r w:rsidRPr="00464C47">
                                    <w:t xml:space="preserve"> </w:t>
                                  </w:r>
                                </w:p>
                              </w:tc>
                            </w:tr>
                            <w:tr w:rsidR="00E7034E" w14:paraId="0E607B56" w14:textId="77777777" w:rsidTr="00AA5055">
                              <w:trPr>
                                <w:trHeight w:val="1047"/>
                              </w:trPr>
                              <w:tc>
                                <w:tcPr>
                                  <w:tcW w:w="4820" w:type="dxa"/>
                                </w:tcPr>
                                <w:p w14:paraId="09AECD8C" w14:textId="77777777" w:rsidR="00E7034E" w:rsidRDefault="00E7034E" w:rsidP="00E40B58">
                                  <w:pPr>
                                    <w:jc w:val="center"/>
                                  </w:pPr>
                                  <w:r>
                                    <w:rPr>
                                      <w:noProof/>
                                    </w:rPr>
                                    <w:drawing>
                                      <wp:inline distT="0" distB="0" distL="0" distR="0" wp14:anchorId="02962D86" wp14:editId="565D208E">
                                        <wp:extent cx="667658" cy="699345"/>
                                        <wp:effectExtent l="0" t="0" r="0" b="5715"/>
                                        <wp:docPr id="27329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656" w:type="dxa"/>
                                </w:tcPr>
                                <w:p w14:paraId="12101774" w14:textId="77777777" w:rsidR="00E7034E" w:rsidRDefault="00E7034E" w:rsidP="00AA5055">
                                  <w:pPr>
                                    <w:jc w:val="center"/>
                                  </w:pPr>
                                  <w:r>
                                    <w:rPr>
                                      <w:noProof/>
                                    </w:rPr>
                                    <w:drawing>
                                      <wp:inline distT="0" distB="0" distL="0" distR="0" wp14:anchorId="4DB6CE3D" wp14:editId="7912E528">
                                        <wp:extent cx="725714" cy="725714"/>
                                        <wp:effectExtent l="0" t="0" r="0" b="0"/>
                                        <wp:docPr id="18495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4673" name=""/>
                                                <pic:cNvPicPr/>
                                              </pic:nvPicPr>
                                              <pic:blipFill rotWithShape="1">
                                                <a:blip r:embed="rId54"/>
                                                <a:srcRect l="36044" t="53007" r="27535" b="17371"/>
                                                <a:stretch>
                                                  <a:fillRect/>
                                                </a:stretch>
                                              </pic:blipFill>
                                              <pic:spPr bwMode="auto">
                                                <a:xfrm>
                                                  <a:off x="0" y="0"/>
                                                  <a:ext cx="729154" cy="729154"/>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07E5ABAF" w14:textId="77777777" w:rsidTr="00AA5055">
                              <w:trPr>
                                <w:trHeight w:val="572"/>
                              </w:trPr>
                              <w:tc>
                                <w:tcPr>
                                  <w:tcW w:w="4820" w:type="dxa"/>
                                </w:tcPr>
                                <w:p w14:paraId="26683C94" w14:textId="77777777" w:rsidR="00E7034E" w:rsidRDefault="00E7034E" w:rsidP="00E40B58">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656" w:type="dxa"/>
                                </w:tcPr>
                                <w:p w14:paraId="07E8C54C" w14:textId="77777777" w:rsidR="00E7034E" w:rsidRDefault="00E7034E" w:rsidP="00E40B58">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Carbon Market Watch</w:t>
                                  </w:r>
                                </w:p>
                              </w:tc>
                            </w:tr>
                          </w:tbl>
                          <w:p w14:paraId="10F81F76" w14:textId="77777777" w:rsidR="00E7034E" w:rsidRPr="00B95C3F" w:rsidRDefault="00E7034E" w:rsidP="00E7034E">
                            <w:pPr>
                              <w:spacing w:after="60" w:line="240" w:lineRule="auto"/>
                              <w:rPr>
                                <w:rFonts w:ascii="Comic Sans MS" w:hAnsi="Comic Sans MS"/>
                                <w:b/>
                                <w:bCs/>
                                <w:sz w:val="32"/>
                                <w:szCs w:val="32"/>
                              </w:rPr>
                            </w:pPr>
                            <w:r w:rsidRPr="00B95C3F">
                              <w:rPr>
                                <w:rFonts w:ascii="Comic Sans MS" w:hAnsi="Comic Sans MS"/>
                                <w:b/>
                                <w:bCs/>
                                <w:sz w:val="32"/>
                                <w:szCs w:val="32"/>
                              </w:rPr>
                              <w:t xml:space="preserve">             </w:t>
                            </w:r>
                          </w:p>
                          <w:p w14:paraId="19DB9EE7" w14:textId="77777777" w:rsidR="00E7034E" w:rsidRDefault="00E7034E" w:rsidP="00E7034E">
                            <w:pPr>
                              <w:pStyle w:val="ListParagraph"/>
                              <w:spacing w:after="60" w:line="240" w:lineRule="auto"/>
                              <w:rPr>
                                <w:rFonts w:ascii="Comic Sans MS" w:hAnsi="Comic Sans MS"/>
                                <w:sz w:val="22"/>
                                <w:szCs w:val="22"/>
                              </w:rPr>
                            </w:pPr>
                          </w:p>
                          <w:p w14:paraId="196BBDC4" w14:textId="77777777" w:rsidR="00E7034E" w:rsidRPr="00D5586E" w:rsidRDefault="00E7034E" w:rsidP="00E7034E">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4F29887B" id="_x0000_s1043" type="#_x0000_t202" style="width:543.4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" strokecolor="#7030a0" strokeweight="2.25pt">
                <v:textbox>
                  <w:txbxContent>
                    <w:p w14:paraId="42EE70E7" w14:textId="77777777" w:rsidR="00E7034E" w:rsidRDefault="00E7034E" w:rsidP="00E7034E">
                      <w:pPr>
                        <w:spacing w:after="0" w:line="240" w:lineRule="auto"/>
                        <w:rPr>
                          <w:rFonts w:ascii="Comic Sans MS" w:hAnsi="Comic Sans MS"/>
                          <w:b/>
                          <w:bCs/>
                          <w:sz w:val="32"/>
                          <w:szCs w:val="32"/>
                        </w:rPr>
                      </w:pPr>
                      <w:r w:rsidRPr="00B95C3F">
                        <w:rPr>
                          <w:rFonts w:ascii="Comic Sans MS" w:hAnsi="Comic Sans MS"/>
                          <w:b/>
                          <w:bCs/>
                          <w:sz w:val="32"/>
                          <w:szCs w:val="32"/>
                        </w:rPr>
                        <w:t>Further Information</w:t>
                      </w:r>
                      <w:r>
                        <w:rPr>
                          <w:rFonts w:ascii="Comic Sans MS" w:hAnsi="Comic Sans MS"/>
                          <w:b/>
                          <w:bCs/>
                          <w:sz w:val="32"/>
                          <w:szCs w:val="32"/>
                        </w:rPr>
                        <w:t xml:space="preserve">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3C8944E2" wp14:editId="792459CE">
                            <wp:extent cx="294640" cy="234892"/>
                            <wp:effectExtent l="0" t="0" r="0" b="0"/>
                            <wp:docPr id="8741060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50">
                                      <a:extLst>
                                        <a:ext uri="{96DAC541-7B7A-43D3-8B79-37D633B846F1}">
                                          <asvg:svgBlip xmlns:asvg="http://schemas.microsoft.com/office/drawing/2016/SVG/main" r:embed="rId51"/>
                                        </a:ext>
                                      </a:extLst>
                                    </a:blip>
                                    <a:stretch>
                                      <a:fillRect/>
                                    </a:stretch>
                                  </pic:blipFill>
                                  <pic:spPr>
                                    <a:xfrm>
                                      <a:off x="0" y="0"/>
                                      <a:ext cx="300883" cy="239869"/>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8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56"/>
                      </w:tblGrid>
                      <w:tr w:rsidR="00E7034E" w14:paraId="748ABE2D" w14:textId="77777777" w:rsidTr="00AA5055">
                        <w:trPr>
                          <w:trHeight w:val="374"/>
                        </w:trPr>
                        <w:tc>
                          <w:tcPr>
                            <w:tcW w:w="4820" w:type="dxa"/>
                          </w:tcPr>
                          <w:p w14:paraId="506E2BE1" w14:textId="77777777" w:rsidR="00E7034E" w:rsidRDefault="00E7034E" w:rsidP="00E40B58">
                            <w:pPr>
                              <w:jc w:val="center"/>
                            </w:pPr>
                            <w:r w:rsidRPr="00B95C3F">
                              <w:rPr>
                                <w:rFonts w:ascii="Comic Sans MS" w:hAnsi="Comic Sans MS"/>
                                <w:b/>
                                <w:bCs/>
                                <w:sz w:val="32"/>
                                <w:szCs w:val="32"/>
                              </w:rPr>
                              <w:t xml:space="preserve">  </w:t>
                            </w:r>
                            <w:hyperlink r:id="rId55"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656" w:type="dxa"/>
                          </w:tcPr>
                          <w:p w14:paraId="2D962809" w14:textId="77777777" w:rsidR="00E7034E" w:rsidRPr="00464C47" w:rsidRDefault="00E7034E" w:rsidP="00E40B58">
                            <w:pPr>
                              <w:jc w:val="center"/>
                              <w:rPr>
                                <w:rFonts w:ascii="Comic Sans MS" w:hAnsi="Comic Sans MS"/>
                                <w:b/>
                                <w:bCs/>
                              </w:rPr>
                            </w:pPr>
                            <w:r>
                              <w:t xml:space="preserve">  </w:t>
                            </w:r>
                            <w:hyperlink r:id="rId56" w:history="1">
                              <w:r>
                                <w:rPr>
                                  <w:rStyle w:val="Hyperlink"/>
                                  <w:rFonts w:ascii="Comic Sans MS" w:hAnsi="Comic Sans MS"/>
                                  <w:b/>
                                  <w:bCs/>
                                  <w:u w:val="none"/>
                                </w:rPr>
                                <w:t>ETS Criticism</w:t>
                              </w:r>
                            </w:hyperlink>
                            <w:r w:rsidRPr="00464C47">
                              <w:t xml:space="preserve"> </w:t>
                            </w:r>
                          </w:p>
                        </w:tc>
                      </w:tr>
                      <w:tr w:rsidR="00E7034E" w14:paraId="0E607B56" w14:textId="77777777" w:rsidTr="00AA5055">
                        <w:trPr>
                          <w:trHeight w:val="1047"/>
                        </w:trPr>
                        <w:tc>
                          <w:tcPr>
                            <w:tcW w:w="4820" w:type="dxa"/>
                          </w:tcPr>
                          <w:p w14:paraId="09AECD8C" w14:textId="77777777" w:rsidR="00E7034E" w:rsidRDefault="00E7034E" w:rsidP="00E40B58">
                            <w:pPr>
                              <w:jc w:val="center"/>
                            </w:pPr>
                            <w:r>
                              <w:rPr>
                                <w:noProof/>
                              </w:rPr>
                              <w:drawing>
                                <wp:inline distT="0" distB="0" distL="0" distR="0" wp14:anchorId="02962D86" wp14:editId="565D208E">
                                  <wp:extent cx="667658" cy="699345"/>
                                  <wp:effectExtent l="0" t="0" r="0" b="5715"/>
                                  <wp:docPr id="27329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656" w:type="dxa"/>
                          </w:tcPr>
                          <w:p w14:paraId="12101774" w14:textId="77777777" w:rsidR="00E7034E" w:rsidRDefault="00E7034E" w:rsidP="00AA5055">
                            <w:pPr>
                              <w:jc w:val="center"/>
                            </w:pPr>
                            <w:r>
                              <w:rPr>
                                <w:noProof/>
                              </w:rPr>
                              <w:drawing>
                                <wp:inline distT="0" distB="0" distL="0" distR="0" wp14:anchorId="4DB6CE3D" wp14:editId="7912E528">
                                  <wp:extent cx="725714" cy="725714"/>
                                  <wp:effectExtent l="0" t="0" r="0" b="0"/>
                                  <wp:docPr id="18495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4673" name=""/>
                                          <pic:cNvPicPr/>
                                        </pic:nvPicPr>
                                        <pic:blipFill rotWithShape="1">
                                          <a:blip r:embed="rId54"/>
                                          <a:srcRect l="36044" t="53007" r="27535" b="17371"/>
                                          <a:stretch>
                                            <a:fillRect/>
                                          </a:stretch>
                                        </pic:blipFill>
                                        <pic:spPr bwMode="auto">
                                          <a:xfrm>
                                            <a:off x="0" y="0"/>
                                            <a:ext cx="729154" cy="729154"/>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07E5ABAF" w14:textId="77777777" w:rsidTr="00AA5055">
                        <w:trPr>
                          <w:trHeight w:val="572"/>
                        </w:trPr>
                        <w:tc>
                          <w:tcPr>
                            <w:tcW w:w="4820" w:type="dxa"/>
                          </w:tcPr>
                          <w:p w14:paraId="26683C94" w14:textId="77777777" w:rsidR="00E7034E" w:rsidRDefault="00E7034E" w:rsidP="00E40B58">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656" w:type="dxa"/>
                          </w:tcPr>
                          <w:p w14:paraId="07E8C54C" w14:textId="77777777" w:rsidR="00E7034E" w:rsidRDefault="00E7034E" w:rsidP="00E40B58">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Carbon Market Watch</w:t>
                            </w:r>
                          </w:p>
                        </w:tc>
                      </w:tr>
                    </w:tbl>
                    <w:p w14:paraId="10F81F76" w14:textId="77777777" w:rsidR="00E7034E" w:rsidRPr="00B95C3F" w:rsidRDefault="00E7034E" w:rsidP="00E7034E">
                      <w:pPr>
                        <w:spacing w:after="60" w:line="240" w:lineRule="auto"/>
                        <w:rPr>
                          <w:rFonts w:ascii="Comic Sans MS" w:hAnsi="Comic Sans MS"/>
                          <w:b/>
                          <w:bCs/>
                          <w:sz w:val="32"/>
                          <w:szCs w:val="32"/>
                        </w:rPr>
                      </w:pPr>
                      <w:r w:rsidRPr="00B95C3F">
                        <w:rPr>
                          <w:rFonts w:ascii="Comic Sans MS" w:hAnsi="Comic Sans MS"/>
                          <w:b/>
                          <w:bCs/>
                          <w:sz w:val="32"/>
                          <w:szCs w:val="32"/>
                        </w:rPr>
                        <w:t xml:space="preserve">             </w:t>
                      </w:r>
                    </w:p>
                    <w:p w14:paraId="19DB9EE7" w14:textId="77777777" w:rsidR="00E7034E" w:rsidRDefault="00E7034E" w:rsidP="00E7034E">
                      <w:pPr>
                        <w:pStyle w:val="ListParagraph"/>
                        <w:spacing w:after="60" w:line="240" w:lineRule="auto"/>
                        <w:rPr>
                          <w:rFonts w:ascii="Comic Sans MS" w:hAnsi="Comic Sans MS"/>
                          <w:sz w:val="22"/>
                          <w:szCs w:val="22"/>
                        </w:rPr>
                      </w:pPr>
                    </w:p>
                    <w:p w14:paraId="196BBDC4" w14:textId="77777777" w:rsidR="00E7034E" w:rsidRPr="00D5586E" w:rsidRDefault="00E7034E" w:rsidP="00E7034E">
                      <w:pPr>
                        <w:pStyle w:val="ListParagraph"/>
                        <w:spacing w:after="60" w:line="240" w:lineRule="auto"/>
                        <w:ind w:left="567"/>
                        <w:rPr>
                          <w:rFonts w:ascii="Comic Sans MS" w:hAnsi="Comic Sans MS"/>
                        </w:rPr>
                      </w:pPr>
                    </w:p>
                  </w:txbxContent>
                </v:textbox>
                <w10:anchorlock/>
              </v:shape>
            </w:pict>
          </mc:Fallback>
        </mc:AlternateContent>
      </w:r>
    </w:p>
    <w:p w14:paraId="5B18D899" w14:textId="77777777" w:rsidR="00E7034E"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633A4FE7" w14:textId="77777777" w:rsidR="00E7034E"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231"/>
        <w:gridCol w:w="2693"/>
        <w:gridCol w:w="2694"/>
        <w:gridCol w:w="2982"/>
      </w:tblGrid>
      <w:tr w:rsidR="00E7034E" w14:paraId="7375C551" w14:textId="77777777" w:rsidTr="00172F79">
        <w:trPr>
          <w:trHeight w:val="351"/>
        </w:trPr>
        <w:tc>
          <w:tcPr>
            <w:tcW w:w="7618" w:type="dxa"/>
            <w:gridSpan w:val="3"/>
            <w:tcBorders>
              <w:top w:val="dashDotStroked" w:sz="24" w:space="0" w:color="7030A0"/>
              <w:left w:val="dashDotStroked" w:sz="24" w:space="0" w:color="7030A0"/>
              <w:bottom w:val="nil"/>
              <w:right w:val="nil"/>
            </w:tcBorders>
            <w:shd w:val="clear" w:color="auto" w:fill="EDE6E5"/>
            <w:vAlign w:val="center"/>
          </w:tcPr>
          <w:p w14:paraId="4F184774" w14:textId="77777777" w:rsidR="00E7034E" w:rsidRPr="00B0597D" w:rsidRDefault="00E7034E" w:rsidP="00172F79">
            <w:pPr>
              <w:spacing w:after="60"/>
              <w:rPr>
                <w:rFonts w:ascii="Comic Sans MS" w:hAnsi="Comic Sans MS"/>
                <w:b/>
                <w:bCs/>
                <w:i/>
                <w:iCs/>
                <w:sz w:val="30"/>
                <w:szCs w:val="30"/>
              </w:rPr>
            </w:pPr>
            <w:r>
              <w:rPr>
                <w:noProof/>
              </w:rPr>
              <w:drawing>
                <wp:anchor distT="0" distB="0" distL="114300" distR="114300" simplePos="0" relativeHeight="251664384" behindDoc="0" locked="0" layoutInCell="1" allowOverlap="1" wp14:anchorId="667370D8" wp14:editId="484BE093">
                  <wp:simplePos x="0" y="0"/>
                  <wp:positionH relativeFrom="margin">
                    <wp:posOffset>12986385</wp:posOffset>
                  </wp:positionH>
                  <wp:positionV relativeFrom="paragraph">
                    <wp:posOffset>-237490</wp:posOffset>
                  </wp:positionV>
                  <wp:extent cx="738614" cy="746722"/>
                  <wp:effectExtent l="0" t="0" r="4445" b="0"/>
                  <wp:wrapNone/>
                  <wp:docPr id="2743132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7"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982" w:type="dxa"/>
            <w:tcBorders>
              <w:top w:val="dashDotStroked" w:sz="24" w:space="0" w:color="7030A0"/>
              <w:left w:val="nil"/>
              <w:bottom w:val="nil"/>
              <w:right w:val="dashDotStroked" w:sz="24" w:space="0" w:color="7030A0"/>
            </w:tcBorders>
            <w:shd w:val="clear" w:color="auto" w:fill="EDE6E5"/>
            <w:vAlign w:val="center"/>
          </w:tcPr>
          <w:p w14:paraId="717A149D" w14:textId="77777777" w:rsidR="00E7034E" w:rsidRPr="00611D3E" w:rsidRDefault="00E7034E" w:rsidP="00172F79">
            <w:pPr>
              <w:spacing w:after="60"/>
              <w:jc w:val="center"/>
              <w:rPr>
                <w:rFonts w:ascii="Comic Sans MS" w:hAnsi="Comic Sans MS"/>
                <w:b/>
                <w:bCs/>
                <w:i/>
                <w:iCs/>
                <w:sz w:val="24"/>
                <w:szCs w:val="24"/>
              </w:rPr>
            </w:pPr>
          </w:p>
        </w:tc>
      </w:tr>
      <w:tr w:rsidR="00E7034E" w14:paraId="7E8A3431" w14:textId="77777777" w:rsidTr="00172F79">
        <w:trPr>
          <w:trHeight w:val="883"/>
        </w:trPr>
        <w:tc>
          <w:tcPr>
            <w:tcW w:w="2231" w:type="dxa"/>
            <w:tcBorders>
              <w:top w:val="nil"/>
              <w:left w:val="dashDotStroked" w:sz="24" w:space="0" w:color="7030A0"/>
              <w:bottom w:val="nil"/>
              <w:right w:val="nil"/>
            </w:tcBorders>
            <w:shd w:val="clear" w:color="auto" w:fill="EDE6E5"/>
            <w:vAlign w:val="center"/>
          </w:tcPr>
          <w:p w14:paraId="081F9F0D"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6FF73904" wp14:editId="7A534F40">
                  <wp:extent cx="188686" cy="168676"/>
                  <wp:effectExtent l="0" t="0" r="1905" b="3175"/>
                  <wp:docPr id="1920941430" name="Picture 1920941430"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0217" cy="178985"/>
                          </a:xfrm>
                          <a:prstGeom prst="rect">
                            <a:avLst/>
                          </a:prstGeom>
                          <a:noFill/>
                          <a:ln>
                            <a:noFill/>
                          </a:ln>
                        </pic:spPr>
                      </pic:pic>
                    </a:graphicData>
                  </a:graphic>
                </wp:inline>
              </w:drawing>
            </w:r>
          </w:p>
          <w:p w14:paraId="40257B7B"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Government</w:t>
            </w:r>
          </w:p>
        </w:tc>
        <w:tc>
          <w:tcPr>
            <w:tcW w:w="2693" w:type="dxa"/>
            <w:tcBorders>
              <w:top w:val="nil"/>
              <w:left w:val="nil"/>
              <w:bottom w:val="nil"/>
              <w:right w:val="nil"/>
            </w:tcBorders>
            <w:shd w:val="clear" w:color="auto" w:fill="EDE6E5"/>
            <w:vAlign w:val="center"/>
          </w:tcPr>
          <w:p w14:paraId="78FEFBA4"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Polish </w:t>
            </w:r>
            <w:r>
              <w:rPr>
                <w:rFonts w:ascii="Comic Sans MS" w:hAnsi="Comic Sans MS"/>
                <w:b/>
                <w:bCs/>
                <w:i/>
                <w:iCs/>
                <w:noProof/>
                <w:sz w:val="24"/>
                <w:szCs w:val="24"/>
              </w:rPr>
              <w:drawing>
                <wp:inline distT="0" distB="0" distL="0" distR="0" wp14:anchorId="691453BE" wp14:editId="4BDD85DA">
                  <wp:extent cx="224302" cy="220030"/>
                  <wp:effectExtent l="0" t="0" r="4445" b="8890"/>
                  <wp:docPr id="1564017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sidRPr="00611D3E">
              <w:rPr>
                <w:rFonts w:ascii="Comic Sans MS" w:hAnsi="Comic Sans MS"/>
                <w:b/>
                <w:bCs/>
                <w:i/>
                <w:iCs/>
                <w:sz w:val="24"/>
                <w:szCs w:val="24"/>
              </w:rPr>
              <w:t xml:space="preserve"> </w:t>
            </w:r>
          </w:p>
          <w:p w14:paraId="6908BA3D" w14:textId="77777777" w:rsidR="00E7034E" w:rsidRPr="00611D3E" w:rsidRDefault="00E7034E" w:rsidP="00172F79">
            <w:pPr>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694" w:type="dxa"/>
            <w:tcBorders>
              <w:top w:val="nil"/>
              <w:left w:val="nil"/>
              <w:bottom w:val="nil"/>
              <w:right w:val="nil"/>
            </w:tcBorders>
            <w:shd w:val="clear" w:color="auto" w:fill="EDE6E5"/>
            <w:vAlign w:val="center"/>
          </w:tcPr>
          <w:p w14:paraId="0EDD9326"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Bryan</w:t>
            </w:r>
            <w:r>
              <w:rPr>
                <w:rFonts w:ascii="Comic Sans MS" w:hAnsi="Comic Sans MS"/>
                <w:b/>
                <w:bCs/>
                <w:i/>
                <w:iCs/>
                <w:noProof/>
                <w:sz w:val="24"/>
                <w:szCs w:val="24"/>
              </w:rPr>
              <w:drawing>
                <wp:inline distT="0" distB="0" distL="0" distR="0" wp14:anchorId="0C64D045" wp14:editId="129692E7">
                  <wp:extent cx="195943" cy="195943"/>
                  <wp:effectExtent l="0" t="0" r="0" b="0"/>
                  <wp:docPr id="907014162"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199992" cy="199992"/>
                          </a:xfrm>
                          <a:prstGeom prst="rect">
                            <a:avLst/>
                          </a:prstGeom>
                        </pic:spPr>
                      </pic:pic>
                    </a:graphicData>
                  </a:graphic>
                </wp:inline>
              </w:drawing>
            </w:r>
          </w:p>
          <w:p w14:paraId="6562DC3D"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Airways</w:t>
            </w:r>
          </w:p>
        </w:tc>
        <w:tc>
          <w:tcPr>
            <w:tcW w:w="2982" w:type="dxa"/>
            <w:tcBorders>
              <w:top w:val="nil"/>
              <w:left w:val="nil"/>
              <w:bottom w:val="nil"/>
              <w:right w:val="dashDotStroked" w:sz="24" w:space="0" w:color="7030A0"/>
            </w:tcBorders>
            <w:shd w:val="clear" w:color="auto" w:fill="EDE6E5"/>
            <w:vAlign w:val="center"/>
          </w:tcPr>
          <w:p w14:paraId="1CA7FC49"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Indian </w:t>
            </w:r>
            <w:r>
              <w:rPr>
                <w:noProof/>
              </w:rPr>
              <w:drawing>
                <wp:inline distT="0" distB="0" distL="0" distR="0" wp14:anchorId="358E655C" wp14:editId="32D3522A">
                  <wp:extent cx="174172" cy="156112"/>
                  <wp:effectExtent l="0" t="0" r="0" b="0"/>
                  <wp:docPr id="1842737963" name="Picture 1842737963"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184384" cy="165265"/>
                          </a:xfrm>
                          <a:prstGeom prst="rect">
                            <a:avLst/>
                          </a:prstGeom>
                          <a:noFill/>
                          <a:ln>
                            <a:noFill/>
                          </a:ln>
                          <a:extLst>
                            <a:ext uri="{53640926-AAD7-44D8-BBD7-CCE9431645EC}">
                              <a14:shadowObscured xmlns:a14="http://schemas.microsoft.com/office/drawing/2010/main"/>
                            </a:ext>
                          </a:extLst>
                        </pic:spPr>
                      </pic:pic>
                    </a:graphicData>
                  </a:graphic>
                </wp:inline>
              </w:drawing>
            </w:r>
          </w:p>
          <w:p w14:paraId="7386341D"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 Government</w:t>
            </w:r>
          </w:p>
        </w:tc>
      </w:tr>
      <w:tr w:rsidR="00E7034E" w14:paraId="19CA5838" w14:textId="77777777" w:rsidTr="00172F79">
        <w:trPr>
          <w:trHeight w:val="1699"/>
        </w:trPr>
        <w:tc>
          <w:tcPr>
            <w:tcW w:w="2231" w:type="dxa"/>
            <w:tcBorders>
              <w:top w:val="nil"/>
              <w:left w:val="dashDotStroked" w:sz="24" w:space="0" w:color="7030A0"/>
              <w:bottom w:val="dashDotStroked" w:sz="24" w:space="0" w:color="7030A0"/>
              <w:right w:val="dotDash" w:sz="4" w:space="0" w:color="auto"/>
            </w:tcBorders>
            <w:shd w:val="clear" w:color="auto" w:fill="EDE6E5"/>
          </w:tcPr>
          <w:p w14:paraId="17013F27"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sz w:val="22"/>
                <w:szCs w:val="22"/>
              </w:rPr>
              <w:t xml:space="preserve">EU member state. </w:t>
            </w:r>
            <w:r w:rsidRPr="006A79D1">
              <w:rPr>
                <w:rFonts w:ascii="Comic Sans MS" w:hAnsi="Comic Sans MS"/>
                <w:sz w:val="22"/>
                <w:szCs w:val="22"/>
              </w:rPr>
              <w:t>Supports ambitious ETS reform to drive emissions reductions and fairness.</w:t>
            </w:r>
          </w:p>
        </w:tc>
        <w:tc>
          <w:tcPr>
            <w:tcW w:w="2693" w:type="dxa"/>
            <w:tcBorders>
              <w:top w:val="nil"/>
              <w:left w:val="dotDash" w:sz="4" w:space="0" w:color="auto"/>
              <w:bottom w:val="dashDotStroked" w:sz="24" w:space="0" w:color="7030A0"/>
              <w:right w:val="dotDash" w:sz="4" w:space="0" w:color="auto"/>
            </w:tcBorders>
            <w:shd w:val="clear" w:color="auto" w:fill="EDE6E5"/>
          </w:tcPr>
          <w:p w14:paraId="25E07EAE"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EU member state. </w:t>
            </w:r>
            <w:r w:rsidRPr="00C7058C">
              <w:rPr>
                <w:rFonts w:ascii="Comic Sans MS" w:hAnsi="Comic Sans MS"/>
                <w:color w:val="000000" w:themeColor="text1"/>
                <w:sz w:val="22"/>
                <w:szCs w:val="22"/>
              </w:rPr>
              <w:t>Advocates for a gradual, flexible ETS reform to protect industries and jobs.</w:t>
            </w:r>
          </w:p>
        </w:tc>
        <w:tc>
          <w:tcPr>
            <w:tcW w:w="2694" w:type="dxa"/>
            <w:tcBorders>
              <w:top w:val="nil"/>
              <w:left w:val="dotDash" w:sz="4" w:space="0" w:color="auto"/>
              <w:bottom w:val="dashDotStroked" w:sz="24" w:space="0" w:color="7030A0"/>
              <w:right w:val="dotDash" w:sz="4" w:space="0" w:color="auto"/>
            </w:tcBorders>
            <w:shd w:val="clear" w:color="auto" w:fill="EDE6E5"/>
          </w:tcPr>
          <w:p w14:paraId="3068A5F0" w14:textId="77777777" w:rsidR="00E7034E" w:rsidRPr="00E2536C" w:rsidRDefault="00E7034E" w:rsidP="00172F79">
            <w:pPr>
              <w:spacing w:after="60"/>
              <w:jc w:val="both"/>
              <w:rPr>
                <w:rFonts w:ascii="Comic Sans MS" w:hAnsi="Comic Sans MS"/>
                <w:sz w:val="22"/>
                <w:szCs w:val="22"/>
                <w:highlight w:val="red"/>
              </w:rPr>
            </w:pPr>
            <w:r w:rsidRPr="00FD4C46">
              <w:rPr>
                <w:rFonts w:ascii="Comic Sans MS" w:hAnsi="Comic Sans MS"/>
                <w:color w:val="000000" w:themeColor="text1"/>
                <w:sz w:val="22"/>
                <w:szCs w:val="22"/>
              </w:rPr>
              <w:t>A multinational company Calls for fair treatment, gradual pricing, and international coordination to protect competitiveness.</w:t>
            </w:r>
          </w:p>
        </w:tc>
        <w:tc>
          <w:tcPr>
            <w:tcW w:w="2982" w:type="dxa"/>
            <w:tcBorders>
              <w:top w:val="nil"/>
              <w:left w:val="dotDash" w:sz="8" w:space="0" w:color="auto"/>
              <w:bottom w:val="dashDotStroked" w:sz="24" w:space="0" w:color="7030A0"/>
              <w:right w:val="dashDotStroked" w:sz="24" w:space="0" w:color="7030A0"/>
            </w:tcBorders>
            <w:shd w:val="clear" w:color="auto" w:fill="EDE6E5"/>
          </w:tcPr>
          <w:p w14:paraId="39B2C207"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trading country with the EU. </w:t>
            </w:r>
            <w:r w:rsidRPr="00FD4C46">
              <w:rPr>
                <w:rFonts w:ascii="Comic Sans MS" w:hAnsi="Comic Sans MS"/>
                <w:color w:val="000000" w:themeColor="text1"/>
                <w:sz w:val="22"/>
                <w:szCs w:val="22"/>
              </w:rPr>
              <w:t>India sees the EU ETS as unfair because it forces developing countries to pay for Europe’s emissions cuts.</w:t>
            </w:r>
          </w:p>
        </w:tc>
      </w:tr>
    </w:tbl>
    <w:p w14:paraId="02A70F60" w14:textId="77777777" w:rsidR="00E7034E" w:rsidRPr="00A5622D" w:rsidRDefault="00E7034E" w:rsidP="00E7034E">
      <w:pPr>
        <w:spacing w:after="0" w:line="240" w:lineRule="auto"/>
        <w:jc w:val="both"/>
        <w:rPr>
          <w:rFonts w:ascii="Calibri" w:eastAsia="Times New Roman" w:hAnsi="Calibri" w:cs="Calibri"/>
          <w:b/>
          <w:bCs/>
          <w:color w:val="000000"/>
          <w:kern w:val="0"/>
          <w:sz w:val="10"/>
          <w:szCs w:val="10"/>
          <w:lang w:eastAsia="en-IE"/>
          <w14:ligatures w14:val="none"/>
        </w:rPr>
      </w:pPr>
    </w:p>
    <w:p w14:paraId="5E057DBC" w14:textId="77777777" w:rsidR="00E7034E" w:rsidRPr="00C527DA" w:rsidRDefault="00E7034E" w:rsidP="00E7034E">
      <w:pPr>
        <w:spacing w:after="0" w:line="240" w:lineRule="auto"/>
        <w:jc w:val="both"/>
        <w:rPr>
          <w:rFonts w:ascii="Comic Sans MS" w:eastAsia="Times New Roman" w:hAnsi="Comic Sans MS" w:cs="Calibri"/>
          <w:b/>
          <w:bCs/>
          <w:i/>
          <w:iCs/>
          <w:color w:val="000000"/>
          <w:kern w:val="0"/>
          <w:sz w:val="16"/>
          <w:szCs w:val="16"/>
          <w:lang w:eastAsia="en-IE"/>
          <w14:ligatures w14:val="none"/>
        </w:rPr>
      </w:pPr>
      <w:r>
        <w:rPr>
          <w:rFonts w:ascii="Comic Sans MS" w:eastAsia="Times New Roman" w:hAnsi="Comic Sans MS" w:cs="Calibri"/>
          <w:b/>
          <w:bCs/>
          <w:i/>
          <w:iCs/>
          <w:color w:val="000000"/>
          <w:kern w:val="0"/>
          <w:sz w:val="32"/>
          <w:szCs w:val="32"/>
          <w:lang w:eastAsia="en-IE"/>
          <w14:ligatures w14:val="none"/>
        </w:rPr>
        <w:t xml:space="preserve">  </w:t>
      </w:r>
    </w:p>
    <w:p w14:paraId="13B5876B" w14:textId="77777777" w:rsidR="00E7034E" w:rsidRDefault="00E7034E" w:rsidP="00E7034E">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3618D07D" w14:textId="77777777" w:rsidR="00E7034E" w:rsidRDefault="00E7034E" w:rsidP="00E7034E">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71032339" w14:textId="77777777" w:rsidR="00E7034E" w:rsidRDefault="00E7034E" w:rsidP="00E7034E">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206B3D6A" w14:textId="77777777" w:rsidR="00E7034E" w:rsidRDefault="00E7034E" w:rsidP="00E7034E">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4D1FE126" w14:textId="77777777" w:rsidR="00E7034E" w:rsidRPr="00B82B81" w:rsidRDefault="00E7034E" w:rsidP="00E7034E">
      <w:pPr>
        <w:spacing w:after="0" w:line="240" w:lineRule="auto"/>
        <w:jc w:val="both"/>
        <w:rPr>
          <w:rFonts w:ascii="Comic Sans MS" w:eastAsia="Times New Roman" w:hAnsi="Comic Sans MS" w:cs="Calibri"/>
          <w:b/>
          <w:bCs/>
          <w:i/>
          <w:iCs/>
          <w:color w:val="000000"/>
          <w:kern w:val="0"/>
          <w:sz w:val="10"/>
          <w:szCs w:val="10"/>
          <w:lang w:eastAsia="en-IE"/>
          <w14:ligatures w14:val="none"/>
        </w:rPr>
      </w:pPr>
    </w:p>
    <w:p w14:paraId="5B0D603F" w14:textId="77777777" w:rsidR="00E7034E" w:rsidRPr="00880427" w:rsidRDefault="00E7034E" w:rsidP="00E7034E">
      <w:pPr>
        <w:spacing w:after="0" w:line="240" w:lineRule="auto"/>
        <w:jc w:val="both"/>
        <w:rPr>
          <w:rFonts w:ascii="Comic Sans MS" w:eastAsia="Times New Roman" w:hAnsi="Comic Sans MS" w:cs="Calibri"/>
          <w:b/>
          <w:bCs/>
          <w:i/>
          <w:iCs/>
          <w:color w:val="000000"/>
          <w:kern w:val="0"/>
          <w:sz w:val="32"/>
          <w:szCs w:val="32"/>
          <w:lang w:eastAsia="en-IE"/>
          <w14:ligatures w14:val="none"/>
        </w:rPr>
      </w:pPr>
      <w:r w:rsidRPr="00880427">
        <w:rPr>
          <w:rFonts w:ascii="Comic Sans MS" w:eastAsia="Times New Roman" w:hAnsi="Comic Sans MS" w:cs="Calibri"/>
          <w:b/>
          <w:bCs/>
          <w:i/>
          <w:iCs/>
          <w:color w:val="000000"/>
          <w:kern w:val="0"/>
          <w:sz w:val="32"/>
          <w:szCs w:val="32"/>
          <w:lang w:eastAsia="en-IE"/>
          <w14:ligatures w14:val="none"/>
        </w:rPr>
        <w:t xml:space="preserve">Role Sheet: </w:t>
      </w:r>
      <w:r>
        <w:rPr>
          <w:rFonts w:ascii="Comic Sans MS" w:hAnsi="Comic Sans MS"/>
          <w:color w:val="E97132" w:themeColor="accent2"/>
          <w:sz w:val="32"/>
          <w:szCs w:val="32"/>
        </w:rPr>
        <w:t>Indian Government</w:t>
      </w:r>
    </w:p>
    <w:p w14:paraId="2B322AE1" w14:textId="77777777" w:rsidR="00E7034E" w:rsidRPr="009A4288" w:rsidRDefault="00E7034E" w:rsidP="00E7034E">
      <w:pPr>
        <w:spacing w:after="0" w:line="240" w:lineRule="auto"/>
        <w:jc w:val="both"/>
        <w:rPr>
          <w:rFonts w:ascii="Comic Sans MS" w:hAnsi="Comic Sans MS"/>
          <w:sz w:val="28"/>
          <w:szCs w:val="28"/>
        </w:rPr>
      </w:pPr>
      <w:r>
        <w:rPr>
          <w:noProof/>
        </w:rPr>
        <mc:AlternateContent>
          <mc:Choice Requires="wps">
            <w:drawing>
              <wp:inline distT="0" distB="0" distL="0" distR="0" wp14:anchorId="7003E3A1" wp14:editId="6040978A">
                <wp:extent cx="6901180" cy="2236107"/>
                <wp:effectExtent l="38100" t="57150" r="33020" b="50165"/>
                <wp:docPr id="295311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236107"/>
                        </a:xfrm>
                        <a:custGeom>
                          <a:avLst/>
                          <a:gdLst>
                            <a:gd name="csX0" fmla="*/ 0 w 6901180"/>
                            <a:gd name="csY0" fmla="*/ 0 h 2236107"/>
                            <a:gd name="csX1" fmla="*/ 437075 w 6901180"/>
                            <a:gd name="csY1" fmla="*/ 0 h 2236107"/>
                            <a:gd name="csX2" fmla="*/ 1012173 w 6901180"/>
                            <a:gd name="csY2" fmla="*/ 0 h 2236107"/>
                            <a:gd name="csX3" fmla="*/ 1725295 w 6901180"/>
                            <a:gd name="csY3" fmla="*/ 0 h 2236107"/>
                            <a:gd name="csX4" fmla="*/ 2162370 w 6901180"/>
                            <a:gd name="csY4" fmla="*/ 0 h 2236107"/>
                            <a:gd name="csX5" fmla="*/ 2806480 w 6901180"/>
                            <a:gd name="csY5" fmla="*/ 0 h 2236107"/>
                            <a:gd name="csX6" fmla="*/ 3243555 w 6901180"/>
                            <a:gd name="csY6" fmla="*/ 0 h 2236107"/>
                            <a:gd name="csX7" fmla="*/ 3818653 w 6901180"/>
                            <a:gd name="csY7" fmla="*/ 0 h 2236107"/>
                            <a:gd name="csX8" fmla="*/ 4462763 w 6901180"/>
                            <a:gd name="csY8" fmla="*/ 0 h 2236107"/>
                            <a:gd name="csX9" fmla="*/ 4830826 w 6901180"/>
                            <a:gd name="csY9" fmla="*/ 0 h 2236107"/>
                            <a:gd name="csX10" fmla="*/ 5198889 w 6901180"/>
                            <a:gd name="csY10" fmla="*/ 0 h 2236107"/>
                            <a:gd name="csX11" fmla="*/ 5912011 w 6901180"/>
                            <a:gd name="csY11" fmla="*/ 0 h 2236107"/>
                            <a:gd name="csX12" fmla="*/ 6901180 w 6901180"/>
                            <a:gd name="csY12" fmla="*/ 0 h 2236107"/>
                            <a:gd name="csX13" fmla="*/ 6901180 w 6901180"/>
                            <a:gd name="csY13" fmla="*/ 491944 h 2236107"/>
                            <a:gd name="csX14" fmla="*/ 6901180 w 6901180"/>
                            <a:gd name="csY14" fmla="*/ 1028609 h 2236107"/>
                            <a:gd name="csX15" fmla="*/ 6901180 w 6901180"/>
                            <a:gd name="csY15" fmla="*/ 1609997 h 2236107"/>
                            <a:gd name="csX16" fmla="*/ 6901180 w 6901180"/>
                            <a:gd name="csY16" fmla="*/ 2236107 h 2236107"/>
                            <a:gd name="csX17" fmla="*/ 6326082 w 6901180"/>
                            <a:gd name="csY17" fmla="*/ 2236107 h 2236107"/>
                            <a:gd name="csX18" fmla="*/ 5612960 w 6901180"/>
                            <a:gd name="csY18" fmla="*/ 2236107 h 2236107"/>
                            <a:gd name="csX19" fmla="*/ 4899838 w 6901180"/>
                            <a:gd name="csY19" fmla="*/ 2236107 h 2236107"/>
                            <a:gd name="csX20" fmla="*/ 4255728 w 6901180"/>
                            <a:gd name="csY20" fmla="*/ 2236107 h 2236107"/>
                            <a:gd name="csX21" fmla="*/ 3611618 w 6901180"/>
                            <a:gd name="csY21" fmla="*/ 2236107 h 2236107"/>
                            <a:gd name="csX22" fmla="*/ 2967507 w 6901180"/>
                            <a:gd name="csY22" fmla="*/ 2236107 h 2236107"/>
                            <a:gd name="csX23" fmla="*/ 2530433 w 6901180"/>
                            <a:gd name="csY23" fmla="*/ 2236107 h 2236107"/>
                            <a:gd name="csX24" fmla="*/ 1817311 w 6901180"/>
                            <a:gd name="csY24" fmla="*/ 2236107 h 2236107"/>
                            <a:gd name="csX25" fmla="*/ 1242212 w 6901180"/>
                            <a:gd name="csY25" fmla="*/ 2236107 h 2236107"/>
                            <a:gd name="csX26" fmla="*/ 874149 w 6901180"/>
                            <a:gd name="csY26" fmla="*/ 2236107 h 2236107"/>
                            <a:gd name="csX27" fmla="*/ 0 w 6901180"/>
                            <a:gd name="csY27" fmla="*/ 2236107 h 2236107"/>
                            <a:gd name="csX28" fmla="*/ 0 w 6901180"/>
                            <a:gd name="csY28" fmla="*/ 1699441 h 2236107"/>
                            <a:gd name="csX29" fmla="*/ 0 w 6901180"/>
                            <a:gd name="csY29" fmla="*/ 1140415 h 2236107"/>
                            <a:gd name="csX30" fmla="*/ 0 w 6901180"/>
                            <a:gd name="csY30" fmla="*/ 536666 h 2236107"/>
                            <a:gd name="csX31" fmla="*/ 0 w 6901180"/>
                            <a:gd name="csY31" fmla="*/ 0 h 22361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236107"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48416" y="177417"/>
                                <a:pt x="6876445" y="258878"/>
                                <a:pt x="6901180" y="491944"/>
                              </a:cubicBezTo>
                              <a:cubicBezTo>
                                <a:pt x="6925915" y="725010"/>
                                <a:pt x="6869211" y="908810"/>
                                <a:pt x="6901180" y="1028609"/>
                              </a:cubicBezTo>
                              <a:cubicBezTo>
                                <a:pt x="6933149" y="1148409"/>
                                <a:pt x="6849607" y="1431769"/>
                                <a:pt x="6901180" y="1609997"/>
                              </a:cubicBezTo>
                              <a:cubicBezTo>
                                <a:pt x="6952753" y="1788225"/>
                                <a:pt x="6852467" y="1931306"/>
                                <a:pt x="6901180" y="2236107"/>
                              </a:cubicBezTo>
                              <a:cubicBezTo>
                                <a:pt x="6744672" y="2240895"/>
                                <a:pt x="6461375" y="2180634"/>
                                <a:pt x="6326082" y="2236107"/>
                              </a:cubicBezTo>
                              <a:cubicBezTo>
                                <a:pt x="6190789" y="2291580"/>
                                <a:pt x="5890372" y="2156378"/>
                                <a:pt x="5612960" y="2236107"/>
                              </a:cubicBezTo>
                              <a:cubicBezTo>
                                <a:pt x="5335548" y="2315836"/>
                                <a:pt x="5194869" y="2187204"/>
                                <a:pt x="4899838" y="2236107"/>
                              </a:cubicBezTo>
                              <a:cubicBezTo>
                                <a:pt x="4604807" y="2285010"/>
                                <a:pt x="4522756" y="2189364"/>
                                <a:pt x="4255728" y="2236107"/>
                              </a:cubicBezTo>
                              <a:cubicBezTo>
                                <a:pt x="3988700" y="2282850"/>
                                <a:pt x="3895579" y="2199929"/>
                                <a:pt x="3611618" y="2236107"/>
                              </a:cubicBezTo>
                              <a:cubicBezTo>
                                <a:pt x="3327657" y="2272285"/>
                                <a:pt x="3156297" y="2189304"/>
                                <a:pt x="2967507" y="2236107"/>
                              </a:cubicBezTo>
                              <a:cubicBezTo>
                                <a:pt x="2778717" y="2282910"/>
                                <a:pt x="2682717" y="2225025"/>
                                <a:pt x="2530433" y="2236107"/>
                              </a:cubicBezTo>
                              <a:cubicBezTo>
                                <a:pt x="2378149" y="2247189"/>
                                <a:pt x="2118774" y="2212072"/>
                                <a:pt x="1817311" y="2236107"/>
                              </a:cubicBezTo>
                              <a:cubicBezTo>
                                <a:pt x="1515848" y="2260142"/>
                                <a:pt x="1437433" y="2209907"/>
                                <a:pt x="1242212" y="2236107"/>
                              </a:cubicBezTo>
                              <a:cubicBezTo>
                                <a:pt x="1046991" y="2262307"/>
                                <a:pt x="1015964" y="2210087"/>
                                <a:pt x="874149" y="2236107"/>
                              </a:cubicBezTo>
                              <a:cubicBezTo>
                                <a:pt x="732334" y="2262127"/>
                                <a:pt x="177046" y="2218605"/>
                                <a:pt x="0" y="2236107"/>
                              </a:cubicBezTo>
                              <a:cubicBezTo>
                                <a:pt x="-27905" y="2057328"/>
                                <a:pt x="32946" y="1921863"/>
                                <a:pt x="0" y="1699441"/>
                              </a:cubicBezTo>
                              <a:cubicBezTo>
                                <a:pt x="-32946" y="1477019"/>
                                <a:pt x="51797" y="1299342"/>
                                <a:pt x="0" y="1140415"/>
                              </a:cubicBezTo>
                              <a:cubicBezTo>
                                <a:pt x="-51797" y="981488"/>
                                <a:pt x="39548" y="763187"/>
                                <a:pt x="0" y="536666"/>
                              </a:cubicBezTo>
                              <a:cubicBezTo>
                                <a:pt x="-39548" y="310145"/>
                                <a:pt x="3120" y="175017"/>
                                <a:pt x="0" y="0"/>
                              </a:cubicBezTo>
                              <a:close/>
                            </a:path>
                            <a:path w="6901180" h="223610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2726" y="160397"/>
                                <a:pt x="6849613" y="353930"/>
                                <a:pt x="6901180" y="536666"/>
                              </a:cubicBezTo>
                              <a:cubicBezTo>
                                <a:pt x="6952747" y="719402"/>
                                <a:pt x="6880831" y="808767"/>
                                <a:pt x="6901180" y="1028609"/>
                              </a:cubicBezTo>
                              <a:cubicBezTo>
                                <a:pt x="6921529" y="1248451"/>
                                <a:pt x="6857287" y="1349275"/>
                                <a:pt x="6901180" y="1587636"/>
                              </a:cubicBezTo>
                              <a:cubicBezTo>
                                <a:pt x="6945073" y="1825997"/>
                                <a:pt x="6826037" y="1959939"/>
                                <a:pt x="6901180" y="2236107"/>
                              </a:cubicBezTo>
                              <a:cubicBezTo>
                                <a:pt x="6715526" y="2237171"/>
                                <a:pt x="6531281" y="2205038"/>
                                <a:pt x="6326082" y="2236107"/>
                              </a:cubicBezTo>
                              <a:cubicBezTo>
                                <a:pt x="6120883" y="2267176"/>
                                <a:pt x="5929029" y="2151225"/>
                                <a:pt x="5612960" y="2236107"/>
                              </a:cubicBezTo>
                              <a:cubicBezTo>
                                <a:pt x="5296891" y="2320989"/>
                                <a:pt x="5220599" y="2219467"/>
                                <a:pt x="5037861" y="2236107"/>
                              </a:cubicBezTo>
                              <a:cubicBezTo>
                                <a:pt x="4855123" y="2252747"/>
                                <a:pt x="4835558" y="2216296"/>
                                <a:pt x="4669798" y="2236107"/>
                              </a:cubicBezTo>
                              <a:cubicBezTo>
                                <a:pt x="4504038" y="2255918"/>
                                <a:pt x="4421865" y="2198269"/>
                                <a:pt x="4232724" y="2236107"/>
                              </a:cubicBezTo>
                              <a:cubicBezTo>
                                <a:pt x="4043583" y="2273945"/>
                                <a:pt x="3664709" y="2183672"/>
                                <a:pt x="3519602" y="2236107"/>
                              </a:cubicBezTo>
                              <a:cubicBezTo>
                                <a:pt x="3374495" y="2288542"/>
                                <a:pt x="3157586" y="2212203"/>
                                <a:pt x="2944503" y="2236107"/>
                              </a:cubicBezTo>
                              <a:cubicBezTo>
                                <a:pt x="2731420" y="2260011"/>
                                <a:pt x="2641471" y="2210028"/>
                                <a:pt x="2507429" y="2236107"/>
                              </a:cubicBezTo>
                              <a:cubicBezTo>
                                <a:pt x="2373387" y="2262186"/>
                                <a:pt x="2179189" y="2172115"/>
                                <a:pt x="1932330" y="2236107"/>
                              </a:cubicBezTo>
                              <a:cubicBezTo>
                                <a:pt x="1685471" y="2300099"/>
                                <a:pt x="1682474" y="2217425"/>
                                <a:pt x="1564267" y="2236107"/>
                              </a:cubicBezTo>
                              <a:cubicBezTo>
                                <a:pt x="1446060" y="2254789"/>
                                <a:pt x="1355849" y="2235841"/>
                                <a:pt x="1196205" y="2236107"/>
                              </a:cubicBezTo>
                              <a:cubicBezTo>
                                <a:pt x="1036561" y="2236373"/>
                                <a:pt x="902302" y="2234032"/>
                                <a:pt x="621106" y="2236107"/>
                              </a:cubicBezTo>
                              <a:cubicBezTo>
                                <a:pt x="339910" y="2238182"/>
                                <a:pt x="162944" y="2230914"/>
                                <a:pt x="0" y="2236107"/>
                              </a:cubicBezTo>
                              <a:cubicBezTo>
                                <a:pt x="-60257" y="2062666"/>
                                <a:pt x="30794" y="1817187"/>
                                <a:pt x="0" y="1654719"/>
                              </a:cubicBezTo>
                              <a:cubicBezTo>
                                <a:pt x="-30794" y="1492251"/>
                                <a:pt x="22420" y="1270072"/>
                                <a:pt x="0" y="1118054"/>
                              </a:cubicBezTo>
                              <a:cubicBezTo>
                                <a:pt x="-22420" y="966036"/>
                                <a:pt x="27670" y="866435"/>
                                <a:pt x="0" y="626110"/>
                              </a:cubicBezTo>
                              <a:cubicBezTo>
                                <a:pt x="-27670" y="385785"/>
                                <a:pt x="54071" y="268061"/>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4EE180E" w14:textId="77777777" w:rsidR="00E7034E" w:rsidRPr="00A01902" w:rsidRDefault="00E7034E" w:rsidP="00E7034E">
                            <w:pPr>
                              <w:spacing w:after="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Indian</w:t>
                            </w:r>
                            <w:r w:rsidRPr="00D7707F">
                              <w:rPr>
                                <w:rFonts w:ascii="Comic Sans MS" w:eastAsia="Times New Roman" w:hAnsi="Comic Sans MS"/>
                                <w:color w:val="E97132" w:themeColor="accent2"/>
                                <w:kern w:val="0"/>
                                <w:sz w:val="28"/>
                                <w:szCs w:val="28"/>
                                <w:lang w:eastAsia="en-IE"/>
                                <w14:ligatures w14:val="none"/>
                              </w:rPr>
                              <w:t xml:space="preserve"> Government</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264062C9" wp14:editId="0F1A76FD">
                                  <wp:extent cx="232229" cy="208149"/>
                                  <wp:effectExtent l="0" t="0" r="0" b="1905"/>
                                  <wp:docPr id="848661384" name="Picture 848661384"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250157" cy="22421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1D1DB9EA" w14:textId="77777777" w:rsidR="00E7034E" w:rsidRPr="00030D47" w:rsidRDefault="00E7034E" w:rsidP="00E7034E">
                            <w:pPr>
                              <w:spacing w:after="0" w:line="240" w:lineRule="auto"/>
                              <w:jc w:val="both"/>
                              <w:rPr>
                                <w:rFonts w:ascii="Comic Sans MS" w:hAnsi="Comic Sans MS"/>
                              </w:rPr>
                            </w:pPr>
                            <w:r w:rsidRPr="00030D47">
                              <w:rPr>
                                <w:rFonts w:ascii="Comic Sans MS" w:hAnsi="Comic Sans MS"/>
                              </w:rPr>
                              <w:t xml:space="preserve">You argue that the EU’s Emissions Trading Scheme (ETS) is unfair because it forces you to pay for Europe’s pollution. If wealthy European companies offset their emissions by investing in projects in India, they are treating you a cheap source of emissions. It’s a form of modern carbon colonialism as </w:t>
                            </w:r>
                            <w:r>
                              <w:rPr>
                                <w:rFonts w:ascii="Comic Sans MS" w:hAnsi="Comic Sans MS"/>
                              </w:rPr>
                              <w:t xml:space="preserve">Indian </w:t>
                            </w:r>
                            <w:r w:rsidRPr="00030D47">
                              <w:rPr>
                                <w:rFonts w:ascii="Comic Sans MS" w:hAnsi="Comic Sans MS"/>
                              </w:rPr>
                              <w:t>local governments feel pressure to prioriti</w:t>
                            </w:r>
                            <w:r>
                              <w:rPr>
                                <w:rFonts w:ascii="Comic Sans MS" w:hAnsi="Comic Sans MS"/>
                              </w:rPr>
                              <w:t>s</w:t>
                            </w:r>
                            <w:r w:rsidRPr="00030D47">
                              <w:rPr>
                                <w:rFonts w:ascii="Comic Sans MS" w:hAnsi="Comic Sans MS"/>
                              </w:rPr>
                              <w:t>e projects that reduce emissions for Europe companies and member states rather than projects that are mor</w:t>
                            </w:r>
                            <w:r>
                              <w:rPr>
                                <w:rFonts w:ascii="Comic Sans MS" w:hAnsi="Comic Sans MS"/>
                              </w:rPr>
                              <w:t>e</w:t>
                            </w:r>
                            <w:r w:rsidRPr="00030D47">
                              <w:rPr>
                                <w:rFonts w:ascii="Comic Sans MS" w:hAnsi="Comic Sans MS"/>
                              </w:rPr>
                              <w:t xml:space="preserve"> urgent for Indian communities, such as education, medical or reliable energy infrastructure. It makes it harder for India to pursue its own sustainable development goals.</w:t>
                            </w:r>
                          </w:p>
                          <w:p w14:paraId="1871FDE8" w14:textId="77777777" w:rsidR="00E7034E" w:rsidRPr="009F32A6" w:rsidRDefault="00E7034E" w:rsidP="00E7034E">
                            <w:pPr>
                              <w:spacing w:after="0" w:line="240" w:lineRule="auto"/>
                              <w:jc w:val="both"/>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7003E3A1" id="_x0000_s1044" type="#_x0000_t202" style="width:543.4pt;height:17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" strokecolor="#e97132" strokeweight="2.25pt">
                <v:textbox>
                  <w:txbxContent>
                    <w:p w14:paraId="64EE180E" w14:textId="77777777" w:rsidR="00E7034E" w:rsidRPr="00A01902" w:rsidRDefault="00E7034E" w:rsidP="00E7034E">
                      <w:pPr>
                        <w:spacing w:after="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Indian</w:t>
                      </w:r>
                      <w:r w:rsidRPr="00D7707F">
                        <w:rPr>
                          <w:rFonts w:ascii="Comic Sans MS" w:eastAsia="Times New Roman" w:hAnsi="Comic Sans MS"/>
                          <w:color w:val="E97132" w:themeColor="accent2"/>
                          <w:kern w:val="0"/>
                          <w:sz w:val="28"/>
                          <w:szCs w:val="28"/>
                          <w:lang w:eastAsia="en-IE"/>
                          <w14:ligatures w14:val="none"/>
                        </w:rPr>
                        <w:t xml:space="preserve"> Government</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264062C9" wp14:editId="0F1A76FD">
                            <wp:extent cx="232229" cy="208149"/>
                            <wp:effectExtent l="0" t="0" r="0" b="1905"/>
                            <wp:docPr id="848661384" name="Picture 848661384" descr="730+ India Flag Circle Stock Photos, Pictures &amp;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30+ India Flag Circle Stock Photos, Pictures &amp; Royalty-Free ..."/>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2782" r="14644" b="10805"/>
                                    <a:stretch>
                                      <a:fillRect/>
                                    </a:stretch>
                                  </pic:blipFill>
                                  <pic:spPr bwMode="auto">
                                    <a:xfrm>
                                      <a:off x="0" y="0"/>
                                      <a:ext cx="250157" cy="22421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1D1DB9EA" w14:textId="77777777" w:rsidR="00E7034E" w:rsidRPr="00030D47" w:rsidRDefault="00E7034E" w:rsidP="00E7034E">
                      <w:pPr>
                        <w:spacing w:after="0" w:line="240" w:lineRule="auto"/>
                        <w:jc w:val="both"/>
                        <w:rPr>
                          <w:rFonts w:ascii="Comic Sans MS" w:hAnsi="Comic Sans MS"/>
                        </w:rPr>
                      </w:pPr>
                      <w:r w:rsidRPr="00030D47">
                        <w:rPr>
                          <w:rFonts w:ascii="Comic Sans MS" w:hAnsi="Comic Sans MS"/>
                        </w:rPr>
                        <w:t xml:space="preserve">You argue that the EU’s Emissions Trading Scheme (ETS) is unfair because it forces you to pay for Europe’s pollution. If wealthy European companies offset their emissions by investing in projects in India, they are treating you a cheap source of emissions. It’s a form of modern carbon colonialism as </w:t>
                      </w:r>
                      <w:r>
                        <w:rPr>
                          <w:rFonts w:ascii="Comic Sans MS" w:hAnsi="Comic Sans MS"/>
                        </w:rPr>
                        <w:t xml:space="preserve">Indian </w:t>
                      </w:r>
                      <w:r w:rsidRPr="00030D47">
                        <w:rPr>
                          <w:rFonts w:ascii="Comic Sans MS" w:hAnsi="Comic Sans MS"/>
                        </w:rPr>
                        <w:t>local governments feel pressure to prioriti</w:t>
                      </w:r>
                      <w:r>
                        <w:rPr>
                          <w:rFonts w:ascii="Comic Sans MS" w:hAnsi="Comic Sans MS"/>
                        </w:rPr>
                        <w:t>s</w:t>
                      </w:r>
                      <w:r w:rsidRPr="00030D47">
                        <w:rPr>
                          <w:rFonts w:ascii="Comic Sans MS" w:hAnsi="Comic Sans MS"/>
                        </w:rPr>
                        <w:t>e projects that reduce emissions for Europe companies and member states rather than projects that are mor</w:t>
                      </w:r>
                      <w:r>
                        <w:rPr>
                          <w:rFonts w:ascii="Comic Sans MS" w:hAnsi="Comic Sans MS"/>
                        </w:rPr>
                        <w:t>e</w:t>
                      </w:r>
                      <w:r w:rsidRPr="00030D47">
                        <w:rPr>
                          <w:rFonts w:ascii="Comic Sans MS" w:hAnsi="Comic Sans MS"/>
                        </w:rPr>
                        <w:t xml:space="preserve"> urgent for Indian communities, such as education, medical or reliable energy infrastructure. It makes it harder for India to pursue its own sustainable development goals.</w:t>
                      </w:r>
                    </w:p>
                    <w:p w14:paraId="1871FDE8" w14:textId="77777777" w:rsidR="00E7034E" w:rsidRPr="009F32A6" w:rsidRDefault="00E7034E" w:rsidP="00E7034E">
                      <w:pPr>
                        <w:spacing w:after="0" w:line="240" w:lineRule="auto"/>
                        <w:jc w:val="both"/>
                        <w:rPr>
                          <w:rFonts w:ascii="Comic Sans MS" w:hAnsi="Comic Sans MS"/>
                          <w:sz w:val="28"/>
                          <w:szCs w:val="28"/>
                        </w:rPr>
                      </w:pPr>
                    </w:p>
                  </w:txbxContent>
                </v:textbox>
                <w10:anchorlock/>
              </v:shape>
            </w:pict>
          </mc:Fallback>
        </mc:AlternateContent>
      </w:r>
      <w:r w:rsidRPr="00AA5055">
        <w:rPr>
          <w:rFonts w:ascii="Comic Sans MS" w:hAnsi="Comic Sans MS"/>
          <w:sz w:val="28"/>
          <w:szCs w:val="28"/>
        </w:rPr>
        <w:t xml:space="preserve"> </w:t>
      </w:r>
    </w:p>
    <w:p w14:paraId="3EA3B2FC" w14:textId="77777777" w:rsidR="00E7034E" w:rsidRPr="00030D47" w:rsidRDefault="00E7034E" w:rsidP="00E7034E">
      <w:pPr>
        <w:spacing w:after="0" w:line="240" w:lineRule="auto"/>
        <w:jc w:val="both"/>
        <w:rPr>
          <w:rFonts w:ascii="Calibri" w:eastAsia="Times New Roman" w:hAnsi="Calibri" w:cs="Calibri"/>
          <w:b/>
          <w:bCs/>
          <w:i/>
          <w:iCs/>
          <w:color w:val="000000"/>
          <w:kern w:val="0"/>
          <w:sz w:val="10"/>
          <w:szCs w:val="10"/>
          <w:lang w:eastAsia="en-IE"/>
          <w14:ligatures w14:val="none"/>
        </w:rPr>
      </w:pPr>
    </w:p>
    <w:p w14:paraId="29163EB2" w14:textId="77777777" w:rsidR="00E7034E" w:rsidRPr="000A791C" w:rsidRDefault="00E7034E" w:rsidP="00E7034E">
      <w:pPr>
        <w:spacing w:after="0" w:line="240" w:lineRule="auto"/>
        <w:jc w:val="both"/>
        <w:rPr>
          <w:rFonts w:ascii="Calibri" w:eastAsia="Times New Roman" w:hAnsi="Calibri" w:cs="Calibri"/>
          <w:b/>
          <w:bCs/>
          <w:color w:val="000000"/>
          <w:kern w:val="0"/>
          <w:sz w:val="6"/>
          <w:szCs w:val="6"/>
          <w:lang w:eastAsia="en-IE"/>
          <w14:ligatures w14:val="none"/>
        </w:rPr>
      </w:pPr>
    </w:p>
    <w:p w14:paraId="557001A3" w14:textId="77777777" w:rsidR="00E7034E"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2902734F" wp14:editId="5E0E5FEF">
                <wp:extent cx="6901180" cy="3041650"/>
                <wp:effectExtent l="38100" t="57150" r="52070" b="63500"/>
                <wp:docPr id="64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041650"/>
                        </a:xfrm>
                        <a:custGeom>
                          <a:avLst/>
                          <a:gdLst>
                            <a:gd name="csX0" fmla="*/ 0 w 6901180"/>
                            <a:gd name="csY0" fmla="*/ 0 h 3041650"/>
                            <a:gd name="csX1" fmla="*/ 506087 w 6901180"/>
                            <a:gd name="csY1" fmla="*/ 0 h 3041650"/>
                            <a:gd name="csX2" fmla="*/ 1150197 w 6901180"/>
                            <a:gd name="csY2" fmla="*/ 0 h 3041650"/>
                            <a:gd name="csX3" fmla="*/ 1587271 w 6901180"/>
                            <a:gd name="csY3" fmla="*/ 0 h 3041650"/>
                            <a:gd name="csX4" fmla="*/ 2162370 w 6901180"/>
                            <a:gd name="csY4" fmla="*/ 0 h 3041650"/>
                            <a:gd name="csX5" fmla="*/ 2806480 w 6901180"/>
                            <a:gd name="csY5" fmla="*/ 0 h 3041650"/>
                            <a:gd name="csX6" fmla="*/ 3174543 w 6901180"/>
                            <a:gd name="csY6" fmla="*/ 0 h 3041650"/>
                            <a:gd name="csX7" fmla="*/ 3542606 w 6901180"/>
                            <a:gd name="csY7" fmla="*/ 0 h 3041650"/>
                            <a:gd name="csX8" fmla="*/ 4255728 w 6901180"/>
                            <a:gd name="csY8" fmla="*/ 0 h 3041650"/>
                            <a:gd name="csX9" fmla="*/ 4830826 w 6901180"/>
                            <a:gd name="csY9" fmla="*/ 0 h 3041650"/>
                            <a:gd name="csX10" fmla="*/ 5198889 w 6901180"/>
                            <a:gd name="csY10" fmla="*/ 0 h 3041650"/>
                            <a:gd name="csX11" fmla="*/ 5773987 w 6901180"/>
                            <a:gd name="csY11" fmla="*/ 0 h 3041650"/>
                            <a:gd name="csX12" fmla="*/ 6901180 w 6901180"/>
                            <a:gd name="csY12" fmla="*/ 0 h 3041650"/>
                            <a:gd name="csX13" fmla="*/ 6901180 w 6901180"/>
                            <a:gd name="csY13" fmla="*/ 476525 h 3041650"/>
                            <a:gd name="csX14" fmla="*/ 6901180 w 6901180"/>
                            <a:gd name="csY14" fmla="*/ 983467 h 3041650"/>
                            <a:gd name="csX15" fmla="*/ 6901180 w 6901180"/>
                            <a:gd name="csY15" fmla="*/ 1399159 h 3041650"/>
                            <a:gd name="csX16" fmla="*/ 6901180 w 6901180"/>
                            <a:gd name="csY16" fmla="*/ 1966934 h 3041650"/>
                            <a:gd name="csX17" fmla="*/ 6901180 w 6901180"/>
                            <a:gd name="csY17" fmla="*/ 2473875 h 3041650"/>
                            <a:gd name="csX18" fmla="*/ 6901180 w 6901180"/>
                            <a:gd name="csY18" fmla="*/ 3041650 h 3041650"/>
                            <a:gd name="csX19" fmla="*/ 6395093 w 6901180"/>
                            <a:gd name="csY19" fmla="*/ 3041650 h 3041650"/>
                            <a:gd name="csX20" fmla="*/ 5958019 w 6901180"/>
                            <a:gd name="csY20" fmla="*/ 3041650 h 3041650"/>
                            <a:gd name="csX21" fmla="*/ 5244897 w 6901180"/>
                            <a:gd name="csY21" fmla="*/ 3041650 h 3041650"/>
                            <a:gd name="csX22" fmla="*/ 4669798 w 6901180"/>
                            <a:gd name="csY22" fmla="*/ 3041650 h 3041650"/>
                            <a:gd name="csX23" fmla="*/ 4301736 w 6901180"/>
                            <a:gd name="csY23" fmla="*/ 3041650 h 3041650"/>
                            <a:gd name="csX24" fmla="*/ 3726637 w 6901180"/>
                            <a:gd name="csY24" fmla="*/ 3041650 h 3041650"/>
                            <a:gd name="csX25" fmla="*/ 3220551 w 6901180"/>
                            <a:gd name="csY25" fmla="*/ 3041650 h 3041650"/>
                            <a:gd name="csX26" fmla="*/ 2714464 w 6901180"/>
                            <a:gd name="csY26" fmla="*/ 3041650 h 3041650"/>
                            <a:gd name="csX27" fmla="*/ 2208378 w 6901180"/>
                            <a:gd name="csY27" fmla="*/ 3041650 h 3041650"/>
                            <a:gd name="csX28" fmla="*/ 1702291 w 6901180"/>
                            <a:gd name="csY28" fmla="*/ 3041650 h 3041650"/>
                            <a:gd name="csX29" fmla="*/ 1058181 w 6901180"/>
                            <a:gd name="csY29" fmla="*/ 3041650 h 3041650"/>
                            <a:gd name="csX30" fmla="*/ 0 w 6901180"/>
                            <a:gd name="csY30" fmla="*/ 3041650 h 3041650"/>
                            <a:gd name="csX31" fmla="*/ 0 w 6901180"/>
                            <a:gd name="csY31" fmla="*/ 2625958 h 3041650"/>
                            <a:gd name="csX32" fmla="*/ 0 w 6901180"/>
                            <a:gd name="csY32" fmla="*/ 2149433 h 3041650"/>
                            <a:gd name="csX33" fmla="*/ 0 w 6901180"/>
                            <a:gd name="csY33" fmla="*/ 1612075 h 3041650"/>
                            <a:gd name="csX34" fmla="*/ 0 w 6901180"/>
                            <a:gd name="csY34" fmla="*/ 1044300 h 3041650"/>
                            <a:gd name="csX35" fmla="*/ 0 w 6901180"/>
                            <a:gd name="csY35" fmla="*/ 628608 h 3041650"/>
                            <a:gd name="csX36" fmla="*/ 0 w 6901180"/>
                            <a:gd name="csY36" fmla="*/ 0 h 3041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041650"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45441" y="219559"/>
                                <a:pt x="6858201" y="335716"/>
                                <a:pt x="6901180" y="476525"/>
                              </a:cubicBezTo>
                              <a:cubicBezTo>
                                <a:pt x="6944159" y="617334"/>
                                <a:pt x="6884869" y="841847"/>
                                <a:pt x="6901180" y="983467"/>
                              </a:cubicBezTo>
                              <a:cubicBezTo>
                                <a:pt x="6917491" y="1125087"/>
                                <a:pt x="6899552" y="1254293"/>
                                <a:pt x="6901180" y="1399159"/>
                              </a:cubicBezTo>
                              <a:cubicBezTo>
                                <a:pt x="6902808" y="1544025"/>
                                <a:pt x="6841601" y="1847315"/>
                                <a:pt x="6901180" y="1966934"/>
                              </a:cubicBezTo>
                              <a:cubicBezTo>
                                <a:pt x="6960759" y="2086554"/>
                                <a:pt x="6900922" y="2243884"/>
                                <a:pt x="6901180" y="2473875"/>
                              </a:cubicBezTo>
                              <a:cubicBezTo>
                                <a:pt x="6901438" y="2703866"/>
                                <a:pt x="6888840" y="2819523"/>
                                <a:pt x="6901180" y="3041650"/>
                              </a:cubicBezTo>
                              <a:cubicBezTo>
                                <a:pt x="6697024" y="3101687"/>
                                <a:pt x="6570821" y="3038317"/>
                                <a:pt x="6395093" y="3041650"/>
                              </a:cubicBezTo>
                              <a:cubicBezTo>
                                <a:pt x="6219365" y="3044983"/>
                                <a:pt x="6110303" y="3030568"/>
                                <a:pt x="5958019" y="3041650"/>
                              </a:cubicBezTo>
                              <a:cubicBezTo>
                                <a:pt x="5805735" y="3052732"/>
                                <a:pt x="5546360" y="3017615"/>
                                <a:pt x="5244897" y="3041650"/>
                              </a:cubicBezTo>
                              <a:cubicBezTo>
                                <a:pt x="4943434" y="3065685"/>
                                <a:pt x="4865019" y="3015450"/>
                                <a:pt x="4669798" y="3041650"/>
                              </a:cubicBezTo>
                              <a:cubicBezTo>
                                <a:pt x="4474577" y="3067850"/>
                                <a:pt x="4442426" y="3006776"/>
                                <a:pt x="4301736" y="3041650"/>
                              </a:cubicBezTo>
                              <a:cubicBezTo>
                                <a:pt x="4161046" y="3076524"/>
                                <a:pt x="3950971" y="3004741"/>
                                <a:pt x="3726637" y="3041650"/>
                              </a:cubicBezTo>
                              <a:cubicBezTo>
                                <a:pt x="3502303" y="3078559"/>
                                <a:pt x="3422655" y="3024842"/>
                                <a:pt x="3220551" y="3041650"/>
                              </a:cubicBezTo>
                              <a:cubicBezTo>
                                <a:pt x="3018447" y="3058458"/>
                                <a:pt x="2838108" y="3011172"/>
                                <a:pt x="2714464" y="3041650"/>
                              </a:cubicBezTo>
                              <a:cubicBezTo>
                                <a:pt x="2590820" y="3072128"/>
                                <a:pt x="2433556" y="2990687"/>
                                <a:pt x="2208378" y="3041650"/>
                              </a:cubicBezTo>
                              <a:cubicBezTo>
                                <a:pt x="1983200" y="3092613"/>
                                <a:pt x="1807622" y="2992202"/>
                                <a:pt x="1702291" y="3041650"/>
                              </a:cubicBezTo>
                              <a:cubicBezTo>
                                <a:pt x="1596960" y="3091098"/>
                                <a:pt x="1221671" y="2973370"/>
                                <a:pt x="1058181" y="3041650"/>
                              </a:cubicBezTo>
                              <a:cubicBezTo>
                                <a:pt x="894691" y="3109930"/>
                                <a:pt x="328027" y="3022674"/>
                                <a:pt x="0" y="3041650"/>
                              </a:cubicBezTo>
                              <a:cubicBezTo>
                                <a:pt x="-44991" y="2950094"/>
                                <a:pt x="13069" y="2776873"/>
                                <a:pt x="0" y="2625958"/>
                              </a:cubicBezTo>
                              <a:cubicBezTo>
                                <a:pt x="-13069" y="2475043"/>
                                <a:pt x="9078" y="2333426"/>
                                <a:pt x="0" y="2149433"/>
                              </a:cubicBezTo>
                              <a:cubicBezTo>
                                <a:pt x="-9078" y="1965440"/>
                                <a:pt x="36793" y="1878973"/>
                                <a:pt x="0" y="1612075"/>
                              </a:cubicBezTo>
                              <a:cubicBezTo>
                                <a:pt x="-36793" y="1345177"/>
                                <a:pt x="13889" y="1270208"/>
                                <a:pt x="0" y="1044300"/>
                              </a:cubicBezTo>
                              <a:cubicBezTo>
                                <a:pt x="-13889" y="818392"/>
                                <a:pt x="21863" y="738416"/>
                                <a:pt x="0" y="628608"/>
                              </a:cubicBezTo>
                              <a:cubicBezTo>
                                <a:pt x="-21863" y="518800"/>
                                <a:pt x="2297" y="180797"/>
                                <a:pt x="0" y="0"/>
                              </a:cubicBezTo>
                              <a:close/>
                            </a:path>
                            <a:path w="6901180" h="30416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0240" y="184652"/>
                                <a:pt x="6869951" y="305428"/>
                                <a:pt x="6901180" y="476525"/>
                              </a:cubicBezTo>
                              <a:cubicBezTo>
                                <a:pt x="6932409" y="647623"/>
                                <a:pt x="6869388" y="785724"/>
                                <a:pt x="6901180" y="892217"/>
                              </a:cubicBezTo>
                              <a:cubicBezTo>
                                <a:pt x="6932972" y="998710"/>
                                <a:pt x="6897936" y="1251732"/>
                                <a:pt x="6901180" y="1399159"/>
                              </a:cubicBezTo>
                              <a:cubicBezTo>
                                <a:pt x="6904424" y="1546586"/>
                                <a:pt x="6852750" y="1694068"/>
                                <a:pt x="6901180" y="1906101"/>
                              </a:cubicBezTo>
                              <a:cubicBezTo>
                                <a:pt x="6949610" y="2118134"/>
                                <a:pt x="6848316" y="2308230"/>
                                <a:pt x="6901180" y="2413042"/>
                              </a:cubicBezTo>
                              <a:cubicBezTo>
                                <a:pt x="6954044" y="2517854"/>
                                <a:pt x="6838912" y="2780605"/>
                                <a:pt x="6901180" y="3041650"/>
                              </a:cubicBezTo>
                              <a:cubicBezTo>
                                <a:pt x="6730010" y="3087618"/>
                                <a:pt x="6427675" y="3015237"/>
                                <a:pt x="6257070" y="3041650"/>
                              </a:cubicBezTo>
                              <a:cubicBezTo>
                                <a:pt x="6086465" y="3068063"/>
                                <a:pt x="6054767" y="3021839"/>
                                <a:pt x="5889007" y="3041650"/>
                              </a:cubicBezTo>
                              <a:cubicBezTo>
                                <a:pt x="5723247" y="3061461"/>
                                <a:pt x="5643025" y="3013434"/>
                                <a:pt x="5451932" y="3041650"/>
                              </a:cubicBezTo>
                              <a:cubicBezTo>
                                <a:pt x="5260840" y="3069866"/>
                                <a:pt x="4883917" y="2989215"/>
                                <a:pt x="4738810" y="3041650"/>
                              </a:cubicBezTo>
                              <a:cubicBezTo>
                                <a:pt x="4593703" y="3094085"/>
                                <a:pt x="4376385" y="3017025"/>
                                <a:pt x="4163712" y="3041650"/>
                              </a:cubicBezTo>
                              <a:cubicBezTo>
                                <a:pt x="3951039" y="3066275"/>
                                <a:pt x="3866814" y="3024409"/>
                                <a:pt x="3726637" y="3041650"/>
                              </a:cubicBezTo>
                              <a:cubicBezTo>
                                <a:pt x="3586461" y="3058891"/>
                                <a:pt x="3397038" y="2975804"/>
                                <a:pt x="3151539" y="3041650"/>
                              </a:cubicBezTo>
                              <a:cubicBezTo>
                                <a:pt x="2906040" y="3107496"/>
                                <a:pt x="2901683" y="3022968"/>
                                <a:pt x="2783476" y="3041650"/>
                              </a:cubicBezTo>
                              <a:cubicBezTo>
                                <a:pt x="2665269" y="3060332"/>
                                <a:pt x="2579871" y="3001499"/>
                                <a:pt x="2415413" y="3041650"/>
                              </a:cubicBezTo>
                              <a:cubicBezTo>
                                <a:pt x="2250955" y="3081801"/>
                                <a:pt x="2119687" y="3036689"/>
                                <a:pt x="1840315" y="3041650"/>
                              </a:cubicBezTo>
                              <a:cubicBezTo>
                                <a:pt x="1560943" y="3046611"/>
                                <a:pt x="1598454" y="3023061"/>
                                <a:pt x="1403240" y="3041650"/>
                              </a:cubicBezTo>
                              <a:cubicBezTo>
                                <a:pt x="1208027" y="3060239"/>
                                <a:pt x="1003933" y="2989606"/>
                                <a:pt x="759130" y="3041650"/>
                              </a:cubicBezTo>
                              <a:cubicBezTo>
                                <a:pt x="514327" y="3093694"/>
                                <a:pt x="318159" y="3021823"/>
                                <a:pt x="0" y="3041650"/>
                              </a:cubicBezTo>
                              <a:cubicBezTo>
                                <a:pt x="-54482" y="2925792"/>
                                <a:pt x="55278" y="2689943"/>
                                <a:pt x="0" y="2504292"/>
                              </a:cubicBezTo>
                              <a:cubicBezTo>
                                <a:pt x="-55278" y="2318641"/>
                                <a:pt x="15352" y="2217464"/>
                                <a:pt x="0" y="1966934"/>
                              </a:cubicBezTo>
                              <a:cubicBezTo>
                                <a:pt x="-15352" y="1716404"/>
                                <a:pt x="4416" y="1645065"/>
                                <a:pt x="0" y="1520825"/>
                              </a:cubicBezTo>
                              <a:cubicBezTo>
                                <a:pt x="-4416" y="1396585"/>
                                <a:pt x="16911" y="1188481"/>
                                <a:pt x="0" y="983467"/>
                              </a:cubicBezTo>
                              <a:cubicBezTo>
                                <a:pt x="-16911" y="778453"/>
                                <a:pt x="42697" y="452399"/>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55383B5" w14:textId="77777777" w:rsidR="00E7034E" w:rsidRDefault="00E7034E" w:rsidP="00E7034E">
                            <w:pPr>
                              <w:spacing w:after="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p>
                          <w:p w14:paraId="6FF06847" w14:textId="77777777" w:rsidR="00E7034E" w:rsidRPr="00612FDB" w:rsidRDefault="00E7034E" w:rsidP="00E7034E">
                            <w:pPr>
                              <w:spacing w:after="0" w:line="240" w:lineRule="auto"/>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eastAsia="Times New Roman" w:hAnsi="Comic Sans MS"/>
                                <w:color w:val="E97132" w:themeColor="accent2"/>
                                <w:kern w:val="0"/>
                                <w:sz w:val="28"/>
                                <w:szCs w:val="28"/>
                                <w:lang w:eastAsia="en-IE"/>
                                <w14:ligatures w14:val="none"/>
                              </w:rPr>
                              <w:t>Indian Government</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Pr>
                                <w:rFonts w:ascii="Comic Sans MS" w:hAnsi="Comic Sans MS"/>
                                <w:sz w:val="28"/>
                                <w:szCs w:val="28"/>
                              </w:rPr>
                              <w:t xml:space="preserve">              </w:t>
                            </w:r>
                            <w:r w:rsidRPr="00612FDB">
                              <w:rPr>
                                <w:rFonts w:ascii="Comic Sans MS" w:hAnsi="Comic Sans MS"/>
                                <w:sz w:val="28"/>
                                <w:szCs w:val="28"/>
                              </w:rPr>
                              <w:t xml:space="preserve">         </w:t>
                            </w:r>
                            <w:r w:rsidRPr="00DC4034">
                              <w:rPr>
                                <w:noProof/>
                                <w:sz w:val="28"/>
                                <w:szCs w:val="28"/>
                              </w:rPr>
                              <w:drawing>
                                <wp:inline distT="0" distB="0" distL="0" distR="0" wp14:anchorId="1B1F1A98" wp14:editId="134BEFB2">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74DD6E77"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Fair treatment for developing countries.</w:t>
                            </w:r>
                          </w:p>
                          <w:p w14:paraId="6DE3C30A" w14:textId="77777777" w:rsidR="00E7034E" w:rsidRPr="000014CB" w:rsidRDefault="00E7034E" w:rsidP="00E7034E">
                            <w:pPr>
                              <w:pStyle w:val="ListParagraph"/>
                              <w:numPr>
                                <w:ilvl w:val="0"/>
                                <w:numId w:val="46"/>
                              </w:numPr>
                              <w:spacing w:after="60" w:line="240" w:lineRule="auto"/>
                              <w:ind w:left="568" w:hanging="284"/>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w:t>
                            </w:r>
                            <w:r w:rsidRPr="009A4288">
                              <w:rPr>
                                <w:rFonts w:ascii="Comic Sans MS" w:hAnsi="Comic Sans MS"/>
                                <w:sz w:val="24"/>
                                <w:szCs w:val="24"/>
                              </w:rPr>
                              <w:t xml:space="preserve"> want to ensure that developing countries are not unfairly burdened by the ETS,</w:t>
                            </w:r>
                            <w:r>
                              <w:rPr>
                                <w:rFonts w:ascii="Comic Sans MS" w:hAnsi="Comic Sans MS"/>
                                <w:sz w:val="24"/>
                                <w:szCs w:val="24"/>
                              </w:rPr>
                              <w:t xml:space="preserve"> as you have</w:t>
                            </w:r>
                            <w:r w:rsidRPr="009A4288">
                              <w:rPr>
                                <w:rFonts w:ascii="Comic Sans MS" w:hAnsi="Comic Sans MS"/>
                                <w:sz w:val="24"/>
                                <w:szCs w:val="24"/>
                              </w:rPr>
                              <w:t xml:space="preserve"> contributed far less historically to global emissions than </w:t>
                            </w:r>
                            <w:r>
                              <w:rPr>
                                <w:rFonts w:ascii="Comic Sans MS" w:hAnsi="Comic Sans MS"/>
                                <w:sz w:val="24"/>
                                <w:szCs w:val="24"/>
                              </w:rPr>
                              <w:t xml:space="preserve">wealthy </w:t>
                            </w:r>
                            <w:r w:rsidRPr="009A4288">
                              <w:rPr>
                                <w:rFonts w:ascii="Comic Sans MS" w:hAnsi="Comic Sans MS"/>
                                <w:sz w:val="24"/>
                                <w:szCs w:val="24"/>
                              </w:rPr>
                              <w:t>EU</w:t>
                            </w:r>
                            <w:r>
                              <w:rPr>
                                <w:rFonts w:ascii="Comic Sans MS" w:hAnsi="Comic Sans MS"/>
                                <w:sz w:val="24"/>
                                <w:szCs w:val="24"/>
                              </w:rPr>
                              <w:t xml:space="preserve"> countries.</w:t>
                            </w:r>
                          </w:p>
                          <w:p w14:paraId="55BE418E"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Support for sustainable development.</w:t>
                            </w:r>
                          </w:p>
                          <w:p w14:paraId="7EE5C637" w14:textId="77777777" w:rsidR="00E7034E" w:rsidRPr="00FB5C1A" w:rsidRDefault="00E7034E" w:rsidP="00E7034E">
                            <w:pPr>
                              <w:pStyle w:val="ListParagraph"/>
                              <w:numPr>
                                <w:ilvl w:val="0"/>
                                <w:numId w:val="46"/>
                              </w:numPr>
                              <w:spacing w:after="60" w:line="240" w:lineRule="auto"/>
                              <w:ind w:left="568" w:hanging="284"/>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w:t>
                            </w:r>
                            <w:r>
                              <w:rPr>
                                <w:rFonts w:ascii="Comic Sans MS" w:hAnsi="Comic Sans MS"/>
                                <w:sz w:val="24"/>
                                <w:szCs w:val="24"/>
                              </w:rPr>
                              <w:t xml:space="preserve"> You</w:t>
                            </w:r>
                            <w:r w:rsidRPr="009A4288">
                              <w:rPr>
                                <w:rFonts w:ascii="Comic Sans MS" w:hAnsi="Comic Sans MS"/>
                                <w:sz w:val="24"/>
                                <w:szCs w:val="24"/>
                              </w:rPr>
                              <w:t xml:space="preserve"> emphasi</w:t>
                            </w:r>
                            <w:r>
                              <w:rPr>
                                <w:rFonts w:ascii="Comic Sans MS" w:hAnsi="Comic Sans MS"/>
                                <w:sz w:val="24"/>
                                <w:szCs w:val="24"/>
                              </w:rPr>
                              <w:t>s</w:t>
                            </w:r>
                            <w:r w:rsidRPr="009A4288">
                              <w:rPr>
                                <w:rFonts w:ascii="Comic Sans MS" w:hAnsi="Comic Sans MS"/>
                                <w:sz w:val="24"/>
                                <w:szCs w:val="24"/>
                              </w:rPr>
                              <w:t>e</w:t>
                            </w:r>
                            <w:r>
                              <w:rPr>
                                <w:rFonts w:ascii="Comic Sans MS" w:hAnsi="Comic Sans MS"/>
                                <w:sz w:val="24"/>
                                <w:szCs w:val="24"/>
                              </w:rPr>
                              <w:t xml:space="preserve"> that</w:t>
                            </w:r>
                            <w:r w:rsidRPr="009A4288">
                              <w:rPr>
                                <w:rFonts w:ascii="Comic Sans MS" w:hAnsi="Comic Sans MS"/>
                                <w:sz w:val="24"/>
                                <w:szCs w:val="24"/>
                              </w:rPr>
                              <w:t xml:space="preserve"> </w:t>
                            </w:r>
                            <w:r>
                              <w:rPr>
                                <w:rFonts w:ascii="Comic Sans MS" w:hAnsi="Comic Sans MS"/>
                                <w:sz w:val="24"/>
                                <w:szCs w:val="24"/>
                              </w:rPr>
                              <w:t xml:space="preserve">EU </w:t>
                            </w:r>
                            <w:r w:rsidRPr="009A4288">
                              <w:rPr>
                                <w:rFonts w:ascii="Comic Sans MS" w:hAnsi="Comic Sans MS"/>
                                <w:sz w:val="24"/>
                                <w:szCs w:val="24"/>
                              </w:rPr>
                              <w:t>carbon markets and credits should support local development</w:t>
                            </w:r>
                            <w:r>
                              <w:rPr>
                                <w:rFonts w:ascii="Comic Sans MS" w:hAnsi="Comic Sans MS"/>
                                <w:sz w:val="24"/>
                                <w:szCs w:val="24"/>
                              </w:rPr>
                              <w:t xml:space="preserve"> projects (</w:t>
                            </w:r>
                            <w:r w:rsidRPr="009A4288">
                              <w:rPr>
                                <w:rFonts w:ascii="Comic Sans MS" w:hAnsi="Comic Sans MS"/>
                                <w:sz w:val="24"/>
                                <w:szCs w:val="24"/>
                              </w:rPr>
                              <w:t>renewable energy</w:t>
                            </w:r>
                            <w:r>
                              <w:rPr>
                                <w:rFonts w:ascii="Comic Sans MS" w:hAnsi="Comic Sans MS"/>
                                <w:sz w:val="24"/>
                                <w:szCs w:val="24"/>
                              </w:rPr>
                              <w:t xml:space="preserve">) </w:t>
                            </w:r>
                            <w:r w:rsidRPr="009A4288">
                              <w:rPr>
                                <w:rFonts w:ascii="Comic Sans MS" w:hAnsi="Comic Sans MS"/>
                                <w:sz w:val="24"/>
                                <w:szCs w:val="24"/>
                              </w:rPr>
                              <w:t xml:space="preserve">rather than </w:t>
                            </w:r>
                            <w:r>
                              <w:rPr>
                                <w:rFonts w:ascii="Comic Sans MS" w:hAnsi="Comic Sans MS"/>
                                <w:sz w:val="24"/>
                                <w:szCs w:val="24"/>
                              </w:rPr>
                              <w:t>focusing on supporting</w:t>
                            </w:r>
                            <w:r w:rsidRPr="009A4288">
                              <w:rPr>
                                <w:rFonts w:ascii="Comic Sans MS" w:hAnsi="Comic Sans MS"/>
                                <w:sz w:val="24"/>
                                <w:szCs w:val="24"/>
                              </w:rPr>
                              <w:t xml:space="preserve"> European companies </w:t>
                            </w:r>
                            <w:r>
                              <w:rPr>
                                <w:rFonts w:ascii="Comic Sans MS" w:hAnsi="Comic Sans MS"/>
                                <w:sz w:val="24"/>
                                <w:szCs w:val="24"/>
                              </w:rPr>
                              <w:t>to offset their climate commitments</w:t>
                            </w:r>
                            <w:r w:rsidRPr="00FB5C1A">
                              <w:rPr>
                                <w:rFonts w:ascii="Comic Sans MS" w:hAnsi="Comic Sans MS"/>
                                <w:sz w:val="24"/>
                                <w:szCs w:val="24"/>
                              </w:rPr>
                              <w:t>.</w:t>
                            </w:r>
                          </w:p>
                          <w:p w14:paraId="4FF21FD2"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Recognition of historical responsibility and equality</w:t>
                            </w:r>
                            <w:r w:rsidRPr="002454F8">
                              <w:rPr>
                                <w:rFonts w:ascii="Comic Sans MS" w:hAnsi="Comic Sans MS"/>
                                <w:sz w:val="28"/>
                                <w:szCs w:val="28"/>
                              </w:rPr>
                              <w:t>.</w:t>
                            </w:r>
                          </w:p>
                          <w:p w14:paraId="16BB8E3D" w14:textId="77777777" w:rsidR="00E7034E" w:rsidRDefault="00E7034E" w:rsidP="00E7034E">
                            <w:pPr>
                              <w:pStyle w:val="ListParagraph"/>
                              <w:numPr>
                                <w:ilvl w:val="0"/>
                                <w:numId w:val="46"/>
                              </w:numPr>
                              <w:spacing w:after="0" w:line="240" w:lineRule="auto"/>
                              <w:ind w:left="567"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w:t>
                            </w:r>
                            <w:r>
                              <w:rPr>
                                <w:rFonts w:ascii="Comic Sans MS" w:hAnsi="Comic Sans MS"/>
                                <w:sz w:val="24"/>
                                <w:szCs w:val="24"/>
                              </w:rPr>
                              <w:t xml:space="preserve"> You</w:t>
                            </w:r>
                            <w:r w:rsidRPr="009A4288">
                              <w:rPr>
                                <w:rFonts w:ascii="Comic Sans MS" w:hAnsi="Comic Sans MS"/>
                                <w:sz w:val="24"/>
                                <w:szCs w:val="24"/>
                              </w:rPr>
                              <w:t xml:space="preserve"> argue</w:t>
                            </w:r>
                            <w:r>
                              <w:rPr>
                                <w:rFonts w:ascii="Comic Sans MS" w:hAnsi="Comic Sans MS"/>
                                <w:sz w:val="24"/>
                                <w:szCs w:val="24"/>
                              </w:rPr>
                              <w:t xml:space="preserve"> </w:t>
                            </w:r>
                            <w:r w:rsidRPr="009A4288">
                              <w:rPr>
                                <w:rFonts w:ascii="Comic Sans MS" w:hAnsi="Comic Sans MS"/>
                                <w:sz w:val="24"/>
                                <w:szCs w:val="24"/>
                              </w:rPr>
                              <w:t xml:space="preserve">that wealthy </w:t>
                            </w:r>
                            <w:r>
                              <w:rPr>
                                <w:rFonts w:ascii="Comic Sans MS" w:hAnsi="Comic Sans MS"/>
                                <w:sz w:val="24"/>
                                <w:szCs w:val="24"/>
                              </w:rPr>
                              <w:t xml:space="preserve">EU </w:t>
                            </w:r>
                            <w:r w:rsidRPr="009A4288">
                              <w:rPr>
                                <w:rFonts w:ascii="Comic Sans MS" w:hAnsi="Comic Sans MS"/>
                                <w:sz w:val="24"/>
                                <w:szCs w:val="24"/>
                              </w:rPr>
                              <w:t>nations should take the lead in reducing emissions</w:t>
                            </w:r>
                            <w:r>
                              <w:rPr>
                                <w:rFonts w:ascii="Comic Sans MS" w:hAnsi="Comic Sans MS"/>
                                <w:sz w:val="24"/>
                                <w:szCs w:val="24"/>
                              </w:rPr>
                              <w:t xml:space="preserve">. This includes </w:t>
                            </w:r>
                            <w:r w:rsidRPr="009A4288">
                              <w:rPr>
                                <w:rFonts w:ascii="Comic Sans MS" w:hAnsi="Comic Sans MS"/>
                                <w:sz w:val="24"/>
                                <w:szCs w:val="24"/>
                              </w:rPr>
                              <w:t>flexibility</w:t>
                            </w:r>
                            <w:r>
                              <w:rPr>
                                <w:rFonts w:ascii="Comic Sans MS" w:hAnsi="Comic Sans MS"/>
                                <w:sz w:val="24"/>
                                <w:szCs w:val="24"/>
                              </w:rPr>
                              <w:t xml:space="preserve"> for developing countries</w:t>
                            </w:r>
                            <w:r w:rsidRPr="009A4288">
                              <w:rPr>
                                <w:rFonts w:ascii="Comic Sans MS" w:hAnsi="Comic Sans MS"/>
                                <w:sz w:val="24"/>
                                <w:szCs w:val="24"/>
                              </w:rPr>
                              <w:t xml:space="preserve"> to </w:t>
                            </w:r>
                            <w:r>
                              <w:rPr>
                                <w:rFonts w:ascii="Comic Sans MS" w:hAnsi="Comic Sans MS"/>
                                <w:sz w:val="24"/>
                                <w:szCs w:val="24"/>
                              </w:rPr>
                              <w:t>develop their green energy capacity.</w:t>
                            </w:r>
                          </w:p>
                          <w:p w14:paraId="344C708F" w14:textId="77777777" w:rsidR="00E7034E" w:rsidRDefault="00E7034E" w:rsidP="00E7034E">
                            <w:pPr>
                              <w:spacing w:after="0" w:line="240" w:lineRule="auto"/>
                              <w:jc w:val="both"/>
                              <w:rPr>
                                <w:rFonts w:ascii="Comic Sans MS" w:hAnsi="Comic Sans MS"/>
                                <w:sz w:val="24"/>
                                <w:szCs w:val="24"/>
                              </w:rPr>
                            </w:pPr>
                          </w:p>
                        </w:txbxContent>
                      </wps:txbx>
                      <wps:bodyPr rot="0" vert="horz" wrap="square" lIns="91440" tIns="45720" rIns="91440" bIns="45720" anchor="t" anchorCtr="0">
                        <a:noAutofit/>
                      </wps:bodyPr>
                    </wps:wsp>
                  </a:graphicData>
                </a:graphic>
              </wp:inline>
            </w:drawing>
          </mc:Choice>
          <mc:Fallback>
            <w:pict>
              <v:shape w14:anchorId="2902734F" id="_x0000_s1045" type="#_x0000_t202" style="width:543.4pt;height: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" strokecolor="#e97132" strokeweight="2.25pt">
                <v:textbox>
                  <w:txbxContent>
                    <w:p w14:paraId="055383B5" w14:textId="77777777" w:rsidR="00E7034E" w:rsidRDefault="00E7034E" w:rsidP="00E7034E">
                      <w:pPr>
                        <w:spacing w:after="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p>
                    <w:p w14:paraId="6FF06847" w14:textId="77777777" w:rsidR="00E7034E" w:rsidRPr="00612FDB" w:rsidRDefault="00E7034E" w:rsidP="00E7034E">
                      <w:pPr>
                        <w:spacing w:after="0" w:line="240" w:lineRule="auto"/>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eastAsia="Times New Roman" w:hAnsi="Comic Sans MS"/>
                          <w:color w:val="E97132" w:themeColor="accent2"/>
                          <w:kern w:val="0"/>
                          <w:sz w:val="28"/>
                          <w:szCs w:val="28"/>
                          <w:lang w:eastAsia="en-IE"/>
                          <w14:ligatures w14:val="none"/>
                        </w:rPr>
                        <w:t>Indian Government</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Pr>
                          <w:rFonts w:ascii="Comic Sans MS" w:hAnsi="Comic Sans MS"/>
                          <w:sz w:val="28"/>
                          <w:szCs w:val="28"/>
                        </w:rPr>
                        <w:t xml:space="preserve">              </w:t>
                      </w:r>
                      <w:r w:rsidRPr="00612FDB">
                        <w:rPr>
                          <w:rFonts w:ascii="Comic Sans MS" w:hAnsi="Comic Sans MS"/>
                          <w:sz w:val="28"/>
                          <w:szCs w:val="28"/>
                        </w:rPr>
                        <w:t xml:space="preserve">         </w:t>
                      </w:r>
                      <w:r w:rsidRPr="00DC4034">
                        <w:rPr>
                          <w:noProof/>
                          <w:sz w:val="28"/>
                          <w:szCs w:val="28"/>
                        </w:rPr>
                        <w:drawing>
                          <wp:inline distT="0" distB="0" distL="0" distR="0" wp14:anchorId="1B1F1A98" wp14:editId="134BEFB2">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2">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74DD6E77"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Fair treatment for developing countries.</w:t>
                      </w:r>
                    </w:p>
                    <w:p w14:paraId="6DE3C30A" w14:textId="77777777" w:rsidR="00E7034E" w:rsidRPr="000014CB" w:rsidRDefault="00E7034E" w:rsidP="00E7034E">
                      <w:pPr>
                        <w:pStyle w:val="ListParagraph"/>
                        <w:numPr>
                          <w:ilvl w:val="0"/>
                          <w:numId w:val="46"/>
                        </w:numPr>
                        <w:spacing w:after="60" w:line="240" w:lineRule="auto"/>
                        <w:ind w:left="568" w:hanging="284"/>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w:t>
                      </w:r>
                      <w:r>
                        <w:rPr>
                          <w:rFonts w:ascii="Comic Sans MS" w:hAnsi="Comic Sans MS"/>
                          <w:sz w:val="24"/>
                          <w:szCs w:val="24"/>
                        </w:rPr>
                        <w:t>You</w:t>
                      </w:r>
                      <w:r w:rsidRPr="009A4288">
                        <w:rPr>
                          <w:rFonts w:ascii="Comic Sans MS" w:hAnsi="Comic Sans MS"/>
                          <w:sz w:val="24"/>
                          <w:szCs w:val="24"/>
                        </w:rPr>
                        <w:t xml:space="preserve"> want to ensure that developing countries are not unfairly burdened by the ETS,</w:t>
                      </w:r>
                      <w:r>
                        <w:rPr>
                          <w:rFonts w:ascii="Comic Sans MS" w:hAnsi="Comic Sans MS"/>
                          <w:sz w:val="24"/>
                          <w:szCs w:val="24"/>
                        </w:rPr>
                        <w:t xml:space="preserve"> as you have</w:t>
                      </w:r>
                      <w:r w:rsidRPr="009A4288">
                        <w:rPr>
                          <w:rFonts w:ascii="Comic Sans MS" w:hAnsi="Comic Sans MS"/>
                          <w:sz w:val="24"/>
                          <w:szCs w:val="24"/>
                        </w:rPr>
                        <w:t xml:space="preserve"> contributed far less historically to global emissions than </w:t>
                      </w:r>
                      <w:r>
                        <w:rPr>
                          <w:rFonts w:ascii="Comic Sans MS" w:hAnsi="Comic Sans MS"/>
                          <w:sz w:val="24"/>
                          <w:szCs w:val="24"/>
                        </w:rPr>
                        <w:t xml:space="preserve">wealthy </w:t>
                      </w:r>
                      <w:r w:rsidRPr="009A4288">
                        <w:rPr>
                          <w:rFonts w:ascii="Comic Sans MS" w:hAnsi="Comic Sans MS"/>
                          <w:sz w:val="24"/>
                          <w:szCs w:val="24"/>
                        </w:rPr>
                        <w:t>EU</w:t>
                      </w:r>
                      <w:r>
                        <w:rPr>
                          <w:rFonts w:ascii="Comic Sans MS" w:hAnsi="Comic Sans MS"/>
                          <w:sz w:val="24"/>
                          <w:szCs w:val="24"/>
                        </w:rPr>
                        <w:t xml:space="preserve"> countries.</w:t>
                      </w:r>
                    </w:p>
                    <w:p w14:paraId="55BE418E"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Support for sustainable development.</w:t>
                      </w:r>
                    </w:p>
                    <w:p w14:paraId="7EE5C637" w14:textId="77777777" w:rsidR="00E7034E" w:rsidRPr="00FB5C1A" w:rsidRDefault="00E7034E" w:rsidP="00E7034E">
                      <w:pPr>
                        <w:pStyle w:val="ListParagraph"/>
                        <w:numPr>
                          <w:ilvl w:val="0"/>
                          <w:numId w:val="46"/>
                        </w:numPr>
                        <w:spacing w:after="60" w:line="240" w:lineRule="auto"/>
                        <w:ind w:left="568" w:hanging="284"/>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w:t>
                      </w:r>
                      <w:r>
                        <w:rPr>
                          <w:rFonts w:ascii="Comic Sans MS" w:hAnsi="Comic Sans MS"/>
                          <w:sz w:val="24"/>
                          <w:szCs w:val="24"/>
                        </w:rPr>
                        <w:t xml:space="preserve"> You</w:t>
                      </w:r>
                      <w:r w:rsidRPr="009A4288">
                        <w:rPr>
                          <w:rFonts w:ascii="Comic Sans MS" w:hAnsi="Comic Sans MS"/>
                          <w:sz w:val="24"/>
                          <w:szCs w:val="24"/>
                        </w:rPr>
                        <w:t xml:space="preserve"> emphasi</w:t>
                      </w:r>
                      <w:r>
                        <w:rPr>
                          <w:rFonts w:ascii="Comic Sans MS" w:hAnsi="Comic Sans MS"/>
                          <w:sz w:val="24"/>
                          <w:szCs w:val="24"/>
                        </w:rPr>
                        <w:t>s</w:t>
                      </w:r>
                      <w:r w:rsidRPr="009A4288">
                        <w:rPr>
                          <w:rFonts w:ascii="Comic Sans MS" w:hAnsi="Comic Sans MS"/>
                          <w:sz w:val="24"/>
                          <w:szCs w:val="24"/>
                        </w:rPr>
                        <w:t>e</w:t>
                      </w:r>
                      <w:r>
                        <w:rPr>
                          <w:rFonts w:ascii="Comic Sans MS" w:hAnsi="Comic Sans MS"/>
                          <w:sz w:val="24"/>
                          <w:szCs w:val="24"/>
                        </w:rPr>
                        <w:t xml:space="preserve"> that</w:t>
                      </w:r>
                      <w:r w:rsidRPr="009A4288">
                        <w:rPr>
                          <w:rFonts w:ascii="Comic Sans MS" w:hAnsi="Comic Sans MS"/>
                          <w:sz w:val="24"/>
                          <w:szCs w:val="24"/>
                        </w:rPr>
                        <w:t xml:space="preserve"> </w:t>
                      </w:r>
                      <w:r>
                        <w:rPr>
                          <w:rFonts w:ascii="Comic Sans MS" w:hAnsi="Comic Sans MS"/>
                          <w:sz w:val="24"/>
                          <w:szCs w:val="24"/>
                        </w:rPr>
                        <w:t xml:space="preserve">EU </w:t>
                      </w:r>
                      <w:r w:rsidRPr="009A4288">
                        <w:rPr>
                          <w:rFonts w:ascii="Comic Sans MS" w:hAnsi="Comic Sans MS"/>
                          <w:sz w:val="24"/>
                          <w:szCs w:val="24"/>
                        </w:rPr>
                        <w:t>carbon markets and credits should support local development</w:t>
                      </w:r>
                      <w:r>
                        <w:rPr>
                          <w:rFonts w:ascii="Comic Sans MS" w:hAnsi="Comic Sans MS"/>
                          <w:sz w:val="24"/>
                          <w:szCs w:val="24"/>
                        </w:rPr>
                        <w:t xml:space="preserve"> projects (</w:t>
                      </w:r>
                      <w:r w:rsidRPr="009A4288">
                        <w:rPr>
                          <w:rFonts w:ascii="Comic Sans MS" w:hAnsi="Comic Sans MS"/>
                          <w:sz w:val="24"/>
                          <w:szCs w:val="24"/>
                        </w:rPr>
                        <w:t>renewable energy</w:t>
                      </w:r>
                      <w:r>
                        <w:rPr>
                          <w:rFonts w:ascii="Comic Sans MS" w:hAnsi="Comic Sans MS"/>
                          <w:sz w:val="24"/>
                          <w:szCs w:val="24"/>
                        </w:rPr>
                        <w:t xml:space="preserve">) </w:t>
                      </w:r>
                      <w:r w:rsidRPr="009A4288">
                        <w:rPr>
                          <w:rFonts w:ascii="Comic Sans MS" w:hAnsi="Comic Sans MS"/>
                          <w:sz w:val="24"/>
                          <w:szCs w:val="24"/>
                        </w:rPr>
                        <w:t xml:space="preserve">rather than </w:t>
                      </w:r>
                      <w:r>
                        <w:rPr>
                          <w:rFonts w:ascii="Comic Sans MS" w:hAnsi="Comic Sans MS"/>
                          <w:sz w:val="24"/>
                          <w:szCs w:val="24"/>
                        </w:rPr>
                        <w:t>focusing on supporting</w:t>
                      </w:r>
                      <w:r w:rsidRPr="009A4288">
                        <w:rPr>
                          <w:rFonts w:ascii="Comic Sans MS" w:hAnsi="Comic Sans MS"/>
                          <w:sz w:val="24"/>
                          <w:szCs w:val="24"/>
                        </w:rPr>
                        <w:t xml:space="preserve"> European companies </w:t>
                      </w:r>
                      <w:r>
                        <w:rPr>
                          <w:rFonts w:ascii="Comic Sans MS" w:hAnsi="Comic Sans MS"/>
                          <w:sz w:val="24"/>
                          <w:szCs w:val="24"/>
                        </w:rPr>
                        <w:t>to offset their climate commitments</w:t>
                      </w:r>
                      <w:r w:rsidRPr="00FB5C1A">
                        <w:rPr>
                          <w:rFonts w:ascii="Comic Sans MS" w:hAnsi="Comic Sans MS"/>
                          <w:sz w:val="24"/>
                          <w:szCs w:val="24"/>
                        </w:rPr>
                        <w:t>.</w:t>
                      </w:r>
                    </w:p>
                    <w:p w14:paraId="4FF21FD2" w14:textId="77777777" w:rsidR="00E7034E" w:rsidRDefault="00E7034E" w:rsidP="00E7034E">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Recognition of historical responsibility and equality</w:t>
                      </w:r>
                      <w:r w:rsidRPr="002454F8">
                        <w:rPr>
                          <w:rFonts w:ascii="Comic Sans MS" w:hAnsi="Comic Sans MS"/>
                          <w:sz w:val="28"/>
                          <w:szCs w:val="28"/>
                        </w:rPr>
                        <w:t>.</w:t>
                      </w:r>
                    </w:p>
                    <w:p w14:paraId="16BB8E3D" w14:textId="77777777" w:rsidR="00E7034E" w:rsidRDefault="00E7034E" w:rsidP="00E7034E">
                      <w:pPr>
                        <w:pStyle w:val="ListParagraph"/>
                        <w:numPr>
                          <w:ilvl w:val="0"/>
                          <w:numId w:val="46"/>
                        </w:numPr>
                        <w:spacing w:after="0" w:line="240" w:lineRule="auto"/>
                        <w:ind w:left="567"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w:t>
                      </w:r>
                      <w:r>
                        <w:rPr>
                          <w:rFonts w:ascii="Comic Sans MS" w:hAnsi="Comic Sans MS"/>
                          <w:sz w:val="24"/>
                          <w:szCs w:val="24"/>
                        </w:rPr>
                        <w:t xml:space="preserve"> You</w:t>
                      </w:r>
                      <w:r w:rsidRPr="009A4288">
                        <w:rPr>
                          <w:rFonts w:ascii="Comic Sans MS" w:hAnsi="Comic Sans MS"/>
                          <w:sz w:val="24"/>
                          <w:szCs w:val="24"/>
                        </w:rPr>
                        <w:t xml:space="preserve"> argue</w:t>
                      </w:r>
                      <w:r>
                        <w:rPr>
                          <w:rFonts w:ascii="Comic Sans MS" w:hAnsi="Comic Sans MS"/>
                          <w:sz w:val="24"/>
                          <w:szCs w:val="24"/>
                        </w:rPr>
                        <w:t xml:space="preserve"> </w:t>
                      </w:r>
                      <w:r w:rsidRPr="009A4288">
                        <w:rPr>
                          <w:rFonts w:ascii="Comic Sans MS" w:hAnsi="Comic Sans MS"/>
                          <w:sz w:val="24"/>
                          <w:szCs w:val="24"/>
                        </w:rPr>
                        <w:t xml:space="preserve">that wealthy </w:t>
                      </w:r>
                      <w:r>
                        <w:rPr>
                          <w:rFonts w:ascii="Comic Sans MS" w:hAnsi="Comic Sans MS"/>
                          <w:sz w:val="24"/>
                          <w:szCs w:val="24"/>
                        </w:rPr>
                        <w:t xml:space="preserve">EU </w:t>
                      </w:r>
                      <w:r w:rsidRPr="009A4288">
                        <w:rPr>
                          <w:rFonts w:ascii="Comic Sans MS" w:hAnsi="Comic Sans MS"/>
                          <w:sz w:val="24"/>
                          <w:szCs w:val="24"/>
                        </w:rPr>
                        <w:t>nations should take the lead in reducing emissions</w:t>
                      </w:r>
                      <w:r>
                        <w:rPr>
                          <w:rFonts w:ascii="Comic Sans MS" w:hAnsi="Comic Sans MS"/>
                          <w:sz w:val="24"/>
                          <w:szCs w:val="24"/>
                        </w:rPr>
                        <w:t xml:space="preserve">. This includes </w:t>
                      </w:r>
                      <w:r w:rsidRPr="009A4288">
                        <w:rPr>
                          <w:rFonts w:ascii="Comic Sans MS" w:hAnsi="Comic Sans MS"/>
                          <w:sz w:val="24"/>
                          <w:szCs w:val="24"/>
                        </w:rPr>
                        <w:t>flexibility</w:t>
                      </w:r>
                      <w:r>
                        <w:rPr>
                          <w:rFonts w:ascii="Comic Sans MS" w:hAnsi="Comic Sans MS"/>
                          <w:sz w:val="24"/>
                          <w:szCs w:val="24"/>
                        </w:rPr>
                        <w:t xml:space="preserve"> for developing countries</w:t>
                      </w:r>
                      <w:r w:rsidRPr="009A4288">
                        <w:rPr>
                          <w:rFonts w:ascii="Comic Sans MS" w:hAnsi="Comic Sans MS"/>
                          <w:sz w:val="24"/>
                          <w:szCs w:val="24"/>
                        </w:rPr>
                        <w:t xml:space="preserve"> to </w:t>
                      </w:r>
                      <w:r>
                        <w:rPr>
                          <w:rFonts w:ascii="Comic Sans MS" w:hAnsi="Comic Sans MS"/>
                          <w:sz w:val="24"/>
                          <w:szCs w:val="24"/>
                        </w:rPr>
                        <w:t>develop their green energy capacity.</w:t>
                      </w:r>
                    </w:p>
                    <w:p w14:paraId="344C708F" w14:textId="77777777" w:rsidR="00E7034E" w:rsidRDefault="00E7034E" w:rsidP="00E7034E">
                      <w:pPr>
                        <w:spacing w:after="0" w:line="240" w:lineRule="auto"/>
                        <w:jc w:val="both"/>
                        <w:rPr>
                          <w:rFonts w:ascii="Comic Sans MS" w:hAnsi="Comic Sans MS"/>
                          <w:sz w:val="24"/>
                          <w:szCs w:val="24"/>
                        </w:rPr>
                      </w:pPr>
                    </w:p>
                  </w:txbxContent>
                </v:textbox>
                <w10:anchorlock/>
              </v:shape>
            </w:pict>
          </mc:Fallback>
        </mc:AlternateContent>
      </w:r>
    </w:p>
    <w:p w14:paraId="44FBB54A" w14:textId="77777777" w:rsidR="00E7034E" w:rsidRPr="000A791C" w:rsidRDefault="00E7034E" w:rsidP="00E7034E">
      <w:pPr>
        <w:spacing w:after="0" w:line="240" w:lineRule="auto"/>
        <w:jc w:val="both"/>
        <w:rPr>
          <w:rFonts w:ascii="Calibri" w:eastAsia="Times New Roman" w:hAnsi="Calibri" w:cs="Calibri"/>
          <w:b/>
          <w:bCs/>
          <w:color w:val="000000"/>
          <w:kern w:val="0"/>
          <w:sz w:val="6"/>
          <w:szCs w:val="6"/>
          <w:lang w:eastAsia="en-IE"/>
          <w14:ligatures w14:val="none"/>
        </w:rPr>
      </w:pPr>
    </w:p>
    <w:p w14:paraId="0766A104" w14:textId="77777777" w:rsidR="00E7034E" w:rsidRPr="00B82B81" w:rsidRDefault="00E7034E" w:rsidP="00E7034E">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883438A" wp14:editId="0EC2FEAB">
                <wp:extent cx="6901180" cy="1524907"/>
                <wp:effectExtent l="38100" t="57150" r="33020" b="56515"/>
                <wp:docPr id="1350961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524907"/>
                        </a:xfrm>
                        <a:custGeom>
                          <a:avLst/>
                          <a:gdLst>
                            <a:gd name="csX0" fmla="*/ 0 w 6901180"/>
                            <a:gd name="csY0" fmla="*/ 0 h 1524907"/>
                            <a:gd name="csX1" fmla="*/ 368063 w 6901180"/>
                            <a:gd name="csY1" fmla="*/ 0 h 1524907"/>
                            <a:gd name="csX2" fmla="*/ 1012173 w 6901180"/>
                            <a:gd name="csY2" fmla="*/ 0 h 1524907"/>
                            <a:gd name="csX3" fmla="*/ 1518260 w 6901180"/>
                            <a:gd name="csY3" fmla="*/ 0 h 1524907"/>
                            <a:gd name="csX4" fmla="*/ 2093358 w 6901180"/>
                            <a:gd name="csY4" fmla="*/ 0 h 1524907"/>
                            <a:gd name="csX5" fmla="*/ 2806480 w 6901180"/>
                            <a:gd name="csY5" fmla="*/ 0 h 1524907"/>
                            <a:gd name="csX6" fmla="*/ 3243555 w 6901180"/>
                            <a:gd name="csY6" fmla="*/ 0 h 1524907"/>
                            <a:gd name="csX7" fmla="*/ 3887665 w 6901180"/>
                            <a:gd name="csY7" fmla="*/ 0 h 1524907"/>
                            <a:gd name="csX8" fmla="*/ 4324739 w 6901180"/>
                            <a:gd name="csY8" fmla="*/ 0 h 1524907"/>
                            <a:gd name="csX9" fmla="*/ 4899838 w 6901180"/>
                            <a:gd name="csY9" fmla="*/ 0 h 1524907"/>
                            <a:gd name="csX10" fmla="*/ 5543948 w 6901180"/>
                            <a:gd name="csY10" fmla="*/ 0 h 1524907"/>
                            <a:gd name="csX11" fmla="*/ 5912011 w 6901180"/>
                            <a:gd name="csY11" fmla="*/ 0 h 1524907"/>
                            <a:gd name="csX12" fmla="*/ 6280074 w 6901180"/>
                            <a:gd name="csY12" fmla="*/ 0 h 1524907"/>
                            <a:gd name="csX13" fmla="*/ 6901180 w 6901180"/>
                            <a:gd name="csY13" fmla="*/ 0 h 1524907"/>
                            <a:gd name="csX14" fmla="*/ 6901180 w 6901180"/>
                            <a:gd name="csY14" fmla="*/ 508302 h 1524907"/>
                            <a:gd name="csX15" fmla="*/ 6901180 w 6901180"/>
                            <a:gd name="csY15" fmla="*/ 1031854 h 1524907"/>
                            <a:gd name="csX16" fmla="*/ 6901180 w 6901180"/>
                            <a:gd name="csY16" fmla="*/ 1524907 h 1524907"/>
                            <a:gd name="csX17" fmla="*/ 6257070 w 6901180"/>
                            <a:gd name="csY17" fmla="*/ 1524907 h 1524907"/>
                            <a:gd name="csX18" fmla="*/ 5612960 w 6901180"/>
                            <a:gd name="csY18" fmla="*/ 1524907 h 1524907"/>
                            <a:gd name="csX19" fmla="*/ 5037861 w 6901180"/>
                            <a:gd name="csY19" fmla="*/ 1524907 h 1524907"/>
                            <a:gd name="csX20" fmla="*/ 4324739 w 6901180"/>
                            <a:gd name="csY20" fmla="*/ 1524907 h 1524907"/>
                            <a:gd name="csX21" fmla="*/ 3611618 w 6901180"/>
                            <a:gd name="csY21" fmla="*/ 1524907 h 1524907"/>
                            <a:gd name="csX22" fmla="*/ 2967507 w 6901180"/>
                            <a:gd name="csY22" fmla="*/ 1524907 h 1524907"/>
                            <a:gd name="csX23" fmla="*/ 2323397 w 6901180"/>
                            <a:gd name="csY23" fmla="*/ 1524907 h 1524907"/>
                            <a:gd name="csX24" fmla="*/ 1679287 w 6901180"/>
                            <a:gd name="csY24" fmla="*/ 1524907 h 1524907"/>
                            <a:gd name="csX25" fmla="*/ 1242212 w 6901180"/>
                            <a:gd name="csY25" fmla="*/ 1524907 h 1524907"/>
                            <a:gd name="csX26" fmla="*/ 529090 w 6901180"/>
                            <a:gd name="csY26" fmla="*/ 1524907 h 1524907"/>
                            <a:gd name="csX27" fmla="*/ 0 w 6901180"/>
                            <a:gd name="csY27" fmla="*/ 1524907 h 1524907"/>
                            <a:gd name="csX28" fmla="*/ 0 w 6901180"/>
                            <a:gd name="csY28" fmla="*/ 1062352 h 1524907"/>
                            <a:gd name="csX29" fmla="*/ 0 w 6901180"/>
                            <a:gd name="csY29" fmla="*/ 538800 h 1524907"/>
                            <a:gd name="csX30" fmla="*/ 0 w 6901180"/>
                            <a:gd name="csY30" fmla="*/ 0 h 15249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524907"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04667" y="121909"/>
                                <a:pt x="6848128" y="397466"/>
                                <a:pt x="6901180" y="508302"/>
                              </a:cubicBezTo>
                              <a:cubicBezTo>
                                <a:pt x="6954232" y="619138"/>
                                <a:pt x="6873670" y="840566"/>
                                <a:pt x="6901180" y="1031854"/>
                              </a:cubicBezTo>
                              <a:cubicBezTo>
                                <a:pt x="6928690" y="1223142"/>
                                <a:pt x="6880918" y="1377922"/>
                                <a:pt x="6901180" y="1524907"/>
                              </a:cubicBezTo>
                              <a:cubicBezTo>
                                <a:pt x="6631006" y="1594650"/>
                                <a:pt x="6391904" y="1466154"/>
                                <a:pt x="6257070" y="1524907"/>
                              </a:cubicBezTo>
                              <a:cubicBezTo>
                                <a:pt x="6122236" y="1583660"/>
                                <a:pt x="5897102" y="1470790"/>
                                <a:pt x="5612960" y="1524907"/>
                              </a:cubicBezTo>
                              <a:cubicBezTo>
                                <a:pt x="5328818" y="1579024"/>
                                <a:pt x="5174712" y="1474017"/>
                                <a:pt x="5037861" y="1524907"/>
                              </a:cubicBezTo>
                              <a:cubicBezTo>
                                <a:pt x="4901010" y="1575797"/>
                                <a:pt x="4602151" y="1445178"/>
                                <a:pt x="4324739" y="1524907"/>
                              </a:cubicBezTo>
                              <a:cubicBezTo>
                                <a:pt x="4047327" y="1604636"/>
                                <a:pt x="3906302" y="1470325"/>
                                <a:pt x="3611618" y="1524907"/>
                              </a:cubicBezTo>
                              <a:cubicBezTo>
                                <a:pt x="3316934" y="1579489"/>
                                <a:pt x="3238210" y="1480673"/>
                                <a:pt x="2967507" y="1524907"/>
                              </a:cubicBezTo>
                              <a:cubicBezTo>
                                <a:pt x="2696804" y="1569141"/>
                                <a:pt x="2607358" y="1488729"/>
                                <a:pt x="2323397" y="1524907"/>
                              </a:cubicBezTo>
                              <a:cubicBezTo>
                                <a:pt x="2039436" y="1561085"/>
                                <a:pt x="1866913" y="1475546"/>
                                <a:pt x="1679287" y="1524907"/>
                              </a:cubicBezTo>
                              <a:cubicBezTo>
                                <a:pt x="1491661" y="1574268"/>
                                <a:pt x="1396132" y="1519789"/>
                                <a:pt x="1242212" y="1524907"/>
                              </a:cubicBezTo>
                              <a:cubicBezTo>
                                <a:pt x="1088293" y="1530025"/>
                                <a:pt x="830553" y="1500872"/>
                                <a:pt x="529090" y="1524907"/>
                              </a:cubicBezTo>
                              <a:cubicBezTo>
                                <a:pt x="227627" y="1548942"/>
                                <a:pt x="262894" y="1490283"/>
                                <a:pt x="0" y="1524907"/>
                              </a:cubicBezTo>
                              <a:cubicBezTo>
                                <a:pt x="-51061" y="1312732"/>
                                <a:pt x="36524" y="1192315"/>
                                <a:pt x="0" y="1062352"/>
                              </a:cubicBezTo>
                              <a:cubicBezTo>
                                <a:pt x="-36524" y="932389"/>
                                <a:pt x="22332" y="753500"/>
                                <a:pt x="0" y="538800"/>
                              </a:cubicBezTo>
                              <a:cubicBezTo>
                                <a:pt x="-22332" y="324100"/>
                                <a:pt x="8299" y="181571"/>
                                <a:pt x="0" y="0"/>
                              </a:cubicBezTo>
                              <a:close/>
                            </a:path>
                            <a:path w="6901180" h="152490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57304" y="161339"/>
                                <a:pt x="6895111" y="274859"/>
                                <a:pt x="6901180" y="493053"/>
                              </a:cubicBezTo>
                              <a:cubicBezTo>
                                <a:pt x="6907249" y="711247"/>
                                <a:pt x="6861021" y="755671"/>
                                <a:pt x="6901180" y="955608"/>
                              </a:cubicBezTo>
                              <a:cubicBezTo>
                                <a:pt x="6941339" y="1155545"/>
                                <a:pt x="6839820" y="1267168"/>
                                <a:pt x="6901180" y="1524907"/>
                              </a:cubicBezTo>
                              <a:cubicBezTo>
                                <a:pt x="6704183" y="1578640"/>
                                <a:pt x="6449512" y="1486462"/>
                                <a:pt x="6326082" y="1524907"/>
                              </a:cubicBezTo>
                              <a:cubicBezTo>
                                <a:pt x="6202652" y="1563352"/>
                                <a:pt x="5962624" y="1500611"/>
                                <a:pt x="5750983" y="1524907"/>
                              </a:cubicBezTo>
                              <a:cubicBezTo>
                                <a:pt x="5539342" y="1549203"/>
                                <a:pt x="5353930" y="1440025"/>
                                <a:pt x="5037861" y="1524907"/>
                              </a:cubicBezTo>
                              <a:cubicBezTo>
                                <a:pt x="4721792" y="1609789"/>
                                <a:pt x="4640923" y="1506368"/>
                                <a:pt x="4462763" y="1524907"/>
                              </a:cubicBezTo>
                              <a:cubicBezTo>
                                <a:pt x="4284603" y="1543446"/>
                                <a:pt x="4260460" y="1505096"/>
                                <a:pt x="4094700" y="1524907"/>
                              </a:cubicBezTo>
                              <a:cubicBezTo>
                                <a:pt x="3928940" y="1544718"/>
                                <a:pt x="3848718" y="1496691"/>
                                <a:pt x="3657625" y="1524907"/>
                              </a:cubicBezTo>
                              <a:cubicBezTo>
                                <a:pt x="3466533" y="1553123"/>
                                <a:pt x="3089610" y="1472472"/>
                                <a:pt x="2944503" y="1524907"/>
                              </a:cubicBezTo>
                              <a:cubicBezTo>
                                <a:pt x="2799396" y="1577342"/>
                                <a:pt x="2582078" y="1500282"/>
                                <a:pt x="2369405" y="1524907"/>
                              </a:cubicBezTo>
                              <a:cubicBezTo>
                                <a:pt x="2156732" y="1549532"/>
                                <a:pt x="2072507" y="1507666"/>
                                <a:pt x="1932330" y="1524907"/>
                              </a:cubicBezTo>
                              <a:cubicBezTo>
                                <a:pt x="1792154" y="1542148"/>
                                <a:pt x="1602731" y="1459061"/>
                                <a:pt x="1357232" y="1524907"/>
                              </a:cubicBezTo>
                              <a:cubicBezTo>
                                <a:pt x="1111733" y="1590753"/>
                                <a:pt x="1107376" y="1506225"/>
                                <a:pt x="989169" y="1524907"/>
                              </a:cubicBezTo>
                              <a:cubicBezTo>
                                <a:pt x="870962" y="1543589"/>
                                <a:pt x="785564" y="1484756"/>
                                <a:pt x="621106" y="1524907"/>
                              </a:cubicBezTo>
                              <a:cubicBezTo>
                                <a:pt x="456648" y="1565058"/>
                                <a:pt x="129666" y="1509332"/>
                                <a:pt x="0" y="1524907"/>
                              </a:cubicBezTo>
                              <a:cubicBezTo>
                                <a:pt x="-51017" y="1322608"/>
                                <a:pt x="31794" y="1240587"/>
                                <a:pt x="0" y="1047103"/>
                              </a:cubicBezTo>
                              <a:cubicBezTo>
                                <a:pt x="-31794" y="853619"/>
                                <a:pt x="61406" y="721734"/>
                                <a:pt x="0" y="508302"/>
                              </a:cubicBezTo>
                              <a:cubicBezTo>
                                <a:pt x="-61406" y="294870"/>
                                <a:pt x="38561" y="216638"/>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3373529" w14:textId="77777777" w:rsidR="00E7034E" w:rsidRPr="007A626F" w:rsidRDefault="00E7034E" w:rsidP="00E7034E">
                            <w:pPr>
                              <w:spacing w:after="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5995EB38" wp14:editId="676D9D68">
                                  <wp:extent cx="285046" cy="214177"/>
                                  <wp:effectExtent l="0" t="0" r="1270" b="0"/>
                                  <wp:docPr id="85237086"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57">
                                            <a:extLst>
                                              <a:ext uri="{96DAC541-7B7A-43D3-8B79-37D633B846F1}">
                                                <asvg:svgBlip xmlns:asvg="http://schemas.microsoft.com/office/drawing/2016/SVG/main" r:embed="rId58"/>
                                              </a:ext>
                                            </a:extLst>
                                          </a:blip>
                                          <a:stretch>
                                            <a:fillRect/>
                                          </a:stretch>
                                        </pic:blipFill>
                                        <pic:spPr>
                                          <a:xfrm>
                                            <a:off x="0" y="0"/>
                                            <a:ext cx="289425" cy="217467"/>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119"/>
                            </w:tblGrid>
                            <w:tr w:rsidR="00E7034E" w14:paraId="15EDD0C8" w14:textId="77777777" w:rsidTr="00B32F7B">
                              <w:tc>
                                <w:tcPr>
                                  <w:tcW w:w="4111" w:type="dxa"/>
                                </w:tcPr>
                                <w:p w14:paraId="57FF5A42" w14:textId="77777777" w:rsidR="00E7034E" w:rsidRDefault="00E7034E" w:rsidP="00030D47">
                                  <w:pPr>
                                    <w:jc w:val="center"/>
                                  </w:pPr>
                                  <w:r w:rsidRPr="00B95C3F">
                                    <w:rPr>
                                      <w:rFonts w:ascii="Comic Sans MS" w:hAnsi="Comic Sans MS"/>
                                      <w:b/>
                                      <w:bCs/>
                                      <w:sz w:val="32"/>
                                      <w:szCs w:val="32"/>
                                    </w:rPr>
                                    <w:t xml:space="preserve">  </w:t>
                                  </w:r>
                                  <w:hyperlink r:id="rId59"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119" w:type="dxa"/>
                                </w:tcPr>
                                <w:p w14:paraId="7A36732F" w14:textId="77777777" w:rsidR="00E7034E" w:rsidRPr="00464C47" w:rsidRDefault="00E7034E" w:rsidP="00030D47">
                                  <w:pPr>
                                    <w:jc w:val="center"/>
                                    <w:rPr>
                                      <w:rFonts w:ascii="Comic Sans MS" w:hAnsi="Comic Sans MS"/>
                                      <w:b/>
                                      <w:bCs/>
                                    </w:rPr>
                                  </w:pPr>
                                  <w:r>
                                    <w:t xml:space="preserve">  </w:t>
                                  </w:r>
                                  <w:hyperlink r:id="rId60" w:history="1">
                                    <w:r>
                                      <w:rPr>
                                        <w:rStyle w:val="Hyperlink"/>
                                        <w:rFonts w:ascii="Comic Sans MS" w:hAnsi="Comic Sans MS"/>
                                        <w:b/>
                                        <w:bCs/>
                                        <w:u w:val="none"/>
                                      </w:rPr>
                                      <w:t>Carbon Credits</w:t>
                                    </w:r>
                                  </w:hyperlink>
                                  <w:r w:rsidRPr="00464C47">
                                    <w:t xml:space="preserve"> </w:t>
                                  </w:r>
                                </w:p>
                              </w:tc>
                            </w:tr>
                            <w:tr w:rsidR="00E7034E" w14:paraId="60EEF4D2" w14:textId="77777777" w:rsidTr="00E03E86">
                              <w:trPr>
                                <w:trHeight w:val="1145"/>
                              </w:trPr>
                              <w:tc>
                                <w:tcPr>
                                  <w:tcW w:w="4111" w:type="dxa"/>
                                </w:tcPr>
                                <w:p w14:paraId="5F6F4220" w14:textId="77777777" w:rsidR="00E7034E" w:rsidRDefault="00E7034E" w:rsidP="00030D47">
                                  <w:pPr>
                                    <w:jc w:val="center"/>
                                  </w:pPr>
                                  <w:r>
                                    <w:rPr>
                                      <w:noProof/>
                                    </w:rPr>
                                    <w:drawing>
                                      <wp:inline distT="0" distB="0" distL="0" distR="0" wp14:anchorId="733C855B" wp14:editId="73D4E772">
                                        <wp:extent cx="667658" cy="699345"/>
                                        <wp:effectExtent l="0" t="0" r="0" b="5715"/>
                                        <wp:docPr id="98649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119" w:type="dxa"/>
                                </w:tcPr>
                                <w:p w14:paraId="4A48ABAD" w14:textId="77777777" w:rsidR="00E7034E" w:rsidRDefault="00E7034E" w:rsidP="00030D47">
                                  <w:pPr>
                                    <w:jc w:val="center"/>
                                  </w:pPr>
                                  <w:r>
                                    <w:rPr>
                                      <w:noProof/>
                                    </w:rPr>
                                    <w:drawing>
                                      <wp:inline distT="0" distB="0" distL="0" distR="0" wp14:anchorId="49BFF620" wp14:editId="64521140">
                                        <wp:extent cx="740228" cy="718457"/>
                                        <wp:effectExtent l="0" t="0" r="3175" b="5715"/>
                                        <wp:docPr id="58379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99394" name=""/>
                                                <pic:cNvPicPr/>
                                              </pic:nvPicPr>
                                              <pic:blipFill rotWithShape="1">
                                                <a:blip r:embed="rId61"/>
                                                <a:srcRect l="49525" t="58462" r="5748" b="6228"/>
                                                <a:stretch>
                                                  <a:fillRect/>
                                                </a:stretch>
                                              </pic:blipFill>
                                              <pic:spPr bwMode="auto">
                                                <a:xfrm>
                                                  <a:off x="0" y="0"/>
                                                  <a:ext cx="742926" cy="721076"/>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08908100" w14:textId="77777777" w:rsidTr="00B32F7B">
                              <w:tc>
                                <w:tcPr>
                                  <w:tcW w:w="4111" w:type="dxa"/>
                                </w:tcPr>
                                <w:p w14:paraId="4A33087C" w14:textId="77777777" w:rsidR="00E7034E" w:rsidRDefault="00E7034E" w:rsidP="00030D47">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119" w:type="dxa"/>
                                </w:tcPr>
                                <w:p w14:paraId="22D961FA" w14:textId="77777777" w:rsidR="00E7034E" w:rsidRDefault="00E7034E" w:rsidP="00030D47">
                                  <w:r>
                                    <w:rPr>
                                      <w:rFonts w:ascii="Comic Sans MS" w:hAnsi="Comic Sans MS"/>
                                      <w:b/>
                                      <w:bCs/>
                                      <w:sz w:val="20"/>
                                      <w:szCs w:val="20"/>
                                    </w:rPr>
                                    <w:t xml:space="preserve">   </w:t>
                                  </w:r>
                                  <w:r>
                                    <w:rPr>
                                      <w:sz w:val="20"/>
                                      <w:szCs w:val="20"/>
                                    </w:rPr>
                                    <w:t xml:space="preserve">    </w:t>
                                  </w: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CNBCTV</w:t>
                                  </w:r>
                                </w:p>
                              </w:tc>
                            </w:tr>
                          </w:tbl>
                          <w:p w14:paraId="2AB193ED" w14:textId="77777777" w:rsidR="00E7034E" w:rsidRDefault="00E7034E" w:rsidP="00E7034E">
                            <w:pPr>
                              <w:spacing w:after="60" w:line="240" w:lineRule="auto"/>
                              <w:jc w:val="both"/>
                            </w:pPr>
                          </w:p>
                          <w:p w14:paraId="7984A40A" w14:textId="77777777" w:rsidR="00E7034E" w:rsidRPr="00DE4B21" w:rsidRDefault="00E7034E" w:rsidP="00E7034E">
                            <w:pPr>
                              <w:spacing w:after="60" w:line="240" w:lineRule="auto"/>
                              <w:jc w:val="both"/>
                              <w:rPr>
                                <w:rFonts w:ascii="Comic Sans MS" w:hAnsi="Comic Sans MS"/>
                                <w:sz w:val="28"/>
                                <w:szCs w:val="28"/>
                              </w:rPr>
                            </w:pPr>
                          </w:p>
                          <w:p w14:paraId="709615A1" w14:textId="77777777" w:rsidR="00E7034E" w:rsidRPr="00DE4B21" w:rsidRDefault="00E7034E" w:rsidP="00E7034E">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wps:txbx>
                      <wps:bodyPr rot="0" vert="horz" wrap="square" lIns="91440" tIns="45720" rIns="91440" bIns="45720" anchor="t" anchorCtr="0">
                        <a:noAutofit/>
                      </wps:bodyPr>
                    </wps:wsp>
                  </a:graphicData>
                </a:graphic>
              </wp:inline>
            </w:drawing>
          </mc:Choice>
          <mc:Fallback>
            <w:pict>
              <v:shape w14:anchorId="6883438A" id="_x0000_s1046" type="#_x0000_t202" style="width:543.4pt;height:1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" strokecolor="#e97132" strokeweight="2.25pt">
                <v:textbox>
                  <w:txbxContent>
                    <w:p w14:paraId="63373529" w14:textId="77777777" w:rsidR="00E7034E" w:rsidRPr="007A626F" w:rsidRDefault="00E7034E" w:rsidP="00E7034E">
                      <w:pPr>
                        <w:spacing w:after="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5995EB38" wp14:editId="676D9D68">
                            <wp:extent cx="285046" cy="214177"/>
                            <wp:effectExtent l="0" t="0" r="1270" b="0"/>
                            <wp:docPr id="85237086"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57">
                                      <a:extLst>
                                        <a:ext uri="{96DAC541-7B7A-43D3-8B79-37D633B846F1}">
                                          <asvg:svgBlip xmlns:asvg="http://schemas.microsoft.com/office/drawing/2016/SVG/main" r:embed="rId58"/>
                                        </a:ext>
                                      </a:extLst>
                                    </a:blip>
                                    <a:stretch>
                                      <a:fillRect/>
                                    </a:stretch>
                                  </pic:blipFill>
                                  <pic:spPr>
                                    <a:xfrm>
                                      <a:off x="0" y="0"/>
                                      <a:ext cx="289425" cy="217467"/>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7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119"/>
                      </w:tblGrid>
                      <w:tr w:rsidR="00E7034E" w14:paraId="15EDD0C8" w14:textId="77777777" w:rsidTr="00B32F7B">
                        <w:tc>
                          <w:tcPr>
                            <w:tcW w:w="4111" w:type="dxa"/>
                          </w:tcPr>
                          <w:p w14:paraId="57FF5A42" w14:textId="77777777" w:rsidR="00E7034E" w:rsidRDefault="00E7034E" w:rsidP="00030D47">
                            <w:pPr>
                              <w:jc w:val="center"/>
                            </w:pPr>
                            <w:r w:rsidRPr="00B95C3F">
                              <w:rPr>
                                <w:rFonts w:ascii="Comic Sans MS" w:hAnsi="Comic Sans MS"/>
                                <w:b/>
                                <w:bCs/>
                                <w:sz w:val="32"/>
                                <w:szCs w:val="32"/>
                              </w:rPr>
                              <w:t xml:space="preserve">  </w:t>
                            </w:r>
                            <w:hyperlink r:id="rId62" w:history="1">
                              <w:r w:rsidRPr="00180DA6">
                                <w:t xml:space="preserve"> </w:t>
                              </w:r>
                              <w:r w:rsidRPr="00180DA6">
                                <w:rPr>
                                  <w:rStyle w:val="Hyperlink"/>
                                  <w:rFonts w:ascii="Comic Sans MS" w:hAnsi="Comic Sans MS"/>
                                  <w:b/>
                                  <w:bCs/>
                                  <w:u w:val="none"/>
                                </w:rPr>
                                <w:t>ETS Explainer</w:t>
                              </w:r>
                              <w:r w:rsidRPr="00AF6B1A">
                                <w:rPr>
                                  <w:rStyle w:val="Hyperlink"/>
                                  <w:rFonts w:ascii="Comic Sans MS" w:hAnsi="Comic Sans MS"/>
                                  <w:b/>
                                  <w:bCs/>
                                  <w:u w:val="none"/>
                                </w:rPr>
                                <w:t xml:space="preserve"> </w:t>
                              </w:r>
                            </w:hyperlink>
                          </w:p>
                        </w:tc>
                        <w:tc>
                          <w:tcPr>
                            <w:tcW w:w="3119" w:type="dxa"/>
                          </w:tcPr>
                          <w:p w14:paraId="7A36732F" w14:textId="77777777" w:rsidR="00E7034E" w:rsidRPr="00464C47" w:rsidRDefault="00E7034E" w:rsidP="00030D47">
                            <w:pPr>
                              <w:jc w:val="center"/>
                              <w:rPr>
                                <w:rFonts w:ascii="Comic Sans MS" w:hAnsi="Comic Sans MS"/>
                                <w:b/>
                                <w:bCs/>
                              </w:rPr>
                            </w:pPr>
                            <w:r>
                              <w:t xml:space="preserve">  </w:t>
                            </w:r>
                            <w:hyperlink r:id="rId63" w:history="1">
                              <w:r>
                                <w:rPr>
                                  <w:rStyle w:val="Hyperlink"/>
                                  <w:rFonts w:ascii="Comic Sans MS" w:hAnsi="Comic Sans MS"/>
                                  <w:b/>
                                  <w:bCs/>
                                  <w:u w:val="none"/>
                                </w:rPr>
                                <w:t>Carbon Credits</w:t>
                              </w:r>
                            </w:hyperlink>
                            <w:r w:rsidRPr="00464C47">
                              <w:t xml:space="preserve"> </w:t>
                            </w:r>
                          </w:p>
                        </w:tc>
                      </w:tr>
                      <w:tr w:rsidR="00E7034E" w14:paraId="60EEF4D2" w14:textId="77777777" w:rsidTr="00E03E86">
                        <w:trPr>
                          <w:trHeight w:val="1145"/>
                        </w:trPr>
                        <w:tc>
                          <w:tcPr>
                            <w:tcW w:w="4111" w:type="dxa"/>
                          </w:tcPr>
                          <w:p w14:paraId="5F6F4220" w14:textId="77777777" w:rsidR="00E7034E" w:rsidRDefault="00E7034E" w:rsidP="00030D47">
                            <w:pPr>
                              <w:jc w:val="center"/>
                            </w:pPr>
                            <w:r>
                              <w:rPr>
                                <w:noProof/>
                              </w:rPr>
                              <w:drawing>
                                <wp:inline distT="0" distB="0" distL="0" distR="0" wp14:anchorId="733C855B" wp14:editId="73D4E772">
                                  <wp:extent cx="667658" cy="699345"/>
                                  <wp:effectExtent l="0" t="0" r="0" b="5715"/>
                                  <wp:docPr id="98649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53744" name=""/>
                                          <pic:cNvPicPr/>
                                        </pic:nvPicPr>
                                        <pic:blipFill rotWithShape="1">
                                          <a:blip r:embed="rId25"/>
                                          <a:srcRect l="16428" t="55250" r="37580" b="5553"/>
                                          <a:stretch>
                                            <a:fillRect/>
                                          </a:stretch>
                                        </pic:blipFill>
                                        <pic:spPr bwMode="auto">
                                          <a:xfrm>
                                            <a:off x="0" y="0"/>
                                            <a:ext cx="688990" cy="721689"/>
                                          </a:xfrm>
                                          <a:prstGeom prst="rect">
                                            <a:avLst/>
                                          </a:prstGeom>
                                          <a:ln>
                                            <a:noFill/>
                                          </a:ln>
                                          <a:extLst>
                                            <a:ext uri="{53640926-AAD7-44D8-BBD7-CCE9431645EC}">
                                              <a14:shadowObscured xmlns:a14="http://schemas.microsoft.com/office/drawing/2010/main"/>
                                            </a:ext>
                                          </a:extLst>
                                        </pic:spPr>
                                      </pic:pic>
                                    </a:graphicData>
                                  </a:graphic>
                                </wp:inline>
                              </w:drawing>
                            </w:r>
                          </w:p>
                        </w:tc>
                        <w:tc>
                          <w:tcPr>
                            <w:tcW w:w="3119" w:type="dxa"/>
                          </w:tcPr>
                          <w:p w14:paraId="4A48ABAD" w14:textId="77777777" w:rsidR="00E7034E" w:rsidRDefault="00E7034E" w:rsidP="00030D47">
                            <w:pPr>
                              <w:jc w:val="center"/>
                            </w:pPr>
                            <w:r>
                              <w:rPr>
                                <w:noProof/>
                              </w:rPr>
                              <w:drawing>
                                <wp:inline distT="0" distB="0" distL="0" distR="0" wp14:anchorId="49BFF620" wp14:editId="64521140">
                                  <wp:extent cx="740228" cy="718457"/>
                                  <wp:effectExtent l="0" t="0" r="3175" b="5715"/>
                                  <wp:docPr id="583799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99394" name=""/>
                                          <pic:cNvPicPr/>
                                        </pic:nvPicPr>
                                        <pic:blipFill rotWithShape="1">
                                          <a:blip r:embed="rId61"/>
                                          <a:srcRect l="49525" t="58462" r="5748" b="6228"/>
                                          <a:stretch>
                                            <a:fillRect/>
                                          </a:stretch>
                                        </pic:blipFill>
                                        <pic:spPr bwMode="auto">
                                          <a:xfrm>
                                            <a:off x="0" y="0"/>
                                            <a:ext cx="742926" cy="721076"/>
                                          </a:xfrm>
                                          <a:prstGeom prst="rect">
                                            <a:avLst/>
                                          </a:prstGeom>
                                          <a:ln>
                                            <a:noFill/>
                                          </a:ln>
                                          <a:extLst>
                                            <a:ext uri="{53640926-AAD7-44D8-BBD7-CCE9431645EC}">
                                              <a14:shadowObscured xmlns:a14="http://schemas.microsoft.com/office/drawing/2010/main"/>
                                            </a:ext>
                                          </a:extLst>
                                        </pic:spPr>
                                      </pic:pic>
                                    </a:graphicData>
                                  </a:graphic>
                                </wp:inline>
                              </w:drawing>
                            </w:r>
                          </w:p>
                        </w:tc>
                      </w:tr>
                      <w:tr w:rsidR="00E7034E" w14:paraId="08908100" w14:textId="77777777" w:rsidTr="00B32F7B">
                        <w:tc>
                          <w:tcPr>
                            <w:tcW w:w="4111" w:type="dxa"/>
                          </w:tcPr>
                          <w:p w14:paraId="4A33087C" w14:textId="77777777" w:rsidR="00E7034E" w:rsidRDefault="00E7034E" w:rsidP="00030D47">
                            <w:pPr>
                              <w:rPr>
                                <w:rFonts w:ascii="Comic Sans MS" w:hAnsi="Comic Sans MS"/>
                                <w:b/>
                                <w:bCs/>
                                <w:sz w:val="20"/>
                                <w:szCs w:val="20"/>
                              </w:rPr>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European Commission</w:t>
                            </w:r>
                          </w:p>
                        </w:tc>
                        <w:tc>
                          <w:tcPr>
                            <w:tcW w:w="3119" w:type="dxa"/>
                          </w:tcPr>
                          <w:p w14:paraId="22D961FA" w14:textId="77777777" w:rsidR="00E7034E" w:rsidRDefault="00E7034E" w:rsidP="00030D47">
                            <w:r>
                              <w:rPr>
                                <w:rFonts w:ascii="Comic Sans MS" w:hAnsi="Comic Sans MS"/>
                                <w:b/>
                                <w:bCs/>
                                <w:sz w:val="20"/>
                                <w:szCs w:val="20"/>
                              </w:rPr>
                              <w:t xml:space="preserve">   </w:t>
                            </w:r>
                            <w:r>
                              <w:rPr>
                                <w:sz w:val="20"/>
                                <w:szCs w:val="20"/>
                              </w:rPr>
                              <w:t xml:space="preserve">    </w:t>
                            </w: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CNBCTV</w:t>
                            </w:r>
                          </w:p>
                        </w:tc>
                      </w:tr>
                    </w:tbl>
                    <w:p w14:paraId="2AB193ED" w14:textId="77777777" w:rsidR="00E7034E" w:rsidRDefault="00E7034E" w:rsidP="00E7034E">
                      <w:pPr>
                        <w:spacing w:after="60" w:line="240" w:lineRule="auto"/>
                        <w:jc w:val="both"/>
                      </w:pPr>
                    </w:p>
                    <w:p w14:paraId="7984A40A" w14:textId="77777777" w:rsidR="00E7034E" w:rsidRPr="00DE4B21" w:rsidRDefault="00E7034E" w:rsidP="00E7034E">
                      <w:pPr>
                        <w:spacing w:after="60" w:line="240" w:lineRule="auto"/>
                        <w:jc w:val="both"/>
                        <w:rPr>
                          <w:rFonts w:ascii="Comic Sans MS" w:hAnsi="Comic Sans MS"/>
                          <w:sz w:val="28"/>
                          <w:szCs w:val="28"/>
                        </w:rPr>
                      </w:pPr>
                    </w:p>
                    <w:p w14:paraId="709615A1" w14:textId="77777777" w:rsidR="00E7034E" w:rsidRPr="00DE4B21" w:rsidRDefault="00E7034E" w:rsidP="00E7034E">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v:textbox>
                <w10:anchorlock/>
              </v:shape>
            </w:pict>
          </mc:Fallback>
        </mc:AlternateContent>
      </w:r>
    </w:p>
    <w:p w14:paraId="073BD4B9" w14:textId="77777777" w:rsidR="00E7034E" w:rsidRDefault="00E7034E" w:rsidP="00E7034E">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15"/>
        <w:gridCol w:w="2268"/>
        <w:gridCol w:w="2693"/>
        <w:gridCol w:w="283"/>
        <w:gridCol w:w="2841"/>
      </w:tblGrid>
      <w:tr w:rsidR="00E7034E" w14:paraId="22313A73" w14:textId="77777777" w:rsidTr="00172F79">
        <w:trPr>
          <w:trHeight w:val="351"/>
        </w:trPr>
        <w:tc>
          <w:tcPr>
            <w:tcW w:w="7759" w:type="dxa"/>
            <w:gridSpan w:val="4"/>
            <w:tcBorders>
              <w:top w:val="dashDotStroked" w:sz="24" w:space="0" w:color="E97132" w:themeColor="accent2"/>
              <w:left w:val="dashDotStroked" w:sz="24" w:space="0" w:color="E97132" w:themeColor="accent2"/>
              <w:bottom w:val="nil"/>
              <w:right w:val="nil"/>
            </w:tcBorders>
            <w:shd w:val="clear" w:color="auto" w:fill="EDE6E5"/>
            <w:vAlign w:val="center"/>
          </w:tcPr>
          <w:p w14:paraId="1D5C6E83" w14:textId="77777777" w:rsidR="00E7034E" w:rsidRPr="00B0597D" w:rsidRDefault="00E7034E" w:rsidP="00172F79">
            <w:pPr>
              <w:spacing w:after="60"/>
              <w:rPr>
                <w:rFonts w:ascii="Comic Sans MS" w:hAnsi="Comic Sans MS"/>
                <w:b/>
                <w:bCs/>
                <w:i/>
                <w:iCs/>
                <w:sz w:val="30"/>
                <w:szCs w:val="30"/>
              </w:rPr>
            </w:pPr>
            <w:r>
              <w:rPr>
                <w:noProof/>
              </w:rPr>
              <w:drawing>
                <wp:anchor distT="0" distB="0" distL="114300" distR="114300" simplePos="0" relativeHeight="251665408" behindDoc="0" locked="0" layoutInCell="1" allowOverlap="1" wp14:anchorId="69B0B16C" wp14:editId="2A277F50">
                  <wp:simplePos x="0" y="0"/>
                  <wp:positionH relativeFrom="margin">
                    <wp:posOffset>12986385</wp:posOffset>
                  </wp:positionH>
                  <wp:positionV relativeFrom="paragraph">
                    <wp:posOffset>-237490</wp:posOffset>
                  </wp:positionV>
                  <wp:extent cx="738614" cy="746722"/>
                  <wp:effectExtent l="0" t="0" r="4445" b="0"/>
                  <wp:wrapNone/>
                  <wp:docPr id="2475647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7"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841" w:type="dxa"/>
            <w:tcBorders>
              <w:top w:val="dashDotStroked" w:sz="24" w:space="0" w:color="E97132" w:themeColor="accent2"/>
              <w:left w:val="nil"/>
              <w:bottom w:val="nil"/>
              <w:right w:val="dashDotStroked" w:sz="24" w:space="0" w:color="E97132" w:themeColor="accent2"/>
            </w:tcBorders>
            <w:shd w:val="clear" w:color="auto" w:fill="EDE6E5"/>
            <w:vAlign w:val="center"/>
          </w:tcPr>
          <w:p w14:paraId="7E085EFE" w14:textId="77777777" w:rsidR="00E7034E" w:rsidRPr="00611D3E" w:rsidRDefault="00E7034E" w:rsidP="00172F79">
            <w:pPr>
              <w:spacing w:after="60"/>
              <w:jc w:val="center"/>
              <w:rPr>
                <w:rFonts w:ascii="Comic Sans MS" w:hAnsi="Comic Sans MS"/>
                <w:b/>
                <w:bCs/>
                <w:i/>
                <w:iCs/>
                <w:sz w:val="24"/>
                <w:szCs w:val="24"/>
              </w:rPr>
            </w:pPr>
          </w:p>
        </w:tc>
      </w:tr>
      <w:tr w:rsidR="00E7034E" w14:paraId="369A8A83" w14:textId="77777777" w:rsidTr="00172F79">
        <w:trPr>
          <w:trHeight w:val="883"/>
        </w:trPr>
        <w:tc>
          <w:tcPr>
            <w:tcW w:w="2515" w:type="dxa"/>
            <w:tcBorders>
              <w:top w:val="nil"/>
              <w:left w:val="dashDotStroked" w:sz="24" w:space="0" w:color="E97132" w:themeColor="accent2"/>
              <w:bottom w:val="nil"/>
              <w:right w:val="nil"/>
            </w:tcBorders>
            <w:shd w:val="clear" w:color="auto" w:fill="EDE6E5"/>
            <w:vAlign w:val="center"/>
          </w:tcPr>
          <w:p w14:paraId="559C1123"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Danish </w:t>
            </w:r>
            <w:r>
              <w:rPr>
                <w:noProof/>
              </w:rPr>
              <w:drawing>
                <wp:inline distT="0" distB="0" distL="0" distR="0" wp14:anchorId="4481A43C" wp14:editId="3C866412">
                  <wp:extent cx="188686" cy="168676"/>
                  <wp:effectExtent l="0" t="0" r="1905" b="3175"/>
                  <wp:docPr id="1004138223" name="Picture 1004138223" descr="Denmark flag icon - Country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nmark flag icon - Country flag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0217" cy="178985"/>
                          </a:xfrm>
                          <a:prstGeom prst="rect">
                            <a:avLst/>
                          </a:prstGeom>
                          <a:noFill/>
                          <a:ln>
                            <a:noFill/>
                          </a:ln>
                        </pic:spPr>
                      </pic:pic>
                    </a:graphicData>
                  </a:graphic>
                </wp:inline>
              </w:drawing>
            </w:r>
          </w:p>
          <w:p w14:paraId="5F4A50DE"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Government</w:t>
            </w:r>
          </w:p>
        </w:tc>
        <w:tc>
          <w:tcPr>
            <w:tcW w:w="2268" w:type="dxa"/>
            <w:tcBorders>
              <w:top w:val="nil"/>
              <w:left w:val="nil"/>
              <w:bottom w:val="nil"/>
              <w:right w:val="nil"/>
            </w:tcBorders>
            <w:shd w:val="clear" w:color="auto" w:fill="EDE6E5"/>
            <w:vAlign w:val="center"/>
          </w:tcPr>
          <w:p w14:paraId="410D36BB"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 xml:space="preserve">Polish </w:t>
            </w:r>
            <w:r>
              <w:rPr>
                <w:rFonts w:ascii="Comic Sans MS" w:hAnsi="Comic Sans MS"/>
                <w:b/>
                <w:bCs/>
                <w:i/>
                <w:iCs/>
                <w:noProof/>
                <w:sz w:val="24"/>
                <w:szCs w:val="24"/>
              </w:rPr>
              <w:drawing>
                <wp:inline distT="0" distB="0" distL="0" distR="0" wp14:anchorId="0AB9CAF4" wp14:editId="14AB9FE6">
                  <wp:extent cx="224302" cy="220030"/>
                  <wp:effectExtent l="0" t="0" r="4445" b="8890"/>
                  <wp:docPr id="1468421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067" t="11313" r="12995" b="10966"/>
                          <a:stretch>
                            <a:fillRect/>
                          </a:stretch>
                        </pic:blipFill>
                        <pic:spPr bwMode="auto">
                          <a:xfrm>
                            <a:off x="0" y="0"/>
                            <a:ext cx="230663" cy="226270"/>
                          </a:xfrm>
                          <a:prstGeom prst="rect">
                            <a:avLst/>
                          </a:prstGeom>
                          <a:noFill/>
                          <a:ln>
                            <a:noFill/>
                          </a:ln>
                          <a:extLst>
                            <a:ext uri="{53640926-AAD7-44D8-BBD7-CCE9431645EC}">
                              <a14:shadowObscured xmlns:a14="http://schemas.microsoft.com/office/drawing/2010/main"/>
                            </a:ext>
                          </a:extLst>
                        </pic:spPr>
                      </pic:pic>
                    </a:graphicData>
                  </a:graphic>
                </wp:inline>
              </w:drawing>
            </w:r>
            <w:r w:rsidRPr="00611D3E">
              <w:rPr>
                <w:rFonts w:ascii="Comic Sans MS" w:hAnsi="Comic Sans MS"/>
                <w:b/>
                <w:bCs/>
                <w:i/>
                <w:iCs/>
                <w:sz w:val="24"/>
                <w:szCs w:val="24"/>
              </w:rPr>
              <w:t xml:space="preserve"> </w:t>
            </w:r>
          </w:p>
          <w:p w14:paraId="32F974DB" w14:textId="77777777" w:rsidR="00E7034E" w:rsidRPr="00611D3E" w:rsidRDefault="00E7034E" w:rsidP="00172F79">
            <w:pPr>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693" w:type="dxa"/>
            <w:tcBorders>
              <w:top w:val="nil"/>
              <w:left w:val="nil"/>
              <w:bottom w:val="nil"/>
              <w:right w:val="nil"/>
            </w:tcBorders>
            <w:shd w:val="clear" w:color="auto" w:fill="EDE6E5"/>
            <w:vAlign w:val="center"/>
          </w:tcPr>
          <w:p w14:paraId="2704D5FE" w14:textId="77777777" w:rsidR="00E7034E" w:rsidRDefault="00E7034E" w:rsidP="00172F79">
            <w:pPr>
              <w:jc w:val="center"/>
              <w:rPr>
                <w:rFonts w:ascii="Comic Sans MS" w:hAnsi="Comic Sans MS"/>
                <w:b/>
                <w:bCs/>
                <w:i/>
                <w:iCs/>
                <w:sz w:val="24"/>
                <w:szCs w:val="24"/>
              </w:rPr>
            </w:pPr>
            <w:r>
              <w:rPr>
                <w:rFonts w:ascii="Comic Sans MS" w:hAnsi="Comic Sans MS"/>
                <w:b/>
                <w:bCs/>
                <w:i/>
                <w:iCs/>
                <w:sz w:val="24"/>
                <w:szCs w:val="24"/>
              </w:rPr>
              <w:t>Bryan</w:t>
            </w:r>
            <w:r>
              <w:rPr>
                <w:rFonts w:ascii="Comic Sans MS" w:hAnsi="Comic Sans MS"/>
                <w:b/>
                <w:bCs/>
                <w:i/>
                <w:iCs/>
                <w:noProof/>
                <w:sz w:val="24"/>
                <w:szCs w:val="24"/>
              </w:rPr>
              <w:drawing>
                <wp:inline distT="0" distB="0" distL="0" distR="0" wp14:anchorId="1722094F" wp14:editId="0FCBCB82">
                  <wp:extent cx="195943" cy="195943"/>
                  <wp:effectExtent l="0" t="0" r="0" b="0"/>
                  <wp:docPr id="406959314" name="Graphic 5" descr="S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49077" name="Graphic 1756149077" descr="Send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199992" cy="199992"/>
                          </a:xfrm>
                          <a:prstGeom prst="rect">
                            <a:avLst/>
                          </a:prstGeom>
                        </pic:spPr>
                      </pic:pic>
                    </a:graphicData>
                  </a:graphic>
                </wp:inline>
              </w:drawing>
            </w:r>
          </w:p>
          <w:p w14:paraId="7F924258"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Airways</w:t>
            </w:r>
          </w:p>
        </w:tc>
        <w:tc>
          <w:tcPr>
            <w:tcW w:w="3124" w:type="dxa"/>
            <w:gridSpan w:val="2"/>
            <w:tcBorders>
              <w:top w:val="nil"/>
              <w:left w:val="nil"/>
              <w:bottom w:val="nil"/>
              <w:right w:val="dashDotStroked" w:sz="24" w:space="0" w:color="E97132" w:themeColor="accent2"/>
            </w:tcBorders>
            <w:shd w:val="clear" w:color="auto" w:fill="EDE6E5"/>
            <w:vAlign w:val="center"/>
          </w:tcPr>
          <w:p w14:paraId="29081857" w14:textId="77777777" w:rsidR="00E7034E" w:rsidRPr="00611D3E" w:rsidRDefault="00E7034E" w:rsidP="00172F79">
            <w:pPr>
              <w:jc w:val="center"/>
              <w:rPr>
                <w:rFonts w:ascii="Comic Sans MS" w:hAnsi="Comic Sans MS"/>
                <w:b/>
                <w:bCs/>
                <w:i/>
                <w:iCs/>
                <w:sz w:val="24"/>
                <w:szCs w:val="24"/>
              </w:rPr>
            </w:pPr>
            <w:r>
              <w:rPr>
                <w:rFonts w:ascii="Comic Sans MS" w:hAnsi="Comic Sans MS"/>
                <w:b/>
                <w:bCs/>
                <w:i/>
                <w:iCs/>
                <w:sz w:val="24"/>
                <w:szCs w:val="24"/>
              </w:rPr>
              <w:t>European Climate</w:t>
            </w:r>
            <w:r>
              <w:rPr>
                <w:rFonts w:ascii="Comic Sans MS" w:hAnsi="Comic Sans MS"/>
                <w:b/>
                <w:bCs/>
                <w:i/>
                <w:iCs/>
                <w:noProof/>
                <w:sz w:val="24"/>
                <w:szCs w:val="24"/>
              </w:rPr>
              <w:drawing>
                <wp:inline distT="0" distB="0" distL="0" distR="0" wp14:anchorId="184AE95C" wp14:editId="0CE72B91">
                  <wp:extent cx="167005" cy="167005"/>
                  <wp:effectExtent l="0" t="0" r="4445" b="4445"/>
                  <wp:docPr id="596364366" name="Graphic 6" descr="Sustainabil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04698" name="Graphic 634004698" descr="Sustainability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170165" cy="170165"/>
                          </a:xfrm>
                          <a:prstGeom prst="rect">
                            <a:avLst/>
                          </a:prstGeom>
                        </pic:spPr>
                      </pic:pic>
                    </a:graphicData>
                  </a:graphic>
                </wp:inline>
              </w:drawing>
            </w:r>
            <w:r>
              <w:rPr>
                <w:rFonts w:ascii="Comic Sans MS" w:hAnsi="Comic Sans MS"/>
                <w:b/>
                <w:bCs/>
                <w:i/>
                <w:iCs/>
                <w:sz w:val="24"/>
                <w:szCs w:val="24"/>
              </w:rPr>
              <w:t xml:space="preserve">  Defence  Alliance</w:t>
            </w:r>
          </w:p>
        </w:tc>
      </w:tr>
      <w:tr w:rsidR="00E7034E" w14:paraId="23DA84B1" w14:textId="77777777" w:rsidTr="00172F79">
        <w:trPr>
          <w:trHeight w:val="1699"/>
        </w:trPr>
        <w:tc>
          <w:tcPr>
            <w:tcW w:w="2515" w:type="dxa"/>
            <w:tcBorders>
              <w:top w:val="nil"/>
              <w:left w:val="dashDotStroked" w:sz="24" w:space="0" w:color="E97132" w:themeColor="accent2"/>
              <w:bottom w:val="dashDotStroked" w:sz="24" w:space="0" w:color="E97132" w:themeColor="accent2"/>
              <w:right w:val="dotDash" w:sz="4" w:space="0" w:color="auto"/>
            </w:tcBorders>
            <w:shd w:val="clear" w:color="auto" w:fill="EDE6E5"/>
          </w:tcPr>
          <w:p w14:paraId="61C09350"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sz w:val="22"/>
                <w:szCs w:val="22"/>
              </w:rPr>
              <w:t xml:space="preserve">EU member state. </w:t>
            </w:r>
            <w:r w:rsidRPr="006A79D1">
              <w:rPr>
                <w:rFonts w:ascii="Comic Sans MS" w:hAnsi="Comic Sans MS"/>
                <w:sz w:val="22"/>
                <w:szCs w:val="22"/>
              </w:rPr>
              <w:t>Supports ambitious ETS reform to drive emissions reductions and fairness.</w:t>
            </w:r>
          </w:p>
        </w:tc>
        <w:tc>
          <w:tcPr>
            <w:tcW w:w="2268" w:type="dxa"/>
            <w:tcBorders>
              <w:top w:val="nil"/>
              <w:left w:val="dotDash" w:sz="4" w:space="0" w:color="auto"/>
              <w:bottom w:val="dashDotStroked" w:sz="24" w:space="0" w:color="E97132" w:themeColor="accent2"/>
              <w:right w:val="dotDash" w:sz="4" w:space="0" w:color="auto"/>
            </w:tcBorders>
            <w:shd w:val="clear" w:color="auto" w:fill="EDE6E5"/>
          </w:tcPr>
          <w:p w14:paraId="33E04818"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EU member state. </w:t>
            </w:r>
            <w:r w:rsidRPr="00C7058C">
              <w:rPr>
                <w:rFonts w:ascii="Comic Sans MS" w:hAnsi="Comic Sans MS"/>
                <w:color w:val="000000" w:themeColor="text1"/>
                <w:sz w:val="22"/>
                <w:szCs w:val="22"/>
              </w:rPr>
              <w:t>Advocates for a gradual, flexible ETS reform to protect industries and jobs.</w:t>
            </w:r>
          </w:p>
        </w:tc>
        <w:tc>
          <w:tcPr>
            <w:tcW w:w="2693" w:type="dxa"/>
            <w:tcBorders>
              <w:top w:val="nil"/>
              <w:left w:val="dotDash" w:sz="4" w:space="0" w:color="auto"/>
              <w:bottom w:val="dashDotStroked" w:sz="24" w:space="0" w:color="E97132" w:themeColor="accent2"/>
              <w:right w:val="dotDash" w:sz="4" w:space="0" w:color="auto"/>
            </w:tcBorders>
            <w:shd w:val="clear" w:color="auto" w:fill="EDE6E5"/>
          </w:tcPr>
          <w:p w14:paraId="3E3A8700" w14:textId="77777777" w:rsidR="00E7034E" w:rsidRPr="00E2536C" w:rsidRDefault="00E7034E" w:rsidP="00172F79">
            <w:pPr>
              <w:spacing w:after="60"/>
              <w:jc w:val="both"/>
              <w:rPr>
                <w:rFonts w:ascii="Comic Sans MS" w:hAnsi="Comic Sans MS"/>
                <w:sz w:val="22"/>
                <w:szCs w:val="22"/>
                <w:highlight w:val="red"/>
              </w:rPr>
            </w:pPr>
            <w:r w:rsidRPr="00FD4C46">
              <w:rPr>
                <w:rFonts w:ascii="Comic Sans MS" w:hAnsi="Comic Sans MS"/>
                <w:color w:val="000000" w:themeColor="text1"/>
                <w:sz w:val="22"/>
                <w:szCs w:val="22"/>
              </w:rPr>
              <w:t>A multinational company Calls for fair treatment, gradual pricing, and international coordination to protect competitiveness.</w:t>
            </w:r>
          </w:p>
        </w:tc>
        <w:tc>
          <w:tcPr>
            <w:tcW w:w="3124" w:type="dxa"/>
            <w:gridSpan w:val="2"/>
            <w:tcBorders>
              <w:top w:val="nil"/>
              <w:left w:val="dotDash" w:sz="4" w:space="0" w:color="auto"/>
              <w:bottom w:val="dashDotStroked" w:sz="24" w:space="0" w:color="E97132" w:themeColor="accent2"/>
              <w:right w:val="dashDotStroked" w:sz="24" w:space="0" w:color="E97132" w:themeColor="accent2"/>
            </w:tcBorders>
            <w:shd w:val="clear" w:color="auto" w:fill="EDE6E5"/>
          </w:tcPr>
          <w:p w14:paraId="6659F360" w14:textId="77777777" w:rsidR="00E7034E" w:rsidRPr="00E2536C" w:rsidRDefault="00E7034E" w:rsidP="00172F79">
            <w:pPr>
              <w:spacing w:after="60"/>
              <w:jc w:val="both"/>
              <w:rPr>
                <w:rFonts w:ascii="Comic Sans MS" w:hAnsi="Comic Sans MS"/>
                <w:sz w:val="22"/>
                <w:szCs w:val="22"/>
                <w:highlight w:val="red"/>
              </w:rPr>
            </w:pPr>
            <w:r w:rsidRPr="00694DD5">
              <w:rPr>
                <w:rFonts w:ascii="Comic Sans MS" w:hAnsi="Comic Sans MS"/>
                <w:color w:val="000000" w:themeColor="text1"/>
                <w:sz w:val="22"/>
                <w:szCs w:val="22"/>
              </w:rPr>
              <w:t xml:space="preserve">A civic society organisation. </w:t>
            </w:r>
            <w:r w:rsidRPr="004844B6">
              <w:rPr>
                <w:rFonts w:ascii="Comic Sans MS" w:hAnsi="Comic Sans MS"/>
                <w:color w:val="000000" w:themeColor="text1"/>
                <w:sz w:val="22"/>
                <w:szCs w:val="22"/>
              </w:rPr>
              <w:t>Pushes for stronger ETS, higher CO₂ prices, elimination of free allowances, and coverage of more sectors.</w:t>
            </w:r>
          </w:p>
        </w:tc>
      </w:tr>
    </w:tbl>
    <w:p w14:paraId="3B631C42" w14:textId="77777777" w:rsidR="00E7034E" w:rsidRDefault="00E7034E" w:rsidP="00E7034E">
      <w:pPr>
        <w:rPr>
          <w:rFonts w:ascii="Calibri" w:eastAsia="Times New Roman" w:hAnsi="Calibri" w:cs="Calibri"/>
          <w:sz w:val="14"/>
          <w:szCs w:val="14"/>
          <w:lang w:eastAsia="en-IE"/>
        </w:rPr>
        <w:sectPr w:rsidR="00E7034E" w:rsidSect="00155A59">
          <w:footerReference w:type="default" r:id="rId64"/>
          <w:pgSz w:w="11906" w:h="16838"/>
          <w:pgMar w:top="142" w:right="424" w:bottom="568" w:left="426" w:header="57" w:footer="57" w:gutter="0"/>
          <w:cols w:space="708"/>
          <w:docGrid w:linePitch="360"/>
        </w:sectPr>
      </w:pPr>
    </w:p>
    <w:p w14:paraId="3D3EB868" w14:textId="6C3F5EC3" w:rsidR="00E7034E" w:rsidRDefault="00E7034E" w:rsidP="00E7034E">
      <w:pPr>
        <w:rPr>
          <w:rFonts w:ascii="Comic Sans MS" w:hAnsi="Comic Sans MS"/>
          <w:b/>
          <w:bCs/>
          <w:sz w:val="30"/>
          <w:szCs w:val="30"/>
          <w:lang w:val="en-US"/>
        </w:rPr>
      </w:pPr>
      <w:r>
        <w:rPr>
          <w:rFonts w:ascii="Comic Sans MS" w:hAnsi="Comic Sans MS"/>
          <w:b/>
          <w:bCs/>
          <w:sz w:val="30"/>
          <w:szCs w:val="30"/>
          <w:lang w:val="en-US"/>
        </w:rPr>
        <w:lastRenderedPageBreak/>
        <w:t>Emissions Trading System Factsheet</w:t>
      </w:r>
      <w:r>
        <w:rPr>
          <w:rFonts w:ascii="Comic Sans MS" w:hAnsi="Comic Sans MS"/>
          <w:b/>
          <w:bCs/>
          <w:sz w:val="30"/>
          <w:szCs w:val="30"/>
          <w:lang w:val="en-US"/>
        </w:rPr>
        <w:t>s</w:t>
      </w:r>
    </w:p>
    <w:p w14:paraId="2A35503D" w14:textId="77777777" w:rsidR="00E7034E" w:rsidRDefault="00E7034E" w:rsidP="00E7034E">
      <w:pPr>
        <w:spacing w:after="0" w:line="240" w:lineRule="auto"/>
        <w:rPr>
          <w:rFonts w:ascii="Comic Sans MS" w:hAnsi="Comic Sans MS"/>
          <w:b/>
          <w:bCs/>
          <w:color w:val="0000FF"/>
          <w:lang w:val="en-US"/>
        </w:rPr>
      </w:pPr>
      <w:r w:rsidRPr="00444B90">
        <w:rPr>
          <w:rFonts w:ascii="Comic Sans MS" w:hAnsi="Comic Sans MS"/>
          <w:b/>
          <w:bCs/>
          <w:color w:val="0000FF"/>
          <w:lang w:val="en-US"/>
        </w:rPr>
        <w:t xml:space="preserve">     </w:t>
      </w:r>
      <w:r>
        <w:rPr>
          <w:rFonts w:ascii="Comic Sans MS" w:hAnsi="Comic Sans MS"/>
          <w:b/>
          <w:bCs/>
          <w:color w:val="0000FF"/>
          <w:lang w:val="en-US"/>
        </w:rPr>
        <w:t>Greenhouse Gas Emissions by Sector</w:t>
      </w:r>
      <w:r w:rsidRPr="00444B90">
        <w:rPr>
          <w:rFonts w:ascii="Comic Sans MS" w:hAnsi="Comic Sans MS"/>
          <w:b/>
          <w:bCs/>
          <w:color w:val="0000FF"/>
          <w:lang w:val="en-US"/>
        </w:rPr>
        <w:t xml:space="preserve"> (202</w:t>
      </w:r>
      <w:r>
        <w:rPr>
          <w:rFonts w:ascii="Comic Sans MS" w:hAnsi="Comic Sans MS"/>
          <w:b/>
          <w:bCs/>
          <w:color w:val="0000FF"/>
          <w:lang w:val="en-US"/>
        </w:rPr>
        <w:t>4</w:t>
      </w:r>
      <w:r w:rsidRPr="00444B90">
        <w:rPr>
          <w:rFonts w:ascii="Comic Sans MS" w:hAnsi="Comic Sans MS"/>
          <w:b/>
          <w:bCs/>
          <w:color w:val="0000FF"/>
          <w:lang w:val="en-US"/>
        </w:rPr>
        <w:t>)</w:t>
      </w:r>
      <w:r>
        <w:rPr>
          <w:rFonts w:ascii="Comic Sans MS" w:hAnsi="Comic Sans MS"/>
          <w:b/>
          <w:bCs/>
          <w:color w:val="0000FF"/>
          <w:lang w:val="en-US"/>
        </w:rPr>
        <w:t xml:space="preserve">   </w:t>
      </w:r>
      <w:r>
        <w:rPr>
          <w:rFonts w:ascii="Comic Sans MS" w:hAnsi="Comic Sans MS"/>
          <w:b/>
          <w:bCs/>
          <w:noProof/>
          <w:color w:val="0000FF"/>
          <w:lang w:val="en-US"/>
        </w:rPr>
        <w:drawing>
          <wp:inline distT="0" distB="0" distL="0" distR="0" wp14:anchorId="47E95052" wp14:editId="2B2E4C07">
            <wp:extent cx="2433591" cy="4004435"/>
            <wp:effectExtent l="71755" t="80645" r="133985" b="133985"/>
            <wp:docPr id="1335790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2545" t="8293" r="13450"/>
                    <a:stretch>
                      <a:fillRect/>
                    </a:stretch>
                  </pic:blipFill>
                  <pic:spPr bwMode="auto">
                    <a:xfrm rot="16200000">
                      <a:off x="0" y="0"/>
                      <a:ext cx="2442053" cy="40183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A54018F" w14:textId="77777777" w:rsidR="00E7034E" w:rsidRPr="000F2E03" w:rsidRDefault="00E7034E" w:rsidP="00E7034E">
      <w:pPr>
        <w:spacing w:after="0" w:line="240" w:lineRule="auto"/>
        <w:rPr>
          <w:rFonts w:ascii="Comic Sans MS" w:hAnsi="Comic Sans MS"/>
          <w:sz w:val="22"/>
          <w:szCs w:val="22"/>
          <w:lang w:val="en-US"/>
        </w:rPr>
      </w:pPr>
      <w:r>
        <w:rPr>
          <w:rFonts w:ascii="Comic Sans MS" w:hAnsi="Comic Sans MS"/>
          <w:b/>
          <w:bCs/>
          <w:sz w:val="22"/>
          <w:szCs w:val="22"/>
          <w:lang w:val="en-US"/>
        </w:rPr>
        <w:t xml:space="preserve">     </w:t>
      </w:r>
      <w:r w:rsidRPr="00586665">
        <w:rPr>
          <w:rFonts w:ascii="Comic Sans MS" w:hAnsi="Comic Sans MS"/>
          <w:b/>
          <w:bCs/>
          <w:sz w:val="22"/>
          <w:szCs w:val="22"/>
          <w:lang w:val="en-US"/>
        </w:rPr>
        <w:t xml:space="preserve">Source: </w:t>
      </w:r>
      <w:r>
        <w:rPr>
          <w:rFonts w:ascii="Comic Sans MS" w:hAnsi="Comic Sans MS"/>
          <w:sz w:val="22"/>
          <w:szCs w:val="22"/>
          <w:lang w:val="en-US"/>
        </w:rPr>
        <w:t>Europahuis</w:t>
      </w:r>
    </w:p>
    <w:p w14:paraId="63CCBD23" w14:textId="77777777" w:rsidR="00E7034E" w:rsidRPr="00444B90" w:rsidRDefault="00E7034E" w:rsidP="00E7034E">
      <w:pPr>
        <w:spacing w:after="0" w:line="240" w:lineRule="auto"/>
        <w:jc w:val="center"/>
        <w:rPr>
          <w:rFonts w:ascii="Comic Sans MS" w:hAnsi="Comic Sans MS"/>
          <w:b/>
          <w:bCs/>
          <w:color w:val="0000FF"/>
          <w:sz w:val="12"/>
          <w:szCs w:val="12"/>
          <w:lang w:val="en-US"/>
        </w:rPr>
      </w:pPr>
      <w:r w:rsidRPr="00444B90">
        <w:rPr>
          <w:rFonts w:ascii="Comic Sans MS" w:hAnsi="Comic Sans MS"/>
          <w:b/>
          <w:bCs/>
          <w:color w:val="0000FF"/>
          <w:sz w:val="12"/>
          <w:szCs w:val="12"/>
          <w:lang w:val="en-US"/>
        </w:rPr>
        <w:t>------</w:t>
      </w:r>
      <w:r>
        <w:rPr>
          <w:rFonts w:ascii="Comic Sans MS" w:hAnsi="Comic Sans MS"/>
          <w:b/>
          <w:bCs/>
          <w:color w:val="0000FF"/>
          <w:sz w:val="12"/>
          <w:szCs w:val="12"/>
          <w:lang w:val="en-US"/>
        </w:rPr>
        <w:t>-----------------------------------------------------</w:t>
      </w:r>
      <w:r w:rsidRPr="00444B90">
        <w:rPr>
          <w:rFonts w:ascii="Comic Sans MS" w:hAnsi="Comic Sans MS"/>
          <w:b/>
          <w:bCs/>
          <w:color w:val="0000FF"/>
          <w:sz w:val="12"/>
          <w:szCs w:val="12"/>
          <w:lang w:val="en-US"/>
        </w:rPr>
        <w:t>-----------------------------------</w:t>
      </w:r>
    </w:p>
    <w:p w14:paraId="4080E106" w14:textId="77777777" w:rsidR="00E7034E" w:rsidRPr="00444B90" w:rsidRDefault="00E7034E" w:rsidP="00E7034E">
      <w:pPr>
        <w:spacing w:after="0" w:line="240" w:lineRule="auto"/>
        <w:rPr>
          <w:rFonts w:ascii="Comic Sans MS" w:hAnsi="Comic Sans MS"/>
          <w:b/>
          <w:bCs/>
          <w:color w:val="0000FF"/>
          <w:lang w:val="en-US"/>
        </w:rPr>
      </w:pPr>
      <w:r w:rsidRPr="00444B90">
        <w:rPr>
          <w:rFonts w:ascii="Comic Sans MS" w:hAnsi="Comic Sans MS"/>
          <w:b/>
          <w:bCs/>
          <w:color w:val="0000FF"/>
          <w:lang w:val="en-US"/>
        </w:rPr>
        <w:t xml:space="preserve">   </w:t>
      </w:r>
      <w:r>
        <w:rPr>
          <w:rFonts w:ascii="Comic Sans MS" w:hAnsi="Comic Sans MS"/>
          <w:b/>
          <w:bCs/>
          <w:color w:val="0000FF"/>
          <w:lang w:val="en-US"/>
        </w:rPr>
        <w:t xml:space="preserve">Sources of Electricity in Europe </w:t>
      </w:r>
    </w:p>
    <w:p w14:paraId="2B457FF1" w14:textId="77777777" w:rsidR="00E7034E" w:rsidRDefault="00E7034E" w:rsidP="00E7034E">
      <w:pPr>
        <w:spacing w:after="0" w:line="240" w:lineRule="auto"/>
        <w:rPr>
          <w:rFonts w:ascii="Comic Sans MS" w:hAnsi="Comic Sans MS"/>
          <w:b/>
          <w:bCs/>
          <w:color w:val="0070C0"/>
          <w:lang w:val="en-US"/>
        </w:rPr>
      </w:pPr>
      <w:r>
        <w:rPr>
          <w:rFonts w:ascii="Comic Sans MS" w:hAnsi="Comic Sans MS"/>
          <w:b/>
          <w:bCs/>
          <w:noProof/>
          <w:color w:val="0070C0"/>
          <w:lang w:val="en-US"/>
        </w:rPr>
        <w:drawing>
          <wp:inline distT="0" distB="0" distL="0" distR="0" wp14:anchorId="15EEEB32" wp14:editId="09C19F7B">
            <wp:extent cx="4288934" cy="2419350"/>
            <wp:effectExtent l="76200" t="76200" r="130810" b="133350"/>
            <wp:docPr id="837273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6">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l="2160" t="1106" b="996"/>
                    <a:stretch>
                      <a:fillRect/>
                    </a:stretch>
                  </pic:blipFill>
                  <pic:spPr bwMode="auto">
                    <a:xfrm>
                      <a:off x="0" y="0"/>
                      <a:ext cx="4299703" cy="2425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44A1572" w14:textId="77777777" w:rsidR="00E7034E" w:rsidRDefault="00E7034E" w:rsidP="00E7034E">
      <w:pPr>
        <w:spacing w:after="0" w:line="240" w:lineRule="auto"/>
        <w:rPr>
          <w:rFonts w:ascii="Comic Sans MS" w:hAnsi="Comic Sans MS"/>
          <w:sz w:val="22"/>
          <w:szCs w:val="22"/>
          <w:lang w:val="en-US"/>
        </w:rPr>
      </w:pPr>
      <w:r>
        <w:rPr>
          <w:rFonts w:ascii="Comic Sans MS" w:hAnsi="Comic Sans MS"/>
          <w:b/>
          <w:bCs/>
          <w:sz w:val="22"/>
          <w:szCs w:val="22"/>
          <w:lang w:val="en-US"/>
        </w:rPr>
        <w:t xml:space="preserve">    </w:t>
      </w:r>
      <w:bookmarkStart w:id="17" w:name="_Hlk220943417"/>
      <w:r w:rsidRPr="00586665">
        <w:rPr>
          <w:rFonts w:ascii="Comic Sans MS" w:hAnsi="Comic Sans MS"/>
          <w:b/>
          <w:bCs/>
          <w:sz w:val="22"/>
          <w:szCs w:val="22"/>
          <w:lang w:val="en-US"/>
        </w:rPr>
        <w:t xml:space="preserve">Source: </w:t>
      </w:r>
      <w:r>
        <w:rPr>
          <w:rFonts w:ascii="Comic Sans MS" w:hAnsi="Comic Sans MS"/>
          <w:sz w:val="22"/>
          <w:szCs w:val="22"/>
          <w:lang w:val="en-US"/>
        </w:rPr>
        <w:t>Europahuis (2024)</w:t>
      </w:r>
    </w:p>
    <w:p w14:paraId="49258889" w14:textId="77777777" w:rsidR="00E7034E" w:rsidRDefault="00E7034E" w:rsidP="00E7034E">
      <w:pPr>
        <w:spacing w:after="0" w:line="240" w:lineRule="auto"/>
        <w:rPr>
          <w:rFonts w:ascii="Comic Sans MS" w:hAnsi="Comic Sans MS"/>
          <w:sz w:val="22"/>
          <w:szCs w:val="22"/>
          <w:lang w:val="en-US"/>
        </w:rPr>
      </w:pPr>
      <w:r>
        <w:rPr>
          <w:rFonts w:ascii="Comic Sans MS" w:hAnsi="Comic Sans MS"/>
          <w:b/>
          <w:bCs/>
          <w:sz w:val="22"/>
          <w:szCs w:val="22"/>
          <w:lang w:val="en-US"/>
        </w:rPr>
        <w:t xml:space="preserve">    </w:t>
      </w:r>
      <w:r w:rsidRPr="00444B90">
        <w:rPr>
          <w:rFonts w:ascii="Comic Sans MS" w:hAnsi="Comic Sans MS"/>
          <w:b/>
          <w:bCs/>
          <w:sz w:val="22"/>
          <w:szCs w:val="22"/>
          <w:lang w:val="en-US"/>
        </w:rPr>
        <w:t>Note</w:t>
      </w:r>
      <w:r>
        <w:rPr>
          <w:rFonts w:ascii="Comic Sans MS" w:hAnsi="Comic Sans MS"/>
          <w:sz w:val="22"/>
          <w:szCs w:val="22"/>
          <w:lang w:val="en-US"/>
        </w:rPr>
        <w:t xml:space="preserve">: Colours indicate the main source rather than portion. </w:t>
      </w:r>
    </w:p>
    <w:bookmarkEnd w:id="17"/>
    <w:p w14:paraId="3FF3CC9B" w14:textId="77777777" w:rsidR="00E7034E" w:rsidRDefault="00E7034E" w:rsidP="00E7034E">
      <w:pPr>
        <w:spacing w:after="0" w:line="240" w:lineRule="auto"/>
        <w:rPr>
          <w:rFonts w:ascii="Comic Sans MS" w:hAnsi="Comic Sans MS"/>
          <w:b/>
          <w:bCs/>
          <w:color w:val="0000FF"/>
          <w:lang w:val="en-US"/>
        </w:rPr>
      </w:pPr>
    </w:p>
    <w:p w14:paraId="255E2231" w14:textId="77777777" w:rsidR="00E7034E" w:rsidRDefault="00E7034E" w:rsidP="00E7034E">
      <w:pPr>
        <w:spacing w:after="0" w:line="240" w:lineRule="auto"/>
        <w:rPr>
          <w:rFonts w:ascii="Comic Sans MS" w:hAnsi="Comic Sans MS"/>
          <w:b/>
          <w:bCs/>
          <w:color w:val="0000FF"/>
          <w:lang w:val="en-US"/>
        </w:rPr>
      </w:pPr>
    </w:p>
    <w:p w14:paraId="06FD322D" w14:textId="56235AC5" w:rsidR="00E7034E" w:rsidRDefault="00E7034E" w:rsidP="00E7034E">
      <w:pPr>
        <w:spacing w:after="0" w:line="240" w:lineRule="auto"/>
        <w:rPr>
          <w:rFonts w:ascii="Comic Sans MS" w:hAnsi="Comic Sans MS"/>
          <w:b/>
          <w:bCs/>
          <w:color w:val="0000FF"/>
          <w:lang w:val="en-US"/>
        </w:rPr>
      </w:pPr>
      <w:r w:rsidRPr="00444B90">
        <w:rPr>
          <w:rFonts w:ascii="Comic Sans MS" w:hAnsi="Comic Sans MS"/>
          <w:b/>
          <w:bCs/>
          <w:color w:val="0000FF"/>
          <w:lang w:val="en-US"/>
        </w:rPr>
        <w:t>Carbon Dioxide Emissions from Energy Use in EU (2022)</w:t>
      </w:r>
    </w:p>
    <w:p w14:paraId="3A7A8FFC" w14:textId="77777777" w:rsidR="00E7034E" w:rsidRDefault="00E7034E" w:rsidP="00E7034E">
      <w:pPr>
        <w:spacing w:after="0" w:line="240" w:lineRule="auto"/>
        <w:rPr>
          <w:rFonts w:ascii="Comic Sans MS" w:hAnsi="Comic Sans MS"/>
          <w:b/>
          <w:bCs/>
          <w:color w:val="0000FF"/>
          <w:lang w:val="en-US"/>
        </w:rPr>
      </w:pPr>
      <w:r>
        <w:rPr>
          <w:noProof/>
        </w:rPr>
        <w:drawing>
          <wp:inline distT="0" distB="0" distL="0" distR="0" wp14:anchorId="640FDBA4" wp14:editId="4F6A17FD">
            <wp:extent cx="4486910" cy="2657475"/>
            <wp:effectExtent l="76200" t="76200" r="142240" b="142875"/>
            <wp:docPr id="625076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76925" name=""/>
                    <pic:cNvPicPr/>
                  </pic:nvPicPr>
                  <pic:blipFill rotWithShape="1">
                    <a:blip r:embed="rId68">
                      <a:extLst>
                        <a:ext uri="{BEBA8EAE-BF5A-486C-A8C5-ECC9F3942E4B}">
                          <a14:imgProps xmlns:a14="http://schemas.microsoft.com/office/drawing/2010/main">
                            <a14:imgLayer r:embed="rId69">
                              <a14:imgEffect>
                                <a14:sharpenSoften amount="25000"/>
                              </a14:imgEffect>
                            </a14:imgLayer>
                          </a14:imgProps>
                        </a:ext>
                      </a:extLst>
                    </a:blip>
                    <a:srcRect l="21804" t="57795" r="18228" b="6299"/>
                    <a:stretch>
                      <a:fillRect/>
                    </a:stretch>
                  </pic:blipFill>
                  <pic:spPr bwMode="auto">
                    <a:xfrm>
                      <a:off x="0" y="0"/>
                      <a:ext cx="4538483" cy="2688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AF293C3" w14:textId="77777777" w:rsidR="00E7034E" w:rsidRDefault="00E7034E" w:rsidP="00E7034E">
      <w:pPr>
        <w:spacing w:after="0" w:line="240" w:lineRule="auto"/>
        <w:rPr>
          <w:rFonts w:ascii="Comic Sans MS" w:hAnsi="Comic Sans MS"/>
          <w:sz w:val="22"/>
          <w:szCs w:val="22"/>
          <w:lang w:val="en-US"/>
        </w:rPr>
      </w:pPr>
      <w:r>
        <w:rPr>
          <w:rFonts w:ascii="Comic Sans MS" w:hAnsi="Comic Sans MS"/>
          <w:b/>
          <w:bCs/>
          <w:sz w:val="22"/>
          <w:szCs w:val="22"/>
          <w:lang w:val="en-US"/>
        </w:rPr>
        <w:t xml:space="preserve">    </w:t>
      </w:r>
      <w:r w:rsidRPr="00586665">
        <w:rPr>
          <w:rFonts w:ascii="Comic Sans MS" w:hAnsi="Comic Sans MS"/>
          <w:b/>
          <w:bCs/>
          <w:sz w:val="22"/>
          <w:szCs w:val="22"/>
          <w:lang w:val="en-US"/>
        </w:rPr>
        <w:t xml:space="preserve">Source: </w:t>
      </w:r>
      <w:r w:rsidRPr="00586665">
        <w:rPr>
          <w:rFonts w:ascii="Comic Sans MS" w:hAnsi="Comic Sans MS"/>
          <w:sz w:val="22"/>
          <w:szCs w:val="22"/>
          <w:lang w:val="en-US"/>
        </w:rPr>
        <w:t>Emissions Database for Global Atmospheric Research</w:t>
      </w:r>
    </w:p>
    <w:p w14:paraId="171B51D2" w14:textId="77777777" w:rsidR="00E7034E" w:rsidRDefault="00E7034E" w:rsidP="00E7034E">
      <w:pPr>
        <w:spacing w:after="0" w:line="240" w:lineRule="auto"/>
        <w:rPr>
          <w:rFonts w:ascii="Comic Sans MS" w:hAnsi="Comic Sans MS"/>
          <w:sz w:val="22"/>
          <w:szCs w:val="22"/>
          <w:lang w:val="en-US"/>
        </w:rPr>
      </w:pPr>
      <w:r>
        <w:rPr>
          <w:rFonts w:ascii="Comic Sans MS" w:hAnsi="Comic Sans MS"/>
          <w:b/>
          <w:bCs/>
          <w:sz w:val="22"/>
          <w:szCs w:val="22"/>
          <w:lang w:val="en-US"/>
        </w:rPr>
        <w:t xml:space="preserve">    </w:t>
      </w:r>
      <w:r w:rsidRPr="00444B90">
        <w:rPr>
          <w:rFonts w:ascii="Comic Sans MS" w:hAnsi="Comic Sans MS"/>
          <w:b/>
          <w:bCs/>
          <w:sz w:val="22"/>
          <w:szCs w:val="22"/>
          <w:lang w:val="en-US"/>
        </w:rPr>
        <w:t>Note</w:t>
      </w:r>
      <w:r>
        <w:rPr>
          <w:rFonts w:ascii="Comic Sans MS" w:hAnsi="Comic Sans MS"/>
          <w:sz w:val="22"/>
          <w:szCs w:val="22"/>
          <w:lang w:val="en-US"/>
        </w:rPr>
        <w:t xml:space="preserve">: Measured in carbon dioxide million </w:t>
      </w:r>
      <w:proofErr w:type="spellStart"/>
      <w:r>
        <w:rPr>
          <w:rFonts w:ascii="Comic Sans MS" w:hAnsi="Comic Sans MS"/>
          <w:sz w:val="22"/>
          <w:szCs w:val="22"/>
          <w:lang w:val="en-US"/>
        </w:rPr>
        <w:t>tonnes</w:t>
      </w:r>
      <w:proofErr w:type="spellEnd"/>
      <w:r>
        <w:rPr>
          <w:rFonts w:ascii="Comic Sans MS" w:hAnsi="Comic Sans MS"/>
          <w:sz w:val="22"/>
          <w:szCs w:val="22"/>
          <w:lang w:val="en-US"/>
        </w:rPr>
        <w:t xml:space="preserve">. </w:t>
      </w:r>
    </w:p>
    <w:p w14:paraId="0E1E9EB0" w14:textId="77777777" w:rsidR="00E7034E" w:rsidRPr="000B0161" w:rsidRDefault="00E7034E" w:rsidP="00E7034E">
      <w:pPr>
        <w:spacing w:after="0" w:line="240" w:lineRule="auto"/>
        <w:rPr>
          <w:rFonts w:ascii="Comic Sans MS" w:hAnsi="Comic Sans MS"/>
          <w:b/>
          <w:bCs/>
          <w:sz w:val="6"/>
          <w:szCs w:val="6"/>
          <w:lang w:val="en-US"/>
        </w:rPr>
      </w:pPr>
    </w:p>
    <w:p w14:paraId="47BA7EA8" w14:textId="77777777" w:rsidR="00E7034E" w:rsidRDefault="00E7034E" w:rsidP="00E7034E">
      <w:pPr>
        <w:spacing w:after="120" w:line="240" w:lineRule="auto"/>
      </w:pPr>
      <w:r>
        <w:rPr>
          <w:rFonts w:ascii="Comic Sans MS" w:hAnsi="Comic Sans MS"/>
          <w:b/>
          <w:bCs/>
          <w:color w:val="0000FF"/>
          <w:sz w:val="12"/>
          <w:szCs w:val="12"/>
          <w:lang w:val="en-US"/>
        </w:rPr>
        <w:t xml:space="preserve">    ----------------------------------------------------------------------------------------------</w:t>
      </w:r>
    </w:p>
    <w:p w14:paraId="5899E020" w14:textId="77777777" w:rsidR="00E7034E" w:rsidRPr="000B0161" w:rsidRDefault="00E7034E" w:rsidP="00E7034E">
      <w:pPr>
        <w:spacing w:after="0" w:line="240" w:lineRule="auto"/>
        <w:jc w:val="center"/>
        <w:rPr>
          <w:rFonts w:ascii="Comic Sans MS" w:hAnsi="Comic Sans MS"/>
          <w:b/>
          <w:bCs/>
          <w:color w:val="0000FF"/>
          <w:sz w:val="2"/>
          <w:szCs w:val="2"/>
          <w:lang w:val="en-US"/>
        </w:rPr>
      </w:pPr>
    </w:p>
    <w:p w14:paraId="22381773" w14:textId="77777777" w:rsidR="00E7034E" w:rsidRDefault="00E7034E" w:rsidP="00E7034E">
      <w:pPr>
        <w:spacing w:after="0" w:line="240" w:lineRule="auto"/>
        <w:rPr>
          <w:rFonts w:ascii="Comic Sans MS" w:hAnsi="Comic Sans MS"/>
          <w:b/>
          <w:bCs/>
          <w:color w:val="0000FF"/>
          <w:lang w:val="en-US"/>
        </w:rPr>
      </w:pPr>
      <w:r w:rsidRPr="00444B90">
        <w:rPr>
          <w:rFonts w:ascii="Comic Sans MS" w:hAnsi="Comic Sans MS"/>
          <w:b/>
          <w:bCs/>
          <w:color w:val="0000FF"/>
          <w:lang w:val="en-US"/>
        </w:rPr>
        <w:t xml:space="preserve">  </w:t>
      </w:r>
    </w:p>
    <w:p w14:paraId="5CE858DD" w14:textId="77777777" w:rsidR="00E7034E" w:rsidRDefault="00E7034E" w:rsidP="00E7034E">
      <w:pPr>
        <w:spacing w:after="0" w:line="240" w:lineRule="auto"/>
        <w:rPr>
          <w:rFonts w:ascii="Comic Sans MS" w:hAnsi="Comic Sans MS"/>
          <w:b/>
          <w:bCs/>
          <w:color w:val="0000FF"/>
          <w:lang w:val="en-US"/>
        </w:rPr>
      </w:pPr>
    </w:p>
    <w:p w14:paraId="58A5F811" w14:textId="77777777" w:rsidR="00E7034E" w:rsidRDefault="00E7034E" w:rsidP="00E7034E">
      <w:pPr>
        <w:spacing w:after="0" w:line="240" w:lineRule="auto"/>
        <w:rPr>
          <w:rFonts w:ascii="Comic Sans MS" w:hAnsi="Comic Sans MS"/>
          <w:b/>
          <w:bCs/>
          <w:color w:val="0000FF"/>
          <w:lang w:val="en-US"/>
        </w:rPr>
      </w:pPr>
    </w:p>
    <w:p w14:paraId="722A7F96" w14:textId="77777777" w:rsidR="00E7034E" w:rsidRDefault="00E7034E" w:rsidP="00E7034E">
      <w:pPr>
        <w:spacing w:after="0" w:line="240" w:lineRule="auto"/>
        <w:rPr>
          <w:rFonts w:ascii="Comic Sans MS" w:hAnsi="Comic Sans MS"/>
          <w:b/>
          <w:bCs/>
          <w:color w:val="0000FF"/>
          <w:lang w:val="en-US"/>
        </w:rPr>
      </w:pPr>
    </w:p>
    <w:p w14:paraId="636D8E68" w14:textId="77777777" w:rsidR="00E7034E" w:rsidRDefault="00E7034E" w:rsidP="00E7034E">
      <w:pPr>
        <w:spacing w:after="0" w:line="240" w:lineRule="auto"/>
        <w:rPr>
          <w:rFonts w:ascii="Comic Sans MS" w:hAnsi="Comic Sans MS"/>
          <w:b/>
          <w:bCs/>
          <w:color w:val="0000FF"/>
          <w:lang w:val="en-US"/>
        </w:rPr>
      </w:pPr>
    </w:p>
    <w:p w14:paraId="7CFD21CA" w14:textId="77777777" w:rsidR="00E7034E" w:rsidRDefault="00E7034E" w:rsidP="00E7034E">
      <w:pPr>
        <w:spacing w:after="0" w:line="240" w:lineRule="auto"/>
        <w:rPr>
          <w:rFonts w:ascii="Comic Sans MS" w:hAnsi="Comic Sans MS"/>
          <w:b/>
          <w:bCs/>
          <w:color w:val="0000FF"/>
          <w:lang w:val="en-US"/>
        </w:rPr>
      </w:pPr>
    </w:p>
    <w:p w14:paraId="160645CF" w14:textId="77777777" w:rsidR="00E7034E" w:rsidRDefault="00E7034E" w:rsidP="00E7034E">
      <w:pPr>
        <w:spacing w:after="0" w:line="240" w:lineRule="auto"/>
        <w:rPr>
          <w:rFonts w:ascii="Comic Sans MS" w:hAnsi="Comic Sans MS"/>
          <w:b/>
          <w:bCs/>
          <w:color w:val="0000FF"/>
          <w:lang w:val="en-US"/>
        </w:rPr>
      </w:pPr>
    </w:p>
    <w:p w14:paraId="09B0E0C2" w14:textId="77777777" w:rsidR="00E7034E" w:rsidRDefault="00E7034E" w:rsidP="00E7034E">
      <w:pPr>
        <w:spacing w:after="0" w:line="240" w:lineRule="auto"/>
        <w:rPr>
          <w:rFonts w:ascii="Comic Sans MS" w:hAnsi="Comic Sans MS"/>
          <w:b/>
          <w:bCs/>
          <w:color w:val="0000FF"/>
          <w:lang w:val="en-US"/>
        </w:rPr>
      </w:pPr>
    </w:p>
    <w:p w14:paraId="61AB1BAF" w14:textId="77777777" w:rsidR="00E7034E" w:rsidRDefault="00E7034E" w:rsidP="00E7034E">
      <w:pPr>
        <w:spacing w:after="0" w:line="240" w:lineRule="auto"/>
        <w:rPr>
          <w:rFonts w:ascii="Comic Sans MS" w:hAnsi="Comic Sans MS"/>
          <w:b/>
          <w:bCs/>
          <w:color w:val="0000FF"/>
          <w:lang w:val="en-US"/>
        </w:rPr>
      </w:pPr>
    </w:p>
    <w:p w14:paraId="7C520507" w14:textId="77777777" w:rsidR="00E7034E" w:rsidRDefault="00E7034E" w:rsidP="00E7034E">
      <w:pPr>
        <w:spacing w:after="0" w:line="240" w:lineRule="auto"/>
        <w:rPr>
          <w:rFonts w:ascii="Comic Sans MS" w:hAnsi="Comic Sans MS"/>
          <w:b/>
          <w:bCs/>
          <w:color w:val="0000FF"/>
          <w:lang w:val="en-US"/>
        </w:rPr>
      </w:pPr>
    </w:p>
    <w:p w14:paraId="7197D26E" w14:textId="77777777" w:rsidR="00E7034E" w:rsidRDefault="00E7034E" w:rsidP="00E7034E">
      <w:pPr>
        <w:spacing w:after="0" w:line="240" w:lineRule="auto"/>
        <w:rPr>
          <w:rFonts w:ascii="Comic Sans MS" w:hAnsi="Comic Sans MS"/>
          <w:b/>
          <w:bCs/>
          <w:color w:val="0000FF"/>
          <w:lang w:val="en-US"/>
        </w:rPr>
      </w:pPr>
    </w:p>
    <w:p w14:paraId="6870AD96" w14:textId="77777777" w:rsidR="00E7034E" w:rsidRDefault="00E7034E" w:rsidP="00E7034E">
      <w:pPr>
        <w:spacing w:after="0" w:line="240" w:lineRule="auto"/>
        <w:rPr>
          <w:rFonts w:ascii="Comic Sans MS" w:hAnsi="Comic Sans MS"/>
          <w:b/>
          <w:bCs/>
          <w:color w:val="0000FF"/>
          <w:lang w:val="en-US"/>
        </w:rPr>
      </w:pPr>
    </w:p>
    <w:p w14:paraId="45C0356C" w14:textId="77777777" w:rsidR="00E7034E" w:rsidRDefault="00E7034E" w:rsidP="00E7034E">
      <w:pPr>
        <w:spacing w:after="0" w:line="240" w:lineRule="auto"/>
        <w:rPr>
          <w:rFonts w:ascii="Comic Sans MS" w:hAnsi="Comic Sans MS"/>
          <w:b/>
          <w:bCs/>
          <w:color w:val="0000FF"/>
          <w:lang w:val="en-US"/>
        </w:rPr>
        <w:sectPr w:rsidR="00E7034E" w:rsidSect="00E7034E">
          <w:footerReference w:type="default" r:id="rId70"/>
          <w:pgSz w:w="16838" w:h="11906" w:orient="landscape"/>
          <w:pgMar w:top="284" w:right="536" w:bottom="567" w:left="567" w:header="170" w:footer="170" w:gutter="0"/>
          <w:cols w:num="2" w:space="708"/>
          <w:docGrid w:linePitch="360"/>
        </w:sectPr>
      </w:pPr>
    </w:p>
    <w:p w14:paraId="79CE5995" w14:textId="3CE749E1" w:rsidR="00E7034E" w:rsidRDefault="00E7034E" w:rsidP="00E7034E">
      <w:pPr>
        <w:spacing w:after="0" w:line="240" w:lineRule="auto"/>
        <w:rPr>
          <w:rFonts w:ascii="Comic Sans MS" w:hAnsi="Comic Sans MS"/>
          <w:b/>
          <w:bCs/>
          <w:color w:val="0000FF"/>
          <w:lang w:val="en-US"/>
        </w:rPr>
      </w:pPr>
      <w:r>
        <w:rPr>
          <w:rFonts w:ascii="Comic Sans MS" w:hAnsi="Comic Sans MS"/>
          <w:b/>
          <w:bCs/>
          <w:color w:val="0000FF"/>
          <w:lang w:val="en-US"/>
        </w:rPr>
        <w:t xml:space="preserve">EU Carbon Allowance Price (2005-2024)     </w:t>
      </w:r>
    </w:p>
    <w:p w14:paraId="7C4F91CD" w14:textId="77777777" w:rsidR="00E7034E" w:rsidRPr="00FE7BC0" w:rsidRDefault="00E7034E" w:rsidP="00E7034E">
      <w:pPr>
        <w:spacing w:after="0" w:line="240" w:lineRule="auto"/>
        <w:rPr>
          <w:rFonts w:ascii="Comic Sans MS" w:hAnsi="Comic Sans MS"/>
          <w:b/>
          <w:bCs/>
          <w:color w:val="0000FF"/>
          <w:lang w:val="en-US"/>
        </w:rPr>
      </w:pPr>
      <w:r>
        <w:rPr>
          <w:rFonts w:ascii="Calibri" w:eastAsia="Calibri" w:hAnsi="Calibri" w:cs="Calibri"/>
          <w:noProof/>
          <w:kern w:val="0"/>
          <w:sz w:val="22"/>
          <w:szCs w:val="22"/>
          <w:lang w:val="en-GB" w:eastAsia="en-IE"/>
          <w14:ligatures w14:val="none"/>
        </w:rPr>
        <w:drawing>
          <wp:inline distT="0" distB="0" distL="0" distR="0" wp14:anchorId="342736F4" wp14:editId="58DFF125">
            <wp:extent cx="8776074" cy="4456889"/>
            <wp:effectExtent l="76200" t="76200" r="139700" b="134620"/>
            <wp:docPr id="4140447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1">
                      <a:extLst>
                        <a:ext uri="{BEBA8EAE-BF5A-486C-A8C5-ECC9F3942E4B}">
                          <a14:imgProps xmlns:a14="http://schemas.microsoft.com/office/drawing/2010/main">
                            <a14:imgLayer r:embed="rId72">
                              <a14:imgEffect>
                                <a14:sharpenSoften amount="50000"/>
                              </a14:imgEffect>
                            </a14:imgLayer>
                          </a14:imgProps>
                        </a:ext>
                        <a:ext uri="{28A0092B-C50C-407E-A947-70E740481C1C}">
                          <a14:useLocalDpi xmlns:a14="http://schemas.microsoft.com/office/drawing/2010/main" val="0"/>
                        </a:ext>
                      </a:extLst>
                    </a:blip>
                    <a:srcRect l="1965" t="17457"/>
                    <a:stretch>
                      <a:fillRect/>
                    </a:stretch>
                  </pic:blipFill>
                  <pic:spPr bwMode="auto">
                    <a:xfrm>
                      <a:off x="0" y="0"/>
                      <a:ext cx="8992105" cy="45665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1C8CE9A" w14:textId="77777777" w:rsidR="00E7034E" w:rsidRDefault="00E7034E" w:rsidP="00E7034E">
      <w:pPr>
        <w:spacing w:after="0" w:line="240" w:lineRule="auto"/>
        <w:rPr>
          <w:rFonts w:ascii="Comic Sans MS" w:hAnsi="Comic Sans MS"/>
          <w:color w:val="000000" w:themeColor="text1"/>
          <w:lang w:val="en-US"/>
        </w:rPr>
      </w:pPr>
      <w:r w:rsidRPr="00FE7BC0">
        <w:rPr>
          <w:rFonts w:ascii="Comic Sans MS" w:hAnsi="Comic Sans MS"/>
          <w:color w:val="000000" w:themeColor="text1"/>
          <w:lang w:val="en-US"/>
        </w:rPr>
        <w:t>[</w:t>
      </w:r>
      <w:r w:rsidRPr="00586665">
        <w:rPr>
          <w:rFonts w:ascii="Comic Sans MS" w:hAnsi="Comic Sans MS"/>
          <w:b/>
          <w:bCs/>
          <w:sz w:val="22"/>
          <w:szCs w:val="22"/>
          <w:lang w:val="en-US"/>
        </w:rPr>
        <w:t xml:space="preserve">Source: </w:t>
      </w:r>
      <w:proofErr w:type="spellStart"/>
      <w:r>
        <w:rPr>
          <w:rFonts w:ascii="Comic Sans MS" w:hAnsi="Comic Sans MS"/>
          <w:sz w:val="22"/>
          <w:szCs w:val="22"/>
          <w:lang w:val="en-US"/>
        </w:rPr>
        <w:t>Homaio</w:t>
      </w:r>
      <w:proofErr w:type="spellEnd"/>
      <w:r>
        <w:rPr>
          <w:rFonts w:ascii="Comic Sans MS" w:hAnsi="Comic Sans MS"/>
          <w:sz w:val="22"/>
          <w:szCs w:val="22"/>
          <w:lang w:val="en-US"/>
        </w:rPr>
        <w:t xml:space="preserve"> (2026)             </w:t>
      </w:r>
      <w:proofErr w:type="gramStart"/>
      <w:r>
        <w:rPr>
          <w:rFonts w:ascii="Comic Sans MS" w:hAnsi="Comic Sans MS"/>
          <w:sz w:val="22"/>
          <w:szCs w:val="22"/>
          <w:lang w:val="en-US"/>
        </w:rPr>
        <w:t>|</w:t>
      </w:r>
      <w:r>
        <w:rPr>
          <w:rFonts w:ascii="Comic Sans MS" w:hAnsi="Comic Sans MS"/>
          <w:b/>
          <w:bCs/>
          <w:sz w:val="22"/>
          <w:szCs w:val="22"/>
          <w:lang w:val="en-US"/>
        </w:rPr>
        <w:t xml:space="preserve">  </w:t>
      </w:r>
      <w:r w:rsidRPr="00444B90">
        <w:rPr>
          <w:rFonts w:ascii="Comic Sans MS" w:hAnsi="Comic Sans MS"/>
          <w:b/>
          <w:bCs/>
          <w:sz w:val="22"/>
          <w:szCs w:val="22"/>
          <w:lang w:val="en-US"/>
        </w:rPr>
        <w:t>Note</w:t>
      </w:r>
      <w:proofErr w:type="gramEnd"/>
      <w:r>
        <w:rPr>
          <w:rFonts w:ascii="Comic Sans MS" w:hAnsi="Comic Sans MS"/>
          <w:sz w:val="22"/>
          <w:szCs w:val="22"/>
          <w:lang w:val="en-US"/>
        </w:rPr>
        <w:t xml:space="preserve">: Price in € per </w:t>
      </w:r>
      <w:proofErr w:type="spellStart"/>
      <w:r>
        <w:rPr>
          <w:rFonts w:ascii="Comic Sans MS" w:hAnsi="Comic Sans MS"/>
          <w:sz w:val="22"/>
          <w:szCs w:val="22"/>
          <w:lang w:val="en-US"/>
        </w:rPr>
        <w:t>tonne</w:t>
      </w:r>
      <w:proofErr w:type="spellEnd"/>
      <w:r>
        <w:rPr>
          <w:rFonts w:ascii="Comic Sans MS" w:hAnsi="Comic Sans MS"/>
          <w:sz w:val="22"/>
          <w:szCs w:val="22"/>
          <w:lang w:val="en-US"/>
        </w:rPr>
        <w:t xml:space="preserve"> of carbon dioxide</w:t>
      </w:r>
      <w:r w:rsidRPr="00FE7BC0">
        <w:rPr>
          <w:rFonts w:ascii="Comic Sans MS" w:hAnsi="Comic Sans MS"/>
          <w:color w:val="000000" w:themeColor="text1"/>
          <w:lang w:val="en-US"/>
        </w:rPr>
        <w:t>]</w:t>
      </w:r>
    </w:p>
    <w:p w14:paraId="13995C3D" w14:textId="6C78CFCD" w:rsidR="00E7034E" w:rsidRPr="000F0E24" w:rsidRDefault="00E7034E" w:rsidP="00E7034E">
      <w:pPr>
        <w:spacing w:after="0" w:line="240" w:lineRule="auto"/>
        <w:rPr>
          <w:rFonts w:ascii="Comic Sans MS" w:hAnsi="Comic Sans MS"/>
          <w:b/>
          <w:bCs/>
          <w:color w:val="0000FF"/>
          <w:sz w:val="12"/>
          <w:szCs w:val="12"/>
          <w:lang w:val="en-US"/>
        </w:rPr>
      </w:pPr>
      <w:r w:rsidRPr="000F0E24">
        <w:rPr>
          <w:rFonts w:ascii="Comic Sans MS" w:hAnsi="Comic Sans MS"/>
          <w:b/>
          <w:bCs/>
          <w:color w:val="0000FF"/>
          <w:sz w:val="12"/>
          <w:szCs w:val="12"/>
          <w:lang w:val="en-US"/>
        </w:rPr>
        <w:t>--------------------------------------------------------------</w:t>
      </w:r>
      <w:r>
        <w:rPr>
          <w:rFonts w:ascii="Comic Sans MS" w:hAnsi="Comic Sans MS"/>
          <w:b/>
          <w:bCs/>
          <w:color w:val="0000FF"/>
          <w:sz w:val="12"/>
          <w:szCs w:val="12"/>
          <w:lang w:val="en-US"/>
        </w:rPr>
        <w:t>-------------------------------------------------------------------------------------------------------------------------</w:t>
      </w:r>
      <w:r w:rsidRPr="000F0E24">
        <w:rPr>
          <w:rFonts w:ascii="Comic Sans MS" w:hAnsi="Comic Sans MS"/>
          <w:b/>
          <w:bCs/>
          <w:color w:val="0000FF"/>
          <w:sz w:val="12"/>
          <w:szCs w:val="12"/>
          <w:lang w:val="en-US"/>
        </w:rPr>
        <w:t>----------------------------</w:t>
      </w:r>
    </w:p>
    <w:p w14:paraId="00779FC1" w14:textId="77777777" w:rsidR="00E7034E" w:rsidRDefault="00E7034E" w:rsidP="00E7034E">
      <w:pPr>
        <w:spacing w:after="0" w:line="240" w:lineRule="auto"/>
        <w:rPr>
          <w:rFonts w:ascii="Comic Sans MS" w:hAnsi="Comic Sans MS"/>
          <w:b/>
          <w:bCs/>
          <w:color w:val="0000FF"/>
          <w:lang w:val="en-US"/>
        </w:rPr>
      </w:pPr>
      <w:r>
        <w:rPr>
          <w:rFonts w:ascii="Comic Sans MS" w:hAnsi="Comic Sans MS"/>
          <w:b/>
          <w:bCs/>
          <w:color w:val="0000FF"/>
          <w:lang w:val="en-US"/>
        </w:rPr>
        <w:t xml:space="preserve"> </w:t>
      </w:r>
    </w:p>
    <w:p w14:paraId="73B2A8FA" w14:textId="77777777" w:rsidR="00E7034E" w:rsidRDefault="00E7034E" w:rsidP="00E7034E">
      <w:pPr>
        <w:spacing w:after="0" w:line="240" w:lineRule="auto"/>
        <w:rPr>
          <w:rFonts w:ascii="Comic Sans MS" w:hAnsi="Comic Sans MS"/>
          <w:b/>
          <w:bCs/>
          <w:color w:val="0000FF"/>
          <w:lang w:val="en-US"/>
        </w:rPr>
      </w:pPr>
    </w:p>
    <w:p w14:paraId="0EE67034" w14:textId="77777777" w:rsidR="00E7034E" w:rsidRDefault="00E7034E" w:rsidP="00E7034E">
      <w:pPr>
        <w:spacing w:after="0" w:line="240" w:lineRule="auto"/>
        <w:rPr>
          <w:rFonts w:ascii="Comic Sans MS" w:hAnsi="Comic Sans MS"/>
          <w:b/>
          <w:bCs/>
          <w:color w:val="0000FF"/>
          <w:lang w:val="en-US"/>
        </w:rPr>
      </w:pPr>
    </w:p>
    <w:p w14:paraId="63625557" w14:textId="77777777" w:rsidR="00E7034E" w:rsidRDefault="00E7034E" w:rsidP="00E7034E">
      <w:pPr>
        <w:spacing w:after="0" w:line="240" w:lineRule="auto"/>
        <w:rPr>
          <w:rFonts w:ascii="Comic Sans MS" w:hAnsi="Comic Sans MS"/>
          <w:b/>
          <w:bCs/>
          <w:color w:val="0000FF"/>
          <w:lang w:val="en-US"/>
        </w:rPr>
      </w:pPr>
    </w:p>
    <w:p w14:paraId="5946A2E7" w14:textId="77777777" w:rsidR="00E7034E" w:rsidRDefault="00E7034E" w:rsidP="00E7034E">
      <w:pPr>
        <w:spacing w:after="0" w:line="240" w:lineRule="auto"/>
        <w:rPr>
          <w:rFonts w:ascii="Comic Sans MS" w:hAnsi="Comic Sans MS"/>
          <w:b/>
          <w:bCs/>
          <w:color w:val="0000FF"/>
          <w:lang w:val="en-US"/>
        </w:rPr>
      </w:pPr>
    </w:p>
    <w:p w14:paraId="228EB7BF" w14:textId="77777777" w:rsidR="00E7034E" w:rsidRDefault="00E7034E" w:rsidP="00E7034E">
      <w:pPr>
        <w:spacing w:after="0" w:line="240" w:lineRule="auto"/>
        <w:rPr>
          <w:rFonts w:ascii="Comic Sans MS" w:hAnsi="Comic Sans MS"/>
          <w:b/>
          <w:bCs/>
          <w:color w:val="0000FF"/>
          <w:lang w:val="en-US"/>
        </w:rPr>
      </w:pPr>
    </w:p>
    <w:p w14:paraId="26346A0D" w14:textId="77777777" w:rsidR="00E7034E" w:rsidRDefault="00E7034E" w:rsidP="00E7034E">
      <w:pPr>
        <w:spacing w:after="0" w:line="240" w:lineRule="auto"/>
        <w:rPr>
          <w:rFonts w:ascii="Comic Sans MS" w:hAnsi="Comic Sans MS"/>
          <w:b/>
          <w:bCs/>
          <w:color w:val="0000FF"/>
          <w:lang w:val="en-US"/>
        </w:rPr>
      </w:pPr>
    </w:p>
    <w:p w14:paraId="7D743FE3" w14:textId="585DF14A" w:rsidR="00E7034E" w:rsidRDefault="00E7034E" w:rsidP="00E7034E">
      <w:pPr>
        <w:spacing w:after="0" w:line="240" w:lineRule="auto"/>
        <w:rPr>
          <w:rFonts w:ascii="Comic Sans MS" w:hAnsi="Comic Sans MS"/>
          <w:b/>
          <w:bCs/>
          <w:color w:val="0000FF"/>
          <w:lang w:val="en-US"/>
        </w:rPr>
      </w:pPr>
      <w:r>
        <w:rPr>
          <w:rFonts w:ascii="Comic Sans MS" w:hAnsi="Comic Sans MS"/>
          <w:b/>
          <w:bCs/>
          <w:color w:val="0000FF"/>
          <w:lang w:val="en-US"/>
        </w:rPr>
        <w:t xml:space="preserve"> </w:t>
      </w:r>
      <w:r>
        <w:rPr>
          <w:rFonts w:ascii="Comic Sans MS" w:hAnsi="Comic Sans MS"/>
          <w:b/>
          <w:bCs/>
          <w:color w:val="0000FF"/>
          <w:lang w:val="en-US"/>
        </w:rPr>
        <w:t>Emissions Explainer</w:t>
      </w:r>
      <w:r>
        <w:rPr>
          <w:rFonts w:ascii="Comic Sans MS" w:hAnsi="Comic Sans MS"/>
          <w:b/>
          <w:bCs/>
          <w:color w:val="0000FF"/>
          <w:lang w:val="en-US"/>
        </w:rPr>
        <w:t xml:space="preserve">                </w:t>
      </w:r>
    </w:p>
    <w:p w14:paraId="02D511F6" w14:textId="77777777" w:rsidR="00E7034E" w:rsidRDefault="00E7034E" w:rsidP="00E7034E">
      <w:pPr>
        <w:spacing w:before="60" w:after="0" w:line="240" w:lineRule="auto"/>
        <w:rPr>
          <w:rFonts w:ascii="Comic Sans MS" w:hAnsi="Comic Sans MS"/>
          <w:b/>
          <w:bCs/>
          <w:color w:val="0000FF"/>
          <w:lang w:val="en-US"/>
        </w:rPr>
      </w:pPr>
      <w:r>
        <w:rPr>
          <w:rFonts w:ascii="Comic Sans MS" w:hAnsi="Comic Sans MS"/>
          <w:b/>
          <w:bCs/>
          <w:noProof/>
          <w:color w:val="0000FF"/>
          <w:lang w:val="en-US"/>
        </w:rPr>
        <w:drawing>
          <wp:inline distT="0" distB="0" distL="0" distR="0" wp14:anchorId="7E570C4E" wp14:editId="0CE53719">
            <wp:extent cx="4588584" cy="9684385"/>
            <wp:effectExtent l="80962" t="71438" r="140653" b="140652"/>
            <wp:docPr id="6607340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3">
                      <a:extLst>
                        <a:ext uri="{28A0092B-C50C-407E-A947-70E740481C1C}">
                          <a14:useLocalDpi xmlns:a14="http://schemas.microsoft.com/office/drawing/2010/main" val="0"/>
                        </a:ext>
                      </a:extLst>
                    </a:blip>
                    <a:srcRect l="4242" t="4239" r="19295" b="4195"/>
                    <a:stretch>
                      <a:fillRect/>
                    </a:stretch>
                  </pic:blipFill>
                  <pic:spPr bwMode="auto">
                    <a:xfrm rot="16200000">
                      <a:off x="0" y="0"/>
                      <a:ext cx="4700158" cy="9919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55D3BB3" w14:textId="77777777" w:rsidR="00E7034E" w:rsidRDefault="00E7034E" w:rsidP="00E7034E">
      <w:pPr>
        <w:spacing w:before="60" w:after="0" w:line="240" w:lineRule="auto"/>
        <w:rPr>
          <w:rFonts w:ascii="Comic Sans MS" w:hAnsi="Comic Sans MS"/>
          <w:b/>
          <w:bCs/>
          <w:sz w:val="22"/>
          <w:szCs w:val="22"/>
          <w:lang w:val="en-US"/>
        </w:rPr>
      </w:pPr>
      <w:r w:rsidRPr="00FE7BC0">
        <w:rPr>
          <w:rFonts w:ascii="Comic Sans MS" w:hAnsi="Comic Sans MS"/>
          <w:color w:val="000000" w:themeColor="text1"/>
          <w:lang w:val="en-US"/>
        </w:rPr>
        <w:t>[</w:t>
      </w:r>
      <w:r w:rsidRPr="00586665">
        <w:rPr>
          <w:rFonts w:ascii="Comic Sans MS" w:hAnsi="Comic Sans MS"/>
          <w:b/>
          <w:bCs/>
          <w:sz w:val="22"/>
          <w:szCs w:val="22"/>
          <w:lang w:val="en-US"/>
        </w:rPr>
        <w:t xml:space="preserve">Source: </w:t>
      </w:r>
      <w:r>
        <w:rPr>
          <w:rFonts w:ascii="Comic Sans MS" w:hAnsi="Comic Sans MS"/>
          <w:sz w:val="22"/>
          <w:szCs w:val="22"/>
          <w:lang w:val="en-US"/>
        </w:rPr>
        <w:t xml:space="preserve">Dutch Emissions Authority (2025)               </w:t>
      </w:r>
      <w:proofErr w:type="gramStart"/>
      <w:r>
        <w:rPr>
          <w:rFonts w:ascii="Comic Sans MS" w:hAnsi="Comic Sans MS"/>
          <w:sz w:val="22"/>
          <w:szCs w:val="22"/>
          <w:lang w:val="en-US"/>
        </w:rPr>
        <w:t>|</w:t>
      </w:r>
      <w:r>
        <w:rPr>
          <w:rFonts w:ascii="Comic Sans MS" w:hAnsi="Comic Sans MS"/>
          <w:b/>
          <w:bCs/>
          <w:sz w:val="22"/>
          <w:szCs w:val="22"/>
          <w:lang w:val="en-US"/>
        </w:rPr>
        <w:t xml:space="preserve">  </w:t>
      </w:r>
      <w:r w:rsidRPr="00444B90">
        <w:rPr>
          <w:rFonts w:ascii="Comic Sans MS" w:hAnsi="Comic Sans MS"/>
          <w:b/>
          <w:bCs/>
          <w:sz w:val="22"/>
          <w:szCs w:val="22"/>
          <w:lang w:val="en-US"/>
        </w:rPr>
        <w:t>Note</w:t>
      </w:r>
      <w:proofErr w:type="gramEnd"/>
      <w:r>
        <w:rPr>
          <w:rFonts w:ascii="Comic Sans MS" w:hAnsi="Comic Sans MS"/>
          <w:sz w:val="22"/>
          <w:szCs w:val="22"/>
          <w:lang w:val="en-US"/>
        </w:rPr>
        <w:t xml:space="preserve">: Price in € per </w:t>
      </w:r>
      <w:proofErr w:type="spellStart"/>
      <w:r>
        <w:rPr>
          <w:rFonts w:ascii="Comic Sans MS" w:hAnsi="Comic Sans MS"/>
          <w:sz w:val="22"/>
          <w:szCs w:val="22"/>
          <w:lang w:val="en-US"/>
        </w:rPr>
        <w:t>tonne</w:t>
      </w:r>
      <w:proofErr w:type="spellEnd"/>
      <w:r>
        <w:rPr>
          <w:rFonts w:ascii="Comic Sans MS" w:hAnsi="Comic Sans MS"/>
          <w:sz w:val="22"/>
          <w:szCs w:val="22"/>
          <w:lang w:val="en-US"/>
        </w:rPr>
        <w:t xml:space="preserve"> of carbon dioxide</w:t>
      </w:r>
    </w:p>
    <w:p w14:paraId="2E7427B5" w14:textId="77777777" w:rsidR="00E7034E" w:rsidRPr="00E7034E" w:rsidRDefault="00E7034E" w:rsidP="00E7034E">
      <w:pPr>
        <w:rPr>
          <w:rFonts w:ascii="Comic Sans MS" w:hAnsi="Comic Sans MS"/>
          <w:lang w:val="en-US"/>
        </w:rPr>
      </w:pPr>
    </w:p>
    <w:p w14:paraId="3718F55F" w14:textId="77777777" w:rsidR="00E7034E" w:rsidRPr="00E7034E" w:rsidRDefault="00E7034E" w:rsidP="00E7034E">
      <w:pPr>
        <w:rPr>
          <w:rFonts w:ascii="Comic Sans MS" w:hAnsi="Comic Sans MS"/>
          <w:lang w:val="en-US"/>
        </w:rPr>
      </w:pPr>
    </w:p>
    <w:p w14:paraId="7172A31A" w14:textId="77777777" w:rsidR="00E7034E" w:rsidRDefault="00E7034E" w:rsidP="00E7034E">
      <w:pPr>
        <w:rPr>
          <w:rFonts w:ascii="Comic Sans MS" w:hAnsi="Comic Sans MS"/>
          <w:b/>
          <w:bCs/>
          <w:sz w:val="22"/>
          <w:szCs w:val="22"/>
          <w:lang w:val="en-US"/>
        </w:rPr>
      </w:pPr>
    </w:p>
    <w:p w14:paraId="6FC3DC5A" w14:textId="60FA1390" w:rsidR="00E7034E" w:rsidRPr="00E7034E" w:rsidRDefault="00E7034E" w:rsidP="00E7034E">
      <w:pPr>
        <w:rPr>
          <w:rFonts w:ascii="Comic Sans MS" w:hAnsi="Comic Sans MS"/>
          <w:lang w:val="en-US"/>
        </w:rPr>
        <w:sectPr w:rsidR="00E7034E" w:rsidRPr="00E7034E" w:rsidSect="00E7034E">
          <w:type w:val="continuous"/>
          <w:pgSz w:w="16838" w:h="11906" w:orient="landscape"/>
          <w:pgMar w:top="284" w:right="536" w:bottom="567" w:left="567" w:header="170" w:footer="170" w:gutter="0"/>
          <w:cols w:space="708"/>
          <w:docGrid w:linePitch="360"/>
        </w:sectPr>
      </w:pPr>
    </w:p>
    <w:p w14:paraId="1AD0DBC9" w14:textId="609F7937" w:rsidR="00E7034E" w:rsidRPr="00E7034E" w:rsidRDefault="00E7034E" w:rsidP="00E7034E">
      <w:pPr>
        <w:tabs>
          <w:tab w:val="left" w:pos="1884"/>
        </w:tabs>
        <w:rPr>
          <w:rFonts w:ascii="Calibri" w:eastAsia="Times New Roman" w:hAnsi="Calibri" w:cs="Calibri"/>
          <w:sz w:val="8"/>
          <w:szCs w:val="8"/>
          <w:lang w:eastAsia="en-IE"/>
        </w:rPr>
      </w:pPr>
    </w:p>
    <w:sectPr w:rsidR="00E7034E" w:rsidRPr="00E7034E" w:rsidSect="00E7034E">
      <w:pgSz w:w="16838" w:h="11906" w:orient="landscape"/>
      <w:pgMar w:top="426" w:right="142" w:bottom="424" w:left="568" w:header="57" w:footer="5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A7C4C" w14:textId="77777777" w:rsidR="002C2B7C" w:rsidRDefault="002C2B7C" w:rsidP="00B21876">
      <w:pPr>
        <w:spacing w:after="0" w:line="240" w:lineRule="auto"/>
      </w:pPr>
      <w:r>
        <w:separator/>
      </w:r>
    </w:p>
  </w:endnote>
  <w:endnote w:type="continuationSeparator" w:id="0">
    <w:p w14:paraId="3AC7CE92" w14:textId="77777777" w:rsidR="002C2B7C" w:rsidRDefault="002C2B7C"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055354"/>
      <w:docPartObj>
        <w:docPartGallery w:val="Page Numbers (Bottom of Page)"/>
        <w:docPartUnique/>
      </w:docPartObj>
    </w:sdtPr>
    <w:sdtEndPr>
      <w:rPr>
        <w:noProof/>
      </w:rPr>
    </w:sdtEndPr>
    <w:sdtContent>
      <w:p w14:paraId="6792FC07" w14:textId="24BEDEFD" w:rsidR="006169AC" w:rsidRDefault="00616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5C8B3C" w14:textId="77777777" w:rsidR="006169AC" w:rsidRDefault="00616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139464"/>
      <w:docPartObj>
        <w:docPartGallery w:val="Page Numbers (Bottom of Page)"/>
        <w:docPartUnique/>
      </w:docPartObj>
    </w:sdtPr>
    <w:sdtEndPr>
      <w:rPr>
        <w:noProof/>
      </w:rPr>
    </w:sdtEndPr>
    <w:sdtContent>
      <w:p w14:paraId="069365B6" w14:textId="77777777" w:rsidR="00E7034E" w:rsidRDefault="00E703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B1B77B" w14:textId="77777777" w:rsidR="00E7034E" w:rsidRDefault="00E70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7A6A" w14:textId="77777777" w:rsidR="002C2B7C" w:rsidRDefault="002C2B7C" w:rsidP="00B21876">
      <w:pPr>
        <w:spacing w:after="0" w:line="240" w:lineRule="auto"/>
      </w:pPr>
      <w:r>
        <w:separator/>
      </w:r>
    </w:p>
  </w:footnote>
  <w:footnote w:type="continuationSeparator" w:id="0">
    <w:p w14:paraId="06CEF47E" w14:textId="77777777" w:rsidR="002C2B7C" w:rsidRDefault="002C2B7C"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94C"/>
      </v:shape>
    </w:pict>
  </w:numPicBullet>
  <w:abstractNum w:abstractNumId="0" w15:restartNumberingAfterBreak="0">
    <w:nsid w:val="000B4629"/>
    <w:multiLevelType w:val="hybridMultilevel"/>
    <w:tmpl w:val="2D2ECB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00000"/>
    <w:multiLevelType w:val="multilevel"/>
    <w:tmpl w:val="70D2BB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1284E57"/>
    <w:multiLevelType w:val="hybridMultilevel"/>
    <w:tmpl w:val="4CC82650"/>
    <w:lvl w:ilvl="0" w:tplc="5F106F90">
      <w:start w:val="1"/>
      <w:numFmt w:val="bullet"/>
      <w:lvlText w:val=""/>
      <w:lvlPicBulletId w:val="0"/>
      <w:lvlJc w:val="left"/>
      <w:pPr>
        <w:ind w:left="994" w:hanging="360"/>
      </w:pPr>
      <w:rPr>
        <w:rFonts w:ascii="Symbol" w:hAnsi="Symbol" w:hint="default"/>
      </w:rPr>
    </w:lvl>
    <w:lvl w:ilvl="1" w:tplc="18090003" w:tentative="1">
      <w:start w:val="1"/>
      <w:numFmt w:val="bullet"/>
      <w:lvlText w:val="o"/>
      <w:lvlJc w:val="left"/>
      <w:pPr>
        <w:ind w:left="1714" w:hanging="360"/>
      </w:pPr>
      <w:rPr>
        <w:rFonts w:ascii="Courier New" w:hAnsi="Courier New" w:cs="Courier New" w:hint="default"/>
      </w:rPr>
    </w:lvl>
    <w:lvl w:ilvl="2" w:tplc="18090005" w:tentative="1">
      <w:start w:val="1"/>
      <w:numFmt w:val="bullet"/>
      <w:lvlText w:val=""/>
      <w:lvlJc w:val="left"/>
      <w:pPr>
        <w:ind w:left="2434" w:hanging="360"/>
      </w:pPr>
      <w:rPr>
        <w:rFonts w:ascii="Wingdings" w:hAnsi="Wingdings" w:hint="default"/>
      </w:rPr>
    </w:lvl>
    <w:lvl w:ilvl="3" w:tplc="18090001" w:tentative="1">
      <w:start w:val="1"/>
      <w:numFmt w:val="bullet"/>
      <w:lvlText w:val=""/>
      <w:lvlJc w:val="left"/>
      <w:pPr>
        <w:ind w:left="3154" w:hanging="360"/>
      </w:pPr>
      <w:rPr>
        <w:rFonts w:ascii="Symbol" w:hAnsi="Symbol" w:hint="default"/>
      </w:rPr>
    </w:lvl>
    <w:lvl w:ilvl="4" w:tplc="18090003" w:tentative="1">
      <w:start w:val="1"/>
      <w:numFmt w:val="bullet"/>
      <w:lvlText w:val="o"/>
      <w:lvlJc w:val="left"/>
      <w:pPr>
        <w:ind w:left="3874" w:hanging="360"/>
      </w:pPr>
      <w:rPr>
        <w:rFonts w:ascii="Courier New" w:hAnsi="Courier New" w:cs="Courier New" w:hint="default"/>
      </w:rPr>
    </w:lvl>
    <w:lvl w:ilvl="5" w:tplc="18090005" w:tentative="1">
      <w:start w:val="1"/>
      <w:numFmt w:val="bullet"/>
      <w:lvlText w:val=""/>
      <w:lvlJc w:val="left"/>
      <w:pPr>
        <w:ind w:left="4594" w:hanging="360"/>
      </w:pPr>
      <w:rPr>
        <w:rFonts w:ascii="Wingdings" w:hAnsi="Wingdings" w:hint="default"/>
      </w:rPr>
    </w:lvl>
    <w:lvl w:ilvl="6" w:tplc="18090001" w:tentative="1">
      <w:start w:val="1"/>
      <w:numFmt w:val="bullet"/>
      <w:lvlText w:val=""/>
      <w:lvlJc w:val="left"/>
      <w:pPr>
        <w:ind w:left="5314" w:hanging="360"/>
      </w:pPr>
      <w:rPr>
        <w:rFonts w:ascii="Symbol" w:hAnsi="Symbol" w:hint="default"/>
      </w:rPr>
    </w:lvl>
    <w:lvl w:ilvl="7" w:tplc="18090003" w:tentative="1">
      <w:start w:val="1"/>
      <w:numFmt w:val="bullet"/>
      <w:lvlText w:val="o"/>
      <w:lvlJc w:val="left"/>
      <w:pPr>
        <w:ind w:left="6034" w:hanging="360"/>
      </w:pPr>
      <w:rPr>
        <w:rFonts w:ascii="Courier New" w:hAnsi="Courier New" w:cs="Courier New" w:hint="default"/>
      </w:rPr>
    </w:lvl>
    <w:lvl w:ilvl="8" w:tplc="18090005" w:tentative="1">
      <w:start w:val="1"/>
      <w:numFmt w:val="bullet"/>
      <w:lvlText w:val=""/>
      <w:lvlJc w:val="left"/>
      <w:pPr>
        <w:ind w:left="6754" w:hanging="360"/>
      </w:pPr>
      <w:rPr>
        <w:rFonts w:ascii="Wingdings" w:hAnsi="Wingdings" w:hint="default"/>
      </w:rPr>
    </w:lvl>
  </w:abstractNum>
  <w:abstractNum w:abstractNumId="3" w15:restartNumberingAfterBreak="0">
    <w:nsid w:val="13671519"/>
    <w:multiLevelType w:val="hybridMultilevel"/>
    <w:tmpl w:val="27344FC8"/>
    <w:lvl w:ilvl="0" w:tplc="1809000B">
      <w:start w:val="1"/>
      <w:numFmt w:val="bullet"/>
      <w:lvlText w:val=""/>
      <w:lvlJc w:val="left"/>
      <w:pPr>
        <w:ind w:left="1004" w:hanging="360"/>
      </w:pPr>
      <w:rPr>
        <w:rFonts w:ascii="Wingdings" w:hAnsi="Wingdings"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139A29C8"/>
    <w:multiLevelType w:val="multilevel"/>
    <w:tmpl w:val="4FE8D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7C0FCE"/>
    <w:multiLevelType w:val="hybridMultilevel"/>
    <w:tmpl w:val="E558E534"/>
    <w:lvl w:ilvl="0" w:tplc="5F106F90">
      <w:start w:val="1"/>
      <w:numFmt w:val="bullet"/>
      <w:lvlText w:val=""/>
      <w:lvlPicBulletId w:val="0"/>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59C4303"/>
    <w:multiLevelType w:val="hybridMultilevel"/>
    <w:tmpl w:val="06FA213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016076"/>
    <w:multiLevelType w:val="multilevel"/>
    <w:tmpl w:val="BEB00B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D77D71"/>
    <w:multiLevelType w:val="hybridMultilevel"/>
    <w:tmpl w:val="8B1418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334D83"/>
    <w:multiLevelType w:val="hybridMultilevel"/>
    <w:tmpl w:val="64661CDA"/>
    <w:lvl w:ilvl="0" w:tplc="EED63EC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84586E"/>
    <w:multiLevelType w:val="multilevel"/>
    <w:tmpl w:val="86E81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F647553"/>
    <w:multiLevelType w:val="multilevel"/>
    <w:tmpl w:val="7676F9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93280"/>
    <w:multiLevelType w:val="hybridMultilevel"/>
    <w:tmpl w:val="F6DAC13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BA1D42"/>
    <w:multiLevelType w:val="hybridMultilevel"/>
    <w:tmpl w:val="607E2470"/>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4" w15:restartNumberingAfterBreak="0">
    <w:nsid w:val="26471DC6"/>
    <w:multiLevelType w:val="multilevel"/>
    <w:tmpl w:val="C27CA84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78849E1"/>
    <w:multiLevelType w:val="hybridMultilevel"/>
    <w:tmpl w:val="2320D8C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000E3D"/>
    <w:multiLevelType w:val="hybridMultilevel"/>
    <w:tmpl w:val="8EBC6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7642C3"/>
    <w:multiLevelType w:val="hybridMultilevel"/>
    <w:tmpl w:val="828E1710"/>
    <w:lvl w:ilvl="0" w:tplc="AB542A2E">
      <w:numFmt w:val="bullet"/>
      <w:lvlText w:val="-"/>
      <w:lvlJc w:val="left"/>
      <w:pPr>
        <w:ind w:left="720" w:hanging="360"/>
      </w:pPr>
      <w:rPr>
        <w:rFonts w:ascii="Comic Sans MS" w:eastAsiaTheme="minorHAnsi" w:hAnsi="Comic Sans M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D96D13"/>
    <w:multiLevelType w:val="multilevel"/>
    <w:tmpl w:val="84286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DD7280"/>
    <w:multiLevelType w:val="hybridMultilevel"/>
    <w:tmpl w:val="87FA262A"/>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DCF182A"/>
    <w:multiLevelType w:val="multilevel"/>
    <w:tmpl w:val="6F44DC0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E674E64"/>
    <w:multiLevelType w:val="hybridMultilevel"/>
    <w:tmpl w:val="A240DF92"/>
    <w:lvl w:ilvl="0" w:tplc="5F106F90">
      <w:start w:val="1"/>
      <w:numFmt w:val="bullet"/>
      <w:lvlText w:val=""/>
      <w:lvlPicBulletId w:val="0"/>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323E3C63"/>
    <w:multiLevelType w:val="hybridMultilevel"/>
    <w:tmpl w:val="8B583B0E"/>
    <w:lvl w:ilvl="0" w:tplc="EB803014">
      <w:start w:val="1"/>
      <w:numFmt w:val="bullet"/>
      <w:lvlText w:val=""/>
      <w:lvlJc w:val="left"/>
      <w:pPr>
        <w:ind w:left="720" w:hanging="360"/>
      </w:pPr>
      <w:rPr>
        <w:rFonts w:ascii="Wingdings" w:hAnsi="Wingding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2D55E65"/>
    <w:multiLevelType w:val="hybridMultilevel"/>
    <w:tmpl w:val="D9BA75AA"/>
    <w:lvl w:ilvl="0" w:tplc="CA641B62">
      <w:start w:val="1"/>
      <w:numFmt w:val="bullet"/>
      <w:lvlText w:val="-"/>
      <w:lvlJc w:val="left"/>
      <w:pPr>
        <w:ind w:left="720" w:hanging="360"/>
      </w:pPr>
      <w:rPr>
        <w:rFonts w:ascii="Comic Sans MS" w:eastAsiaTheme="minorHAnsi" w:hAnsi="Comic Sans MS"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5A405ED"/>
    <w:multiLevelType w:val="hybridMultilevel"/>
    <w:tmpl w:val="5A06FF5C"/>
    <w:lvl w:ilvl="0" w:tplc="864C730E">
      <w:numFmt w:val="bullet"/>
      <w:lvlText w:val="-"/>
      <w:lvlJc w:val="left"/>
      <w:pPr>
        <w:ind w:left="720" w:hanging="360"/>
      </w:pPr>
      <w:rPr>
        <w:rFonts w:ascii="Comic Sans MS" w:eastAsiaTheme="minorHAnsi" w:hAnsi="Comic Sans M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7FF7D50"/>
    <w:multiLevelType w:val="multilevel"/>
    <w:tmpl w:val="55D68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92F0DF8"/>
    <w:multiLevelType w:val="hybridMultilevel"/>
    <w:tmpl w:val="297E28BC"/>
    <w:lvl w:ilvl="0" w:tplc="C33A2AB8">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A422B7F"/>
    <w:multiLevelType w:val="multilevel"/>
    <w:tmpl w:val="A51A65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182C7E"/>
    <w:multiLevelType w:val="hybridMultilevel"/>
    <w:tmpl w:val="6F9654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AB7D23"/>
    <w:multiLevelType w:val="hybridMultilevel"/>
    <w:tmpl w:val="C96CDB5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CF2287D"/>
    <w:multiLevelType w:val="hybridMultilevel"/>
    <w:tmpl w:val="DFF42CA8"/>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F826FBC"/>
    <w:multiLevelType w:val="multilevel"/>
    <w:tmpl w:val="83A2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AD5A3D"/>
    <w:multiLevelType w:val="multilevel"/>
    <w:tmpl w:val="51A0D2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633076"/>
    <w:multiLevelType w:val="hybridMultilevel"/>
    <w:tmpl w:val="D90ACF8C"/>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4" w15:restartNumberingAfterBreak="0">
    <w:nsid w:val="549404A1"/>
    <w:multiLevelType w:val="hybridMultilevel"/>
    <w:tmpl w:val="AD4E065C"/>
    <w:lvl w:ilvl="0" w:tplc="FFFFFFFF">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5F106F90">
      <w:start w:val="1"/>
      <w:numFmt w:val="bullet"/>
      <w:lvlText w:val=""/>
      <w:lvlPicBulletId w:val="0"/>
      <w:lvlJc w:val="left"/>
      <w:pPr>
        <w:ind w:left="720" w:hanging="360"/>
      </w:pPr>
      <w:rPr>
        <w:rFonts w:ascii="Symbol" w:hAnsi="Symbol" w:hint="default"/>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DF127DC"/>
    <w:multiLevelType w:val="hybridMultilevel"/>
    <w:tmpl w:val="DDCC8EE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FB8697C"/>
    <w:multiLevelType w:val="multilevel"/>
    <w:tmpl w:val="15A83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B11FE7"/>
    <w:multiLevelType w:val="multilevel"/>
    <w:tmpl w:val="3390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4B1622"/>
    <w:multiLevelType w:val="hybridMultilevel"/>
    <w:tmpl w:val="43FC95A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5552FE9"/>
    <w:multiLevelType w:val="hybridMultilevel"/>
    <w:tmpl w:val="64E04B38"/>
    <w:lvl w:ilvl="0" w:tplc="5F106F90">
      <w:start w:val="1"/>
      <w:numFmt w:val="bullet"/>
      <w:lvlText w:val=""/>
      <w:lvlPicBulletId w:val="0"/>
      <w:lvlJc w:val="left"/>
      <w:pPr>
        <w:ind w:left="6480" w:hanging="360"/>
      </w:pPr>
      <w:rPr>
        <w:rFonts w:ascii="Symbol" w:hAnsi="Symbol" w:hint="default"/>
      </w:rPr>
    </w:lvl>
    <w:lvl w:ilvl="1" w:tplc="18090003" w:tentative="1">
      <w:start w:val="1"/>
      <w:numFmt w:val="bullet"/>
      <w:lvlText w:val="o"/>
      <w:lvlJc w:val="left"/>
      <w:pPr>
        <w:ind w:left="7200" w:hanging="360"/>
      </w:pPr>
      <w:rPr>
        <w:rFonts w:ascii="Courier New" w:hAnsi="Courier New" w:cs="Courier New" w:hint="default"/>
      </w:rPr>
    </w:lvl>
    <w:lvl w:ilvl="2" w:tplc="18090005" w:tentative="1">
      <w:start w:val="1"/>
      <w:numFmt w:val="bullet"/>
      <w:lvlText w:val=""/>
      <w:lvlJc w:val="left"/>
      <w:pPr>
        <w:ind w:left="7920" w:hanging="360"/>
      </w:pPr>
      <w:rPr>
        <w:rFonts w:ascii="Wingdings" w:hAnsi="Wingdings" w:hint="default"/>
      </w:rPr>
    </w:lvl>
    <w:lvl w:ilvl="3" w:tplc="18090001" w:tentative="1">
      <w:start w:val="1"/>
      <w:numFmt w:val="bullet"/>
      <w:lvlText w:val=""/>
      <w:lvlJc w:val="left"/>
      <w:pPr>
        <w:ind w:left="8640" w:hanging="360"/>
      </w:pPr>
      <w:rPr>
        <w:rFonts w:ascii="Symbol" w:hAnsi="Symbol" w:hint="default"/>
      </w:rPr>
    </w:lvl>
    <w:lvl w:ilvl="4" w:tplc="18090003" w:tentative="1">
      <w:start w:val="1"/>
      <w:numFmt w:val="bullet"/>
      <w:lvlText w:val="o"/>
      <w:lvlJc w:val="left"/>
      <w:pPr>
        <w:ind w:left="9360" w:hanging="360"/>
      </w:pPr>
      <w:rPr>
        <w:rFonts w:ascii="Courier New" w:hAnsi="Courier New" w:cs="Courier New" w:hint="default"/>
      </w:rPr>
    </w:lvl>
    <w:lvl w:ilvl="5" w:tplc="18090005" w:tentative="1">
      <w:start w:val="1"/>
      <w:numFmt w:val="bullet"/>
      <w:lvlText w:val=""/>
      <w:lvlJc w:val="left"/>
      <w:pPr>
        <w:ind w:left="10080" w:hanging="360"/>
      </w:pPr>
      <w:rPr>
        <w:rFonts w:ascii="Wingdings" w:hAnsi="Wingdings" w:hint="default"/>
      </w:rPr>
    </w:lvl>
    <w:lvl w:ilvl="6" w:tplc="18090001" w:tentative="1">
      <w:start w:val="1"/>
      <w:numFmt w:val="bullet"/>
      <w:lvlText w:val=""/>
      <w:lvlJc w:val="left"/>
      <w:pPr>
        <w:ind w:left="10800" w:hanging="360"/>
      </w:pPr>
      <w:rPr>
        <w:rFonts w:ascii="Symbol" w:hAnsi="Symbol" w:hint="default"/>
      </w:rPr>
    </w:lvl>
    <w:lvl w:ilvl="7" w:tplc="18090003" w:tentative="1">
      <w:start w:val="1"/>
      <w:numFmt w:val="bullet"/>
      <w:lvlText w:val="o"/>
      <w:lvlJc w:val="left"/>
      <w:pPr>
        <w:ind w:left="11520" w:hanging="360"/>
      </w:pPr>
      <w:rPr>
        <w:rFonts w:ascii="Courier New" w:hAnsi="Courier New" w:cs="Courier New" w:hint="default"/>
      </w:rPr>
    </w:lvl>
    <w:lvl w:ilvl="8" w:tplc="18090005" w:tentative="1">
      <w:start w:val="1"/>
      <w:numFmt w:val="bullet"/>
      <w:lvlText w:val=""/>
      <w:lvlJc w:val="left"/>
      <w:pPr>
        <w:ind w:left="12240" w:hanging="360"/>
      </w:pPr>
      <w:rPr>
        <w:rFonts w:ascii="Wingdings" w:hAnsi="Wingdings" w:hint="default"/>
      </w:rPr>
    </w:lvl>
  </w:abstractNum>
  <w:abstractNum w:abstractNumId="40" w15:restartNumberingAfterBreak="0">
    <w:nsid w:val="65B10E26"/>
    <w:multiLevelType w:val="multilevel"/>
    <w:tmpl w:val="E042DF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657526A"/>
    <w:multiLevelType w:val="hybridMultilevel"/>
    <w:tmpl w:val="124EB6CA"/>
    <w:lvl w:ilvl="0" w:tplc="FFFFFFFF">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5F106F90">
      <w:start w:val="1"/>
      <w:numFmt w:val="bullet"/>
      <w:lvlText w:val=""/>
      <w:lvlPicBulletId w:val="0"/>
      <w:lvlJc w:val="left"/>
      <w:pPr>
        <w:ind w:left="72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67502A3A"/>
    <w:multiLevelType w:val="hybridMultilevel"/>
    <w:tmpl w:val="8E222B9E"/>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91054EA"/>
    <w:multiLevelType w:val="multilevel"/>
    <w:tmpl w:val="ABC6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121F4D"/>
    <w:multiLevelType w:val="hybridMultilevel"/>
    <w:tmpl w:val="5E4E742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95A7EBD"/>
    <w:multiLevelType w:val="multilevel"/>
    <w:tmpl w:val="FCB0B4F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6A13306B"/>
    <w:multiLevelType w:val="multilevel"/>
    <w:tmpl w:val="72FCA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EA28EE"/>
    <w:multiLevelType w:val="hybridMultilevel"/>
    <w:tmpl w:val="7F02D54A"/>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4D319C2"/>
    <w:multiLevelType w:val="hybridMultilevel"/>
    <w:tmpl w:val="B9D60116"/>
    <w:lvl w:ilvl="0" w:tplc="5F106F90">
      <w:start w:val="1"/>
      <w:numFmt w:val="bullet"/>
      <w:lvlText w:val=""/>
      <w:lvlPicBulletId w:val="0"/>
      <w:lvlJc w:val="left"/>
      <w:pPr>
        <w:ind w:left="1139" w:hanging="360"/>
      </w:pPr>
      <w:rPr>
        <w:rFonts w:ascii="Symbol" w:hAnsi="Symbol" w:hint="default"/>
      </w:rPr>
    </w:lvl>
    <w:lvl w:ilvl="1" w:tplc="18090003" w:tentative="1">
      <w:start w:val="1"/>
      <w:numFmt w:val="bullet"/>
      <w:lvlText w:val="o"/>
      <w:lvlJc w:val="left"/>
      <w:pPr>
        <w:ind w:left="1859" w:hanging="360"/>
      </w:pPr>
      <w:rPr>
        <w:rFonts w:ascii="Courier New" w:hAnsi="Courier New" w:cs="Courier New" w:hint="default"/>
      </w:rPr>
    </w:lvl>
    <w:lvl w:ilvl="2" w:tplc="18090005" w:tentative="1">
      <w:start w:val="1"/>
      <w:numFmt w:val="bullet"/>
      <w:lvlText w:val=""/>
      <w:lvlJc w:val="left"/>
      <w:pPr>
        <w:ind w:left="2579" w:hanging="360"/>
      </w:pPr>
      <w:rPr>
        <w:rFonts w:ascii="Wingdings" w:hAnsi="Wingdings" w:hint="default"/>
      </w:rPr>
    </w:lvl>
    <w:lvl w:ilvl="3" w:tplc="18090001" w:tentative="1">
      <w:start w:val="1"/>
      <w:numFmt w:val="bullet"/>
      <w:lvlText w:val=""/>
      <w:lvlJc w:val="left"/>
      <w:pPr>
        <w:ind w:left="3299" w:hanging="360"/>
      </w:pPr>
      <w:rPr>
        <w:rFonts w:ascii="Symbol" w:hAnsi="Symbol" w:hint="default"/>
      </w:rPr>
    </w:lvl>
    <w:lvl w:ilvl="4" w:tplc="18090003" w:tentative="1">
      <w:start w:val="1"/>
      <w:numFmt w:val="bullet"/>
      <w:lvlText w:val="o"/>
      <w:lvlJc w:val="left"/>
      <w:pPr>
        <w:ind w:left="4019" w:hanging="360"/>
      </w:pPr>
      <w:rPr>
        <w:rFonts w:ascii="Courier New" w:hAnsi="Courier New" w:cs="Courier New" w:hint="default"/>
      </w:rPr>
    </w:lvl>
    <w:lvl w:ilvl="5" w:tplc="18090005" w:tentative="1">
      <w:start w:val="1"/>
      <w:numFmt w:val="bullet"/>
      <w:lvlText w:val=""/>
      <w:lvlJc w:val="left"/>
      <w:pPr>
        <w:ind w:left="4739" w:hanging="360"/>
      </w:pPr>
      <w:rPr>
        <w:rFonts w:ascii="Wingdings" w:hAnsi="Wingdings" w:hint="default"/>
      </w:rPr>
    </w:lvl>
    <w:lvl w:ilvl="6" w:tplc="18090001" w:tentative="1">
      <w:start w:val="1"/>
      <w:numFmt w:val="bullet"/>
      <w:lvlText w:val=""/>
      <w:lvlJc w:val="left"/>
      <w:pPr>
        <w:ind w:left="5459" w:hanging="360"/>
      </w:pPr>
      <w:rPr>
        <w:rFonts w:ascii="Symbol" w:hAnsi="Symbol" w:hint="default"/>
      </w:rPr>
    </w:lvl>
    <w:lvl w:ilvl="7" w:tplc="18090003" w:tentative="1">
      <w:start w:val="1"/>
      <w:numFmt w:val="bullet"/>
      <w:lvlText w:val="o"/>
      <w:lvlJc w:val="left"/>
      <w:pPr>
        <w:ind w:left="6179" w:hanging="360"/>
      </w:pPr>
      <w:rPr>
        <w:rFonts w:ascii="Courier New" w:hAnsi="Courier New" w:cs="Courier New" w:hint="default"/>
      </w:rPr>
    </w:lvl>
    <w:lvl w:ilvl="8" w:tplc="18090005" w:tentative="1">
      <w:start w:val="1"/>
      <w:numFmt w:val="bullet"/>
      <w:lvlText w:val=""/>
      <w:lvlJc w:val="left"/>
      <w:pPr>
        <w:ind w:left="6899" w:hanging="360"/>
      </w:pPr>
      <w:rPr>
        <w:rFonts w:ascii="Wingdings" w:hAnsi="Wingdings" w:hint="default"/>
      </w:rPr>
    </w:lvl>
  </w:abstractNum>
  <w:abstractNum w:abstractNumId="49" w15:restartNumberingAfterBreak="0">
    <w:nsid w:val="7BFE150C"/>
    <w:multiLevelType w:val="hybridMultilevel"/>
    <w:tmpl w:val="9D926640"/>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3102216">
    <w:abstractNumId w:val="16"/>
  </w:num>
  <w:num w:numId="2" w16cid:durableId="299045212">
    <w:abstractNumId w:val="8"/>
  </w:num>
  <w:num w:numId="3" w16cid:durableId="1492798161">
    <w:abstractNumId w:val="44"/>
  </w:num>
  <w:num w:numId="4" w16cid:durableId="24445965">
    <w:abstractNumId w:val="3"/>
  </w:num>
  <w:num w:numId="5" w16cid:durableId="1223563980">
    <w:abstractNumId w:val="15"/>
  </w:num>
  <w:num w:numId="6" w16cid:durableId="2052462479">
    <w:abstractNumId w:val="9"/>
  </w:num>
  <w:num w:numId="7" w16cid:durableId="1170758390">
    <w:abstractNumId w:val="27"/>
  </w:num>
  <w:num w:numId="8" w16cid:durableId="485361199">
    <w:abstractNumId w:val="4"/>
  </w:num>
  <w:num w:numId="9" w16cid:durableId="1754006955">
    <w:abstractNumId w:val="36"/>
  </w:num>
  <w:num w:numId="10" w16cid:durableId="10350783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9226095">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527265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2946561">
    <w:abstractNumId w:val="4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518654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3847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3463320">
    <w:abstractNumId w:val="11"/>
  </w:num>
  <w:num w:numId="17" w16cid:durableId="1607151604">
    <w:abstractNumId w:val="32"/>
  </w:num>
  <w:num w:numId="18" w16cid:durableId="19916663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6189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9030599">
    <w:abstractNumId w:val="46"/>
  </w:num>
  <w:num w:numId="21" w16cid:durableId="1730230134">
    <w:abstractNumId w:val="31"/>
  </w:num>
  <w:num w:numId="22" w16cid:durableId="1499809500">
    <w:abstractNumId w:val="43"/>
  </w:num>
  <w:num w:numId="23" w16cid:durableId="469254806">
    <w:abstractNumId w:val="18"/>
  </w:num>
  <w:num w:numId="24" w16cid:durableId="528181932">
    <w:abstractNumId w:val="5"/>
  </w:num>
  <w:num w:numId="25" w16cid:durableId="1389188930">
    <w:abstractNumId w:val="34"/>
  </w:num>
  <w:num w:numId="26" w16cid:durableId="1694573846">
    <w:abstractNumId w:val="41"/>
  </w:num>
  <w:num w:numId="27" w16cid:durableId="1583370881">
    <w:abstractNumId w:val="39"/>
  </w:num>
  <w:num w:numId="28" w16cid:durableId="1654795095">
    <w:abstractNumId w:val="17"/>
  </w:num>
  <w:num w:numId="29" w16cid:durableId="1987276451">
    <w:abstractNumId w:val="19"/>
  </w:num>
  <w:num w:numId="30" w16cid:durableId="1092773175">
    <w:abstractNumId w:val="24"/>
  </w:num>
  <w:num w:numId="31" w16cid:durableId="768741432">
    <w:abstractNumId w:val="42"/>
  </w:num>
  <w:num w:numId="32" w16cid:durableId="346834940">
    <w:abstractNumId w:val="26"/>
  </w:num>
  <w:num w:numId="33" w16cid:durableId="487987783">
    <w:abstractNumId w:val="35"/>
  </w:num>
  <w:num w:numId="34" w16cid:durableId="1637835465">
    <w:abstractNumId w:val="37"/>
  </w:num>
  <w:num w:numId="35" w16cid:durableId="926226643">
    <w:abstractNumId w:val="6"/>
  </w:num>
  <w:num w:numId="36" w16cid:durableId="2042896713">
    <w:abstractNumId w:val="21"/>
  </w:num>
  <w:num w:numId="37" w16cid:durableId="213276260">
    <w:abstractNumId w:val="30"/>
  </w:num>
  <w:num w:numId="38" w16cid:durableId="2090079444">
    <w:abstractNumId w:val="47"/>
  </w:num>
  <w:num w:numId="39" w16cid:durableId="757210519">
    <w:abstractNumId w:val="49"/>
  </w:num>
  <w:num w:numId="40" w16cid:durableId="1008681993">
    <w:abstractNumId w:val="33"/>
  </w:num>
  <w:num w:numId="41" w16cid:durableId="349919484">
    <w:abstractNumId w:val="12"/>
  </w:num>
  <w:num w:numId="42" w16cid:durableId="19937220">
    <w:abstractNumId w:val="13"/>
  </w:num>
  <w:num w:numId="43" w16cid:durableId="642537508">
    <w:abstractNumId w:val="28"/>
  </w:num>
  <w:num w:numId="44" w16cid:durableId="1224215229">
    <w:abstractNumId w:val="38"/>
  </w:num>
  <w:num w:numId="45" w16cid:durableId="1985818502">
    <w:abstractNumId w:val="29"/>
  </w:num>
  <w:num w:numId="46" w16cid:durableId="1313482691">
    <w:abstractNumId w:val="0"/>
  </w:num>
  <w:num w:numId="47" w16cid:durableId="264701107">
    <w:abstractNumId w:val="23"/>
  </w:num>
  <w:num w:numId="48" w16cid:durableId="562566973">
    <w:abstractNumId w:val="22"/>
  </w:num>
  <w:num w:numId="49" w16cid:durableId="5979973">
    <w:abstractNumId w:val="48"/>
  </w:num>
  <w:num w:numId="50" w16cid:durableId="177819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BC5"/>
    <w:rsid w:val="00000E31"/>
    <w:rsid w:val="000014CB"/>
    <w:rsid w:val="000023FF"/>
    <w:rsid w:val="00006FBF"/>
    <w:rsid w:val="000070F4"/>
    <w:rsid w:val="00007BE3"/>
    <w:rsid w:val="00010EC7"/>
    <w:rsid w:val="0001187B"/>
    <w:rsid w:val="000128B3"/>
    <w:rsid w:val="00012E2E"/>
    <w:rsid w:val="00015356"/>
    <w:rsid w:val="000226B2"/>
    <w:rsid w:val="0002297F"/>
    <w:rsid w:val="00030D47"/>
    <w:rsid w:val="000313AF"/>
    <w:rsid w:val="00031864"/>
    <w:rsid w:val="00034943"/>
    <w:rsid w:val="00034CD0"/>
    <w:rsid w:val="000368F6"/>
    <w:rsid w:val="00037DE9"/>
    <w:rsid w:val="000400DD"/>
    <w:rsid w:val="00044895"/>
    <w:rsid w:val="0004627C"/>
    <w:rsid w:val="0004643B"/>
    <w:rsid w:val="00046E4D"/>
    <w:rsid w:val="000503F0"/>
    <w:rsid w:val="000515D8"/>
    <w:rsid w:val="00052BFC"/>
    <w:rsid w:val="000557FF"/>
    <w:rsid w:val="00055BF0"/>
    <w:rsid w:val="000560B5"/>
    <w:rsid w:val="00056374"/>
    <w:rsid w:val="00062656"/>
    <w:rsid w:val="00063460"/>
    <w:rsid w:val="00066130"/>
    <w:rsid w:val="00066505"/>
    <w:rsid w:val="00066EA0"/>
    <w:rsid w:val="00071222"/>
    <w:rsid w:val="00071F36"/>
    <w:rsid w:val="00072056"/>
    <w:rsid w:val="00073DCE"/>
    <w:rsid w:val="0007418D"/>
    <w:rsid w:val="000755FE"/>
    <w:rsid w:val="00076036"/>
    <w:rsid w:val="00077253"/>
    <w:rsid w:val="00077F20"/>
    <w:rsid w:val="00081F98"/>
    <w:rsid w:val="00082D53"/>
    <w:rsid w:val="00082F60"/>
    <w:rsid w:val="00083389"/>
    <w:rsid w:val="0008580C"/>
    <w:rsid w:val="000860AC"/>
    <w:rsid w:val="00086A62"/>
    <w:rsid w:val="00090742"/>
    <w:rsid w:val="000924AF"/>
    <w:rsid w:val="00092515"/>
    <w:rsid w:val="000933D9"/>
    <w:rsid w:val="000941C5"/>
    <w:rsid w:val="00094D15"/>
    <w:rsid w:val="0009620A"/>
    <w:rsid w:val="0009630D"/>
    <w:rsid w:val="00096DEC"/>
    <w:rsid w:val="00097986"/>
    <w:rsid w:val="000A2F33"/>
    <w:rsid w:val="000A3D52"/>
    <w:rsid w:val="000A41C1"/>
    <w:rsid w:val="000A4BAC"/>
    <w:rsid w:val="000A791C"/>
    <w:rsid w:val="000A7BB2"/>
    <w:rsid w:val="000A7E30"/>
    <w:rsid w:val="000A7E89"/>
    <w:rsid w:val="000B195D"/>
    <w:rsid w:val="000B1CAC"/>
    <w:rsid w:val="000B2C06"/>
    <w:rsid w:val="000B464C"/>
    <w:rsid w:val="000B570D"/>
    <w:rsid w:val="000B5FDF"/>
    <w:rsid w:val="000C096A"/>
    <w:rsid w:val="000C20C7"/>
    <w:rsid w:val="000C307E"/>
    <w:rsid w:val="000C503D"/>
    <w:rsid w:val="000C52D8"/>
    <w:rsid w:val="000D0A26"/>
    <w:rsid w:val="000D3412"/>
    <w:rsid w:val="000D3F57"/>
    <w:rsid w:val="000D3FBA"/>
    <w:rsid w:val="000D4B9E"/>
    <w:rsid w:val="000D508C"/>
    <w:rsid w:val="000D53D6"/>
    <w:rsid w:val="000E0671"/>
    <w:rsid w:val="000E1C1B"/>
    <w:rsid w:val="000E29EF"/>
    <w:rsid w:val="000E3E94"/>
    <w:rsid w:val="000E4B04"/>
    <w:rsid w:val="000E5198"/>
    <w:rsid w:val="000E5624"/>
    <w:rsid w:val="000E78D0"/>
    <w:rsid w:val="000F0C36"/>
    <w:rsid w:val="000F1F0A"/>
    <w:rsid w:val="000F20D8"/>
    <w:rsid w:val="000F3F22"/>
    <w:rsid w:val="000F772F"/>
    <w:rsid w:val="000F7EEA"/>
    <w:rsid w:val="0010483D"/>
    <w:rsid w:val="00105D89"/>
    <w:rsid w:val="00107280"/>
    <w:rsid w:val="0010733C"/>
    <w:rsid w:val="00110B6E"/>
    <w:rsid w:val="00113211"/>
    <w:rsid w:val="001134EE"/>
    <w:rsid w:val="0011362F"/>
    <w:rsid w:val="00113FF8"/>
    <w:rsid w:val="00115132"/>
    <w:rsid w:val="00115F30"/>
    <w:rsid w:val="00117BEA"/>
    <w:rsid w:val="00120CD0"/>
    <w:rsid w:val="00121476"/>
    <w:rsid w:val="001267FB"/>
    <w:rsid w:val="00127EF7"/>
    <w:rsid w:val="0013233B"/>
    <w:rsid w:val="00133A67"/>
    <w:rsid w:val="0013483E"/>
    <w:rsid w:val="001354DE"/>
    <w:rsid w:val="00136295"/>
    <w:rsid w:val="0013685F"/>
    <w:rsid w:val="00137B92"/>
    <w:rsid w:val="00137CC1"/>
    <w:rsid w:val="00141534"/>
    <w:rsid w:val="0014253C"/>
    <w:rsid w:val="001425A8"/>
    <w:rsid w:val="00142BC5"/>
    <w:rsid w:val="001433BC"/>
    <w:rsid w:val="00143969"/>
    <w:rsid w:val="00143A8E"/>
    <w:rsid w:val="00144398"/>
    <w:rsid w:val="0014497D"/>
    <w:rsid w:val="00144BA0"/>
    <w:rsid w:val="00145CA5"/>
    <w:rsid w:val="00147F6E"/>
    <w:rsid w:val="001507D0"/>
    <w:rsid w:val="0015093E"/>
    <w:rsid w:val="0015108B"/>
    <w:rsid w:val="0015216D"/>
    <w:rsid w:val="00152716"/>
    <w:rsid w:val="001535B5"/>
    <w:rsid w:val="00154503"/>
    <w:rsid w:val="00155A59"/>
    <w:rsid w:val="0015651B"/>
    <w:rsid w:val="00160411"/>
    <w:rsid w:val="001608EC"/>
    <w:rsid w:val="00162EE0"/>
    <w:rsid w:val="00163509"/>
    <w:rsid w:val="00166F27"/>
    <w:rsid w:val="001678DC"/>
    <w:rsid w:val="00170089"/>
    <w:rsid w:val="00170164"/>
    <w:rsid w:val="001705A2"/>
    <w:rsid w:val="001717C3"/>
    <w:rsid w:val="001719AF"/>
    <w:rsid w:val="00171CE3"/>
    <w:rsid w:val="00172D81"/>
    <w:rsid w:val="00174022"/>
    <w:rsid w:val="00175F28"/>
    <w:rsid w:val="00180A98"/>
    <w:rsid w:val="00180DA6"/>
    <w:rsid w:val="00183302"/>
    <w:rsid w:val="00184059"/>
    <w:rsid w:val="00184273"/>
    <w:rsid w:val="00186454"/>
    <w:rsid w:val="00187363"/>
    <w:rsid w:val="001874FB"/>
    <w:rsid w:val="00191C9D"/>
    <w:rsid w:val="00192F3F"/>
    <w:rsid w:val="00194230"/>
    <w:rsid w:val="00196310"/>
    <w:rsid w:val="00197643"/>
    <w:rsid w:val="001A255D"/>
    <w:rsid w:val="001A26C0"/>
    <w:rsid w:val="001A3B59"/>
    <w:rsid w:val="001A59E0"/>
    <w:rsid w:val="001A5CAC"/>
    <w:rsid w:val="001A772C"/>
    <w:rsid w:val="001B1045"/>
    <w:rsid w:val="001B1CE6"/>
    <w:rsid w:val="001B201C"/>
    <w:rsid w:val="001B23B0"/>
    <w:rsid w:val="001B464E"/>
    <w:rsid w:val="001B4663"/>
    <w:rsid w:val="001B4BF6"/>
    <w:rsid w:val="001B56FB"/>
    <w:rsid w:val="001B72A1"/>
    <w:rsid w:val="001B7736"/>
    <w:rsid w:val="001C08C3"/>
    <w:rsid w:val="001C09AE"/>
    <w:rsid w:val="001C0DD9"/>
    <w:rsid w:val="001C387E"/>
    <w:rsid w:val="001C509D"/>
    <w:rsid w:val="001C5DC4"/>
    <w:rsid w:val="001C6AA9"/>
    <w:rsid w:val="001C747E"/>
    <w:rsid w:val="001D0750"/>
    <w:rsid w:val="001D079F"/>
    <w:rsid w:val="001D1498"/>
    <w:rsid w:val="001D17FC"/>
    <w:rsid w:val="001D223B"/>
    <w:rsid w:val="001D249D"/>
    <w:rsid w:val="001D3028"/>
    <w:rsid w:val="001D3807"/>
    <w:rsid w:val="001D437D"/>
    <w:rsid w:val="001D62D4"/>
    <w:rsid w:val="001D6647"/>
    <w:rsid w:val="001E0454"/>
    <w:rsid w:val="001E0FFA"/>
    <w:rsid w:val="001E1C04"/>
    <w:rsid w:val="001E1F54"/>
    <w:rsid w:val="001E339C"/>
    <w:rsid w:val="001E5877"/>
    <w:rsid w:val="001E59B6"/>
    <w:rsid w:val="001E5B56"/>
    <w:rsid w:val="001E6D80"/>
    <w:rsid w:val="001F0B3A"/>
    <w:rsid w:val="001F738E"/>
    <w:rsid w:val="001F7560"/>
    <w:rsid w:val="00200E83"/>
    <w:rsid w:val="00202166"/>
    <w:rsid w:val="00203082"/>
    <w:rsid w:val="002064D7"/>
    <w:rsid w:val="0020732E"/>
    <w:rsid w:val="00207796"/>
    <w:rsid w:val="00210D4A"/>
    <w:rsid w:val="00212225"/>
    <w:rsid w:val="00212FFA"/>
    <w:rsid w:val="002130DC"/>
    <w:rsid w:val="0021375A"/>
    <w:rsid w:val="00215FDE"/>
    <w:rsid w:val="002170DC"/>
    <w:rsid w:val="002178EF"/>
    <w:rsid w:val="00217E11"/>
    <w:rsid w:val="0022086F"/>
    <w:rsid w:val="0022456A"/>
    <w:rsid w:val="00225957"/>
    <w:rsid w:val="002276E2"/>
    <w:rsid w:val="0022778A"/>
    <w:rsid w:val="00230868"/>
    <w:rsid w:val="00231164"/>
    <w:rsid w:val="00231D40"/>
    <w:rsid w:val="00232332"/>
    <w:rsid w:val="002331EF"/>
    <w:rsid w:val="002361B7"/>
    <w:rsid w:val="002379FE"/>
    <w:rsid w:val="00237C12"/>
    <w:rsid w:val="00240038"/>
    <w:rsid w:val="00240C83"/>
    <w:rsid w:val="00241C43"/>
    <w:rsid w:val="00243222"/>
    <w:rsid w:val="0024392A"/>
    <w:rsid w:val="002454F8"/>
    <w:rsid w:val="00246339"/>
    <w:rsid w:val="002467B8"/>
    <w:rsid w:val="00250170"/>
    <w:rsid w:val="00253E9E"/>
    <w:rsid w:val="0025497D"/>
    <w:rsid w:val="002559E5"/>
    <w:rsid w:val="00255B0B"/>
    <w:rsid w:val="00257DA3"/>
    <w:rsid w:val="0026127E"/>
    <w:rsid w:val="0026315C"/>
    <w:rsid w:val="00263429"/>
    <w:rsid w:val="00264991"/>
    <w:rsid w:val="00267192"/>
    <w:rsid w:val="002723BB"/>
    <w:rsid w:val="0027255B"/>
    <w:rsid w:val="002737D8"/>
    <w:rsid w:val="00274329"/>
    <w:rsid w:val="00275625"/>
    <w:rsid w:val="00276801"/>
    <w:rsid w:val="00280252"/>
    <w:rsid w:val="002811C2"/>
    <w:rsid w:val="00281EA7"/>
    <w:rsid w:val="002847DC"/>
    <w:rsid w:val="002857A1"/>
    <w:rsid w:val="00291031"/>
    <w:rsid w:val="00292332"/>
    <w:rsid w:val="002951D2"/>
    <w:rsid w:val="00296E17"/>
    <w:rsid w:val="00296FC4"/>
    <w:rsid w:val="002A0B77"/>
    <w:rsid w:val="002A17B2"/>
    <w:rsid w:val="002A3A1E"/>
    <w:rsid w:val="002A48AE"/>
    <w:rsid w:val="002A5E62"/>
    <w:rsid w:val="002B2B11"/>
    <w:rsid w:val="002B4010"/>
    <w:rsid w:val="002B43CA"/>
    <w:rsid w:val="002B5FD2"/>
    <w:rsid w:val="002B7A91"/>
    <w:rsid w:val="002C0747"/>
    <w:rsid w:val="002C0B00"/>
    <w:rsid w:val="002C0B5F"/>
    <w:rsid w:val="002C2AFA"/>
    <w:rsid w:val="002C2B7C"/>
    <w:rsid w:val="002C3D0C"/>
    <w:rsid w:val="002D05A9"/>
    <w:rsid w:val="002D08EE"/>
    <w:rsid w:val="002D0E98"/>
    <w:rsid w:val="002D12D5"/>
    <w:rsid w:val="002D2268"/>
    <w:rsid w:val="002D4155"/>
    <w:rsid w:val="002D5320"/>
    <w:rsid w:val="002D6082"/>
    <w:rsid w:val="002D60BC"/>
    <w:rsid w:val="002D65A5"/>
    <w:rsid w:val="002E027B"/>
    <w:rsid w:val="002E0947"/>
    <w:rsid w:val="002E0FFF"/>
    <w:rsid w:val="002F0394"/>
    <w:rsid w:val="002F144E"/>
    <w:rsid w:val="002F1ECF"/>
    <w:rsid w:val="002F4485"/>
    <w:rsid w:val="002F4AD8"/>
    <w:rsid w:val="002F4BF5"/>
    <w:rsid w:val="002F5CDC"/>
    <w:rsid w:val="00301A53"/>
    <w:rsid w:val="00302D0B"/>
    <w:rsid w:val="00303019"/>
    <w:rsid w:val="00304268"/>
    <w:rsid w:val="0030433F"/>
    <w:rsid w:val="003068CD"/>
    <w:rsid w:val="00307905"/>
    <w:rsid w:val="003118B0"/>
    <w:rsid w:val="0031270C"/>
    <w:rsid w:val="00313FBB"/>
    <w:rsid w:val="00314948"/>
    <w:rsid w:val="00314CB4"/>
    <w:rsid w:val="00314D23"/>
    <w:rsid w:val="003158E3"/>
    <w:rsid w:val="00317814"/>
    <w:rsid w:val="00321AAA"/>
    <w:rsid w:val="00322223"/>
    <w:rsid w:val="00323113"/>
    <w:rsid w:val="00323B71"/>
    <w:rsid w:val="00325131"/>
    <w:rsid w:val="0032639D"/>
    <w:rsid w:val="00327356"/>
    <w:rsid w:val="003309A4"/>
    <w:rsid w:val="00332EB9"/>
    <w:rsid w:val="00333D7A"/>
    <w:rsid w:val="00334C04"/>
    <w:rsid w:val="0034233B"/>
    <w:rsid w:val="0034288F"/>
    <w:rsid w:val="00344E61"/>
    <w:rsid w:val="0034600B"/>
    <w:rsid w:val="0035244C"/>
    <w:rsid w:val="003530C6"/>
    <w:rsid w:val="0035380C"/>
    <w:rsid w:val="003554CC"/>
    <w:rsid w:val="003559AA"/>
    <w:rsid w:val="00357564"/>
    <w:rsid w:val="00357BEB"/>
    <w:rsid w:val="003609D6"/>
    <w:rsid w:val="00360A25"/>
    <w:rsid w:val="00360D6C"/>
    <w:rsid w:val="003614E1"/>
    <w:rsid w:val="00362130"/>
    <w:rsid w:val="00364209"/>
    <w:rsid w:val="00364327"/>
    <w:rsid w:val="00364501"/>
    <w:rsid w:val="00367980"/>
    <w:rsid w:val="003725A7"/>
    <w:rsid w:val="00373B28"/>
    <w:rsid w:val="00374166"/>
    <w:rsid w:val="00376A68"/>
    <w:rsid w:val="00376AE0"/>
    <w:rsid w:val="00377498"/>
    <w:rsid w:val="00380FD3"/>
    <w:rsid w:val="003814FE"/>
    <w:rsid w:val="00383D55"/>
    <w:rsid w:val="0038415F"/>
    <w:rsid w:val="00384D75"/>
    <w:rsid w:val="00390E69"/>
    <w:rsid w:val="00392013"/>
    <w:rsid w:val="003A117D"/>
    <w:rsid w:val="003A11AD"/>
    <w:rsid w:val="003A29AD"/>
    <w:rsid w:val="003A2FE7"/>
    <w:rsid w:val="003A3CC3"/>
    <w:rsid w:val="003A409A"/>
    <w:rsid w:val="003B11B7"/>
    <w:rsid w:val="003B172F"/>
    <w:rsid w:val="003B274E"/>
    <w:rsid w:val="003B2B7E"/>
    <w:rsid w:val="003B3EF2"/>
    <w:rsid w:val="003B416C"/>
    <w:rsid w:val="003B4C06"/>
    <w:rsid w:val="003B5D76"/>
    <w:rsid w:val="003B5F9E"/>
    <w:rsid w:val="003B73D1"/>
    <w:rsid w:val="003B7D74"/>
    <w:rsid w:val="003C02D0"/>
    <w:rsid w:val="003C2DB0"/>
    <w:rsid w:val="003C3599"/>
    <w:rsid w:val="003D1624"/>
    <w:rsid w:val="003E070C"/>
    <w:rsid w:val="003E0824"/>
    <w:rsid w:val="003E2467"/>
    <w:rsid w:val="003E25F6"/>
    <w:rsid w:val="003E2727"/>
    <w:rsid w:val="003E3107"/>
    <w:rsid w:val="003E34D2"/>
    <w:rsid w:val="003E3975"/>
    <w:rsid w:val="003E5E47"/>
    <w:rsid w:val="003E68B3"/>
    <w:rsid w:val="003E6FA3"/>
    <w:rsid w:val="003F1BD9"/>
    <w:rsid w:val="003F28FB"/>
    <w:rsid w:val="003F32BF"/>
    <w:rsid w:val="003F49C9"/>
    <w:rsid w:val="003F5AD9"/>
    <w:rsid w:val="003F5F68"/>
    <w:rsid w:val="003F6906"/>
    <w:rsid w:val="003F7D6C"/>
    <w:rsid w:val="00403560"/>
    <w:rsid w:val="00403AE9"/>
    <w:rsid w:val="004049D6"/>
    <w:rsid w:val="00404A39"/>
    <w:rsid w:val="004051D1"/>
    <w:rsid w:val="004067E4"/>
    <w:rsid w:val="00410468"/>
    <w:rsid w:val="00410FB0"/>
    <w:rsid w:val="00413F85"/>
    <w:rsid w:val="004175D9"/>
    <w:rsid w:val="00417D8A"/>
    <w:rsid w:val="00421829"/>
    <w:rsid w:val="004228BE"/>
    <w:rsid w:val="00424119"/>
    <w:rsid w:val="00424D41"/>
    <w:rsid w:val="0042634A"/>
    <w:rsid w:val="00430792"/>
    <w:rsid w:val="00431294"/>
    <w:rsid w:val="00432C4E"/>
    <w:rsid w:val="004347BC"/>
    <w:rsid w:val="00437C26"/>
    <w:rsid w:val="004415F9"/>
    <w:rsid w:val="00441F82"/>
    <w:rsid w:val="00443D23"/>
    <w:rsid w:val="00444571"/>
    <w:rsid w:val="00450D3E"/>
    <w:rsid w:val="00452EDA"/>
    <w:rsid w:val="004530F6"/>
    <w:rsid w:val="00454E51"/>
    <w:rsid w:val="00455A4F"/>
    <w:rsid w:val="00456E2B"/>
    <w:rsid w:val="004574DF"/>
    <w:rsid w:val="00463F48"/>
    <w:rsid w:val="00463FC0"/>
    <w:rsid w:val="00464C47"/>
    <w:rsid w:val="004657DC"/>
    <w:rsid w:val="0046652B"/>
    <w:rsid w:val="004666B2"/>
    <w:rsid w:val="00467358"/>
    <w:rsid w:val="00467FDD"/>
    <w:rsid w:val="00470328"/>
    <w:rsid w:val="0047180E"/>
    <w:rsid w:val="0047276A"/>
    <w:rsid w:val="004730FB"/>
    <w:rsid w:val="00473900"/>
    <w:rsid w:val="004741C1"/>
    <w:rsid w:val="00474397"/>
    <w:rsid w:val="004824A0"/>
    <w:rsid w:val="004825EB"/>
    <w:rsid w:val="00483E96"/>
    <w:rsid w:val="004840BF"/>
    <w:rsid w:val="004844B6"/>
    <w:rsid w:val="004857A0"/>
    <w:rsid w:val="00485BB0"/>
    <w:rsid w:val="00486071"/>
    <w:rsid w:val="00490FA1"/>
    <w:rsid w:val="0049207B"/>
    <w:rsid w:val="00492100"/>
    <w:rsid w:val="00492736"/>
    <w:rsid w:val="00492FBB"/>
    <w:rsid w:val="00493364"/>
    <w:rsid w:val="00494B68"/>
    <w:rsid w:val="004A20D2"/>
    <w:rsid w:val="004A5017"/>
    <w:rsid w:val="004A7098"/>
    <w:rsid w:val="004A7965"/>
    <w:rsid w:val="004B0CF9"/>
    <w:rsid w:val="004B0EF3"/>
    <w:rsid w:val="004B1DC3"/>
    <w:rsid w:val="004B20F2"/>
    <w:rsid w:val="004B33D8"/>
    <w:rsid w:val="004B3D6F"/>
    <w:rsid w:val="004B425F"/>
    <w:rsid w:val="004B4B6D"/>
    <w:rsid w:val="004C0EB0"/>
    <w:rsid w:val="004C4B0C"/>
    <w:rsid w:val="004C552D"/>
    <w:rsid w:val="004C6180"/>
    <w:rsid w:val="004D1B95"/>
    <w:rsid w:val="004D27EF"/>
    <w:rsid w:val="004D3897"/>
    <w:rsid w:val="004D502E"/>
    <w:rsid w:val="004D5663"/>
    <w:rsid w:val="004D6F3B"/>
    <w:rsid w:val="004D7F6D"/>
    <w:rsid w:val="004E0AF4"/>
    <w:rsid w:val="004E17C4"/>
    <w:rsid w:val="004E2BB0"/>
    <w:rsid w:val="004E4318"/>
    <w:rsid w:val="004E659B"/>
    <w:rsid w:val="004F15FC"/>
    <w:rsid w:val="004F2F58"/>
    <w:rsid w:val="004F5585"/>
    <w:rsid w:val="004F5BF3"/>
    <w:rsid w:val="004F7B58"/>
    <w:rsid w:val="00501A07"/>
    <w:rsid w:val="00501A98"/>
    <w:rsid w:val="00502A79"/>
    <w:rsid w:val="0050537C"/>
    <w:rsid w:val="00506D0E"/>
    <w:rsid w:val="00506D8B"/>
    <w:rsid w:val="0050794A"/>
    <w:rsid w:val="00507AB6"/>
    <w:rsid w:val="005103BF"/>
    <w:rsid w:val="005164A3"/>
    <w:rsid w:val="0051748F"/>
    <w:rsid w:val="00517ECD"/>
    <w:rsid w:val="005225B9"/>
    <w:rsid w:val="0052635C"/>
    <w:rsid w:val="00527537"/>
    <w:rsid w:val="00527E7C"/>
    <w:rsid w:val="005309C7"/>
    <w:rsid w:val="0053241A"/>
    <w:rsid w:val="00535A5B"/>
    <w:rsid w:val="00535C23"/>
    <w:rsid w:val="00536DF7"/>
    <w:rsid w:val="005412B9"/>
    <w:rsid w:val="00542E4A"/>
    <w:rsid w:val="00546454"/>
    <w:rsid w:val="0054658B"/>
    <w:rsid w:val="00546B4D"/>
    <w:rsid w:val="00547272"/>
    <w:rsid w:val="005472A9"/>
    <w:rsid w:val="00547424"/>
    <w:rsid w:val="00551036"/>
    <w:rsid w:val="00551CEC"/>
    <w:rsid w:val="00551E08"/>
    <w:rsid w:val="005524FA"/>
    <w:rsid w:val="0055344E"/>
    <w:rsid w:val="005550E9"/>
    <w:rsid w:val="00557475"/>
    <w:rsid w:val="00560C6A"/>
    <w:rsid w:val="00564540"/>
    <w:rsid w:val="0056495A"/>
    <w:rsid w:val="0056582E"/>
    <w:rsid w:val="005658E1"/>
    <w:rsid w:val="00565A8E"/>
    <w:rsid w:val="00566BD6"/>
    <w:rsid w:val="00566FC9"/>
    <w:rsid w:val="00567C97"/>
    <w:rsid w:val="0057080A"/>
    <w:rsid w:val="00571201"/>
    <w:rsid w:val="0057157E"/>
    <w:rsid w:val="005715AE"/>
    <w:rsid w:val="00584AC1"/>
    <w:rsid w:val="005862C2"/>
    <w:rsid w:val="00586A7F"/>
    <w:rsid w:val="00587331"/>
    <w:rsid w:val="00590248"/>
    <w:rsid w:val="00591908"/>
    <w:rsid w:val="005927D2"/>
    <w:rsid w:val="00593C04"/>
    <w:rsid w:val="00595AAB"/>
    <w:rsid w:val="00595ADA"/>
    <w:rsid w:val="00596259"/>
    <w:rsid w:val="005965B9"/>
    <w:rsid w:val="005A18F7"/>
    <w:rsid w:val="005A229F"/>
    <w:rsid w:val="005A22E6"/>
    <w:rsid w:val="005A4AB5"/>
    <w:rsid w:val="005A5621"/>
    <w:rsid w:val="005A6B23"/>
    <w:rsid w:val="005A7067"/>
    <w:rsid w:val="005B081F"/>
    <w:rsid w:val="005B1532"/>
    <w:rsid w:val="005B1C92"/>
    <w:rsid w:val="005B1F28"/>
    <w:rsid w:val="005B38BA"/>
    <w:rsid w:val="005B4DF4"/>
    <w:rsid w:val="005B535E"/>
    <w:rsid w:val="005B6447"/>
    <w:rsid w:val="005B657C"/>
    <w:rsid w:val="005B7A69"/>
    <w:rsid w:val="005C01AF"/>
    <w:rsid w:val="005C0CD7"/>
    <w:rsid w:val="005C14AF"/>
    <w:rsid w:val="005C2AA4"/>
    <w:rsid w:val="005C3060"/>
    <w:rsid w:val="005C395A"/>
    <w:rsid w:val="005C4896"/>
    <w:rsid w:val="005C578E"/>
    <w:rsid w:val="005D00E0"/>
    <w:rsid w:val="005D016B"/>
    <w:rsid w:val="005D1D05"/>
    <w:rsid w:val="005D22AC"/>
    <w:rsid w:val="005D3DD2"/>
    <w:rsid w:val="005D5824"/>
    <w:rsid w:val="005D5CA9"/>
    <w:rsid w:val="005D7FD9"/>
    <w:rsid w:val="005E3A7F"/>
    <w:rsid w:val="005E7867"/>
    <w:rsid w:val="005E7E7A"/>
    <w:rsid w:val="005F0AD0"/>
    <w:rsid w:val="005F217F"/>
    <w:rsid w:val="005F360A"/>
    <w:rsid w:val="005F4BE8"/>
    <w:rsid w:val="005F4CD5"/>
    <w:rsid w:val="005F57FD"/>
    <w:rsid w:val="005F5A23"/>
    <w:rsid w:val="005F7107"/>
    <w:rsid w:val="005F761A"/>
    <w:rsid w:val="005F76A7"/>
    <w:rsid w:val="00601986"/>
    <w:rsid w:val="00606027"/>
    <w:rsid w:val="00607977"/>
    <w:rsid w:val="00607CC6"/>
    <w:rsid w:val="00611D3E"/>
    <w:rsid w:val="00612FDB"/>
    <w:rsid w:val="0061546D"/>
    <w:rsid w:val="006161C0"/>
    <w:rsid w:val="006169AC"/>
    <w:rsid w:val="0062182D"/>
    <w:rsid w:val="006223F0"/>
    <w:rsid w:val="006235D3"/>
    <w:rsid w:val="006239BB"/>
    <w:rsid w:val="00623A3A"/>
    <w:rsid w:val="00625444"/>
    <w:rsid w:val="006269E4"/>
    <w:rsid w:val="00627A25"/>
    <w:rsid w:val="006302DE"/>
    <w:rsid w:val="00631C3F"/>
    <w:rsid w:val="0063583F"/>
    <w:rsid w:val="00635E79"/>
    <w:rsid w:val="00640210"/>
    <w:rsid w:val="00640972"/>
    <w:rsid w:val="00640E1D"/>
    <w:rsid w:val="00641A62"/>
    <w:rsid w:val="006426DB"/>
    <w:rsid w:val="0064274B"/>
    <w:rsid w:val="0064275E"/>
    <w:rsid w:val="00642ECB"/>
    <w:rsid w:val="00642F9F"/>
    <w:rsid w:val="00644403"/>
    <w:rsid w:val="0064516D"/>
    <w:rsid w:val="00646014"/>
    <w:rsid w:val="00646CCD"/>
    <w:rsid w:val="0064729A"/>
    <w:rsid w:val="006477B0"/>
    <w:rsid w:val="00647E18"/>
    <w:rsid w:val="00650A45"/>
    <w:rsid w:val="00650D4B"/>
    <w:rsid w:val="006518D1"/>
    <w:rsid w:val="00651B3D"/>
    <w:rsid w:val="00652A6F"/>
    <w:rsid w:val="006547EB"/>
    <w:rsid w:val="006558ED"/>
    <w:rsid w:val="00655A6E"/>
    <w:rsid w:val="006560A9"/>
    <w:rsid w:val="006563CD"/>
    <w:rsid w:val="00656D9E"/>
    <w:rsid w:val="00656E45"/>
    <w:rsid w:val="0066002D"/>
    <w:rsid w:val="00660434"/>
    <w:rsid w:val="00660A9D"/>
    <w:rsid w:val="00660EB9"/>
    <w:rsid w:val="00663AE8"/>
    <w:rsid w:val="0066475C"/>
    <w:rsid w:val="00666B48"/>
    <w:rsid w:val="00671E60"/>
    <w:rsid w:val="006726A6"/>
    <w:rsid w:val="00672E85"/>
    <w:rsid w:val="00673D2E"/>
    <w:rsid w:val="0067442D"/>
    <w:rsid w:val="0067459D"/>
    <w:rsid w:val="0067478B"/>
    <w:rsid w:val="006769C1"/>
    <w:rsid w:val="00680874"/>
    <w:rsid w:val="0068128D"/>
    <w:rsid w:val="00681D55"/>
    <w:rsid w:val="00682E08"/>
    <w:rsid w:val="0068482A"/>
    <w:rsid w:val="006877FD"/>
    <w:rsid w:val="00690392"/>
    <w:rsid w:val="00693B68"/>
    <w:rsid w:val="00694DD5"/>
    <w:rsid w:val="00695F67"/>
    <w:rsid w:val="006A08A1"/>
    <w:rsid w:val="006A1258"/>
    <w:rsid w:val="006A1906"/>
    <w:rsid w:val="006A25BC"/>
    <w:rsid w:val="006A3DE0"/>
    <w:rsid w:val="006A486E"/>
    <w:rsid w:val="006A5ABF"/>
    <w:rsid w:val="006A61EB"/>
    <w:rsid w:val="006A79D1"/>
    <w:rsid w:val="006B0625"/>
    <w:rsid w:val="006B18B0"/>
    <w:rsid w:val="006B2095"/>
    <w:rsid w:val="006B38FA"/>
    <w:rsid w:val="006B41FB"/>
    <w:rsid w:val="006B43BC"/>
    <w:rsid w:val="006B7B1B"/>
    <w:rsid w:val="006B7EFE"/>
    <w:rsid w:val="006B7FA5"/>
    <w:rsid w:val="006C2461"/>
    <w:rsid w:val="006C2B72"/>
    <w:rsid w:val="006C4168"/>
    <w:rsid w:val="006C602E"/>
    <w:rsid w:val="006C7B8C"/>
    <w:rsid w:val="006D192D"/>
    <w:rsid w:val="006D1B46"/>
    <w:rsid w:val="006D2CA1"/>
    <w:rsid w:val="006D36A4"/>
    <w:rsid w:val="006D3B4B"/>
    <w:rsid w:val="006D3BD6"/>
    <w:rsid w:val="006D4530"/>
    <w:rsid w:val="006D485F"/>
    <w:rsid w:val="006D4987"/>
    <w:rsid w:val="006D676B"/>
    <w:rsid w:val="006D7BEE"/>
    <w:rsid w:val="006E062D"/>
    <w:rsid w:val="006E0FFC"/>
    <w:rsid w:val="006E2587"/>
    <w:rsid w:val="006E2902"/>
    <w:rsid w:val="006E50E8"/>
    <w:rsid w:val="006E53C0"/>
    <w:rsid w:val="006E6AA9"/>
    <w:rsid w:val="006E6C30"/>
    <w:rsid w:val="006E7EA6"/>
    <w:rsid w:val="006F0F1A"/>
    <w:rsid w:val="006F2099"/>
    <w:rsid w:val="006F28FE"/>
    <w:rsid w:val="006F5935"/>
    <w:rsid w:val="006F64B3"/>
    <w:rsid w:val="006F7693"/>
    <w:rsid w:val="006F7EFF"/>
    <w:rsid w:val="00701BF4"/>
    <w:rsid w:val="00706272"/>
    <w:rsid w:val="00706505"/>
    <w:rsid w:val="0070665A"/>
    <w:rsid w:val="007076AB"/>
    <w:rsid w:val="0071126F"/>
    <w:rsid w:val="00712C1B"/>
    <w:rsid w:val="007136FF"/>
    <w:rsid w:val="00721A7F"/>
    <w:rsid w:val="00721E5D"/>
    <w:rsid w:val="00722EBD"/>
    <w:rsid w:val="00723E81"/>
    <w:rsid w:val="00723EF5"/>
    <w:rsid w:val="00724829"/>
    <w:rsid w:val="00725886"/>
    <w:rsid w:val="00725B40"/>
    <w:rsid w:val="00726A77"/>
    <w:rsid w:val="00731E27"/>
    <w:rsid w:val="00733770"/>
    <w:rsid w:val="007340AA"/>
    <w:rsid w:val="007340FD"/>
    <w:rsid w:val="007349F6"/>
    <w:rsid w:val="007350B3"/>
    <w:rsid w:val="00735E24"/>
    <w:rsid w:val="00736550"/>
    <w:rsid w:val="00736552"/>
    <w:rsid w:val="007407D8"/>
    <w:rsid w:val="007415DB"/>
    <w:rsid w:val="00741986"/>
    <w:rsid w:val="007426A6"/>
    <w:rsid w:val="00743506"/>
    <w:rsid w:val="00745CBD"/>
    <w:rsid w:val="00746DFA"/>
    <w:rsid w:val="00750251"/>
    <w:rsid w:val="007543F7"/>
    <w:rsid w:val="00755300"/>
    <w:rsid w:val="00760EFA"/>
    <w:rsid w:val="00761B90"/>
    <w:rsid w:val="00762CA8"/>
    <w:rsid w:val="0076519F"/>
    <w:rsid w:val="00765349"/>
    <w:rsid w:val="007664C6"/>
    <w:rsid w:val="00766FCB"/>
    <w:rsid w:val="00767789"/>
    <w:rsid w:val="007728F6"/>
    <w:rsid w:val="00772B26"/>
    <w:rsid w:val="0077499F"/>
    <w:rsid w:val="00777C20"/>
    <w:rsid w:val="00777E06"/>
    <w:rsid w:val="00780719"/>
    <w:rsid w:val="00781139"/>
    <w:rsid w:val="0078205C"/>
    <w:rsid w:val="00782ACB"/>
    <w:rsid w:val="007839E4"/>
    <w:rsid w:val="00783C34"/>
    <w:rsid w:val="00787CAC"/>
    <w:rsid w:val="0079040D"/>
    <w:rsid w:val="00791306"/>
    <w:rsid w:val="007915CD"/>
    <w:rsid w:val="00791B5C"/>
    <w:rsid w:val="00791CFB"/>
    <w:rsid w:val="00792746"/>
    <w:rsid w:val="0079356F"/>
    <w:rsid w:val="00793935"/>
    <w:rsid w:val="00793ABA"/>
    <w:rsid w:val="00795165"/>
    <w:rsid w:val="007961F2"/>
    <w:rsid w:val="007A0804"/>
    <w:rsid w:val="007A0BD5"/>
    <w:rsid w:val="007A2734"/>
    <w:rsid w:val="007A3293"/>
    <w:rsid w:val="007A3C07"/>
    <w:rsid w:val="007A3FF1"/>
    <w:rsid w:val="007A4315"/>
    <w:rsid w:val="007A47A5"/>
    <w:rsid w:val="007A47BF"/>
    <w:rsid w:val="007A5788"/>
    <w:rsid w:val="007A626F"/>
    <w:rsid w:val="007A6E6D"/>
    <w:rsid w:val="007A7188"/>
    <w:rsid w:val="007A7496"/>
    <w:rsid w:val="007B0FB9"/>
    <w:rsid w:val="007C1FA1"/>
    <w:rsid w:val="007C37C8"/>
    <w:rsid w:val="007C630E"/>
    <w:rsid w:val="007C675E"/>
    <w:rsid w:val="007D25EE"/>
    <w:rsid w:val="007D3E47"/>
    <w:rsid w:val="007D46DA"/>
    <w:rsid w:val="007D686A"/>
    <w:rsid w:val="007D763F"/>
    <w:rsid w:val="007E1961"/>
    <w:rsid w:val="007E2B0F"/>
    <w:rsid w:val="007E698D"/>
    <w:rsid w:val="007E745F"/>
    <w:rsid w:val="007E7831"/>
    <w:rsid w:val="007E7BE0"/>
    <w:rsid w:val="007F250C"/>
    <w:rsid w:val="007F2933"/>
    <w:rsid w:val="007F2983"/>
    <w:rsid w:val="007F343C"/>
    <w:rsid w:val="007F35C7"/>
    <w:rsid w:val="007F36D6"/>
    <w:rsid w:val="007F3AA9"/>
    <w:rsid w:val="007F3C17"/>
    <w:rsid w:val="007F3CFE"/>
    <w:rsid w:val="007F49C1"/>
    <w:rsid w:val="007F4AC7"/>
    <w:rsid w:val="007F50C8"/>
    <w:rsid w:val="007F5904"/>
    <w:rsid w:val="007F7835"/>
    <w:rsid w:val="008029F9"/>
    <w:rsid w:val="00805CE7"/>
    <w:rsid w:val="008063E6"/>
    <w:rsid w:val="008066F7"/>
    <w:rsid w:val="00811B76"/>
    <w:rsid w:val="00812D33"/>
    <w:rsid w:val="00813589"/>
    <w:rsid w:val="008136F5"/>
    <w:rsid w:val="00817976"/>
    <w:rsid w:val="00820234"/>
    <w:rsid w:val="008202B0"/>
    <w:rsid w:val="00821826"/>
    <w:rsid w:val="00823742"/>
    <w:rsid w:val="00824459"/>
    <w:rsid w:val="00825C4E"/>
    <w:rsid w:val="00825E79"/>
    <w:rsid w:val="00826A18"/>
    <w:rsid w:val="00826B60"/>
    <w:rsid w:val="00833988"/>
    <w:rsid w:val="00833DFE"/>
    <w:rsid w:val="0083488A"/>
    <w:rsid w:val="00835669"/>
    <w:rsid w:val="0083662C"/>
    <w:rsid w:val="00840ABF"/>
    <w:rsid w:val="00840B3A"/>
    <w:rsid w:val="008416D8"/>
    <w:rsid w:val="00843C88"/>
    <w:rsid w:val="00843E9F"/>
    <w:rsid w:val="00844D56"/>
    <w:rsid w:val="00844F58"/>
    <w:rsid w:val="008540CC"/>
    <w:rsid w:val="008567CA"/>
    <w:rsid w:val="00857173"/>
    <w:rsid w:val="00861019"/>
    <w:rsid w:val="0086271A"/>
    <w:rsid w:val="008629E0"/>
    <w:rsid w:val="00862A42"/>
    <w:rsid w:val="00862AC2"/>
    <w:rsid w:val="00862BBF"/>
    <w:rsid w:val="008640B4"/>
    <w:rsid w:val="00865F7D"/>
    <w:rsid w:val="00867D63"/>
    <w:rsid w:val="0087085F"/>
    <w:rsid w:val="00873736"/>
    <w:rsid w:val="00874407"/>
    <w:rsid w:val="00874B1D"/>
    <w:rsid w:val="00875001"/>
    <w:rsid w:val="008759A0"/>
    <w:rsid w:val="00876C38"/>
    <w:rsid w:val="00877E96"/>
    <w:rsid w:val="00880427"/>
    <w:rsid w:val="0088241E"/>
    <w:rsid w:val="00886181"/>
    <w:rsid w:val="00886361"/>
    <w:rsid w:val="00886554"/>
    <w:rsid w:val="00886914"/>
    <w:rsid w:val="00886FDD"/>
    <w:rsid w:val="0089088E"/>
    <w:rsid w:val="008927FF"/>
    <w:rsid w:val="00892B57"/>
    <w:rsid w:val="0089477C"/>
    <w:rsid w:val="008A03FC"/>
    <w:rsid w:val="008A3E98"/>
    <w:rsid w:val="008A46C9"/>
    <w:rsid w:val="008A5A76"/>
    <w:rsid w:val="008A7AC9"/>
    <w:rsid w:val="008A7CA7"/>
    <w:rsid w:val="008B0D44"/>
    <w:rsid w:val="008B2540"/>
    <w:rsid w:val="008B287E"/>
    <w:rsid w:val="008B29E7"/>
    <w:rsid w:val="008B3513"/>
    <w:rsid w:val="008B54B1"/>
    <w:rsid w:val="008B698D"/>
    <w:rsid w:val="008B6A32"/>
    <w:rsid w:val="008B6E37"/>
    <w:rsid w:val="008C032F"/>
    <w:rsid w:val="008C1064"/>
    <w:rsid w:val="008C3986"/>
    <w:rsid w:val="008C4396"/>
    <w:rsid w:val="008C4617"/>
    <w:rsid w:val="008C62ED"/>
    <w:rsid w:val="008C6F4B"/>
    <w:rsid w:val="008D3BD3"/>
    <w:rsid w:val="008D4DA7"/>
    <w:rsid w:val="008D4FD0"/>
    <w:rsid w:val="008D50EC"/>
    <w:rsid w:val="008D5722"/>
    <w:rsid w:val="008D6032"/>
    <w:rsid w:val="008D69AF"/>
    <w:rsid w:val="008D69C1"/>
    <w:rsid w:val="008D7E95"/>
    <w:rsid w:val="008E0180"/>
    <w:rsid w:val="008E1039"/>
    <w:rsid w:val="008E160E"/>
    <w:rsid w:val="008E2C3A"/>
    <w:rsid w:val="008E38FC"/>
    <w:rsid w:val="008E4171"/>
    <w:rsid w:val="008E5813"/>
    <w:rsid w:val="008E5DC2"/>
    <w:rsid w:val="008F04ED"/>
    <w:rsid w:val="008F228F"/>
    <w:rsid w:val="008F2348"/>
    <w:rsid w:val="008F3465"/>
    <w:rsid w:val="008F3D00"/>
    <w:rsid w:val="008F524B"/>
    <w:rsid w:val="008F526A"/>
    <w:rsid w:val="008F5D23"/>
    <w:rsid w:val="008F7C6C"/>
    <w:rsid w:val="00901B7A"/>
    <w:rsid w:val="0090213E"/>
    <w:rsid w:val="00903561"/>
    <w:rsid w:val="009049CF"/>
    <w:rsid w:val="0090503B"/>
    <w:rsid w:val="009054E8"/>
    <w:rsid w:val="0091411E"/>
    <w:rsid w:val="00915FE0"/>
    <w:rsid w:val="00916A32"/>
    <w:rsid w:val="00920D74"/>
    <w:rsid w:val="00922E84"/>
    <w:rsid w:val="00924A7C"/>
    <w:rsid w:val="009255E8"/>
    <w:rsid w:val="009275DD"/>
    <w:rsid w:val="00931BA4"/>
    <w:rsid w:val="00932030"/>
    <w:rsid w:val="00932097"/>
    <w:rsid w:val="00932482"/>
    <w:rsid w:val="009330CD"/>
    <w:rsid w:val="00933321"/>
    <w:rsid w:val="00935F86"/>
    <w:rsid w:val="009361F7"/>
    <w:rsid w:val="00940A92"/>
    <w:rsid w:val="00941015"/>
    <w:rsid w:val="009413A5"/>
    <w:rsid w:val="0094372A"/>
    <w:rsid w:val="00944F64"/>
    <w:rsid w:val="00946CDB"/>
    <w:rsid w:val="00947AC1"/>
    <w:rsid w:val="00952BD5"/>
    <w:rsid w:val="00953302"/>
    <w:rsid w:val="00955A3C"/>
    <w:rsid w:val="00956B00"/>
    <w:rsid w:val="00957A3F"/>
    <w:rsid w:val="00962B1E"/>
    <w:rsid w:val="00962FE3"/>
    <w:rsid w:val="00965CB0"/>
    <w:rsid w:val="00972117"/>
    <w:rsid w:val="00972FB3"/>
    <w:rsid w:val="009740CD"/>
    <w:rsid w:val="009762FB"/>
    <w:rsid w:val="009763D8"/>
    <w:rsid w:val="00976A13"/>
    <w:rsid w:val="00976EE6"/>
    <w:rsid w:val="009770D4"/>
    <w:rsid w:val="00977D94"/>
    <w:rsid w:val="0098058E"/>
    <w:rsid w:val="0098069D"/>
    <w:rsid w:val="00981D55"/>
    <w:rsid w:val="00982F34"/>
    <w:rsid w:val="00983721"/>
    <w:rsid w:val="009849A2"/>
    <w:rsid w:val="00985501"/>
    <w:rsid w:val="0098669B"/>
    <w:rsid w:val="00990FD7"/>
    <w:rsid w:val="0099110D"/>
    <w:rsid w:val="009917B0"/>
    <w:rsid w:val="0099266B"/>
    <w:rsid w:val="009946FF"/>
    <w:rsid w:val="009950E7"/>
    <w:rsid w:val="009A0B0F"/>
    <w:rsid w:val="009A1995"/>
    <w:rsid w:val="009A276A"/>
    <w:rsid w:val="009A4288"/>
    <w:rsid w:val="009A44B8"/>
    <w:rsid w:val="009A493B"/>
    <w:rsid w:val="009A53E9"/>
    <w:rsid w:val="009A63E5"/>
    <w:rsid w:val="009A7B95"/>
    <w:rsid w:val="009B2D84"/>
    <w:rsid w:val="009B2E7E"/>
    <w:rsid w:val="009B36BB"/>
    <w:rsid w:val="009B4CB8"/>
    <w:rsid w:val="009B5A7B"/>
    <w:rsid w:val="009B653B"/>
    <w:rsid w:val="009B7442"/>
    <w:rsid w:val="009C1F53"/>
    <w:rsid w:val="009C33C3"/>
    <w:rsid w:val="009C36B1"/>
    <w:rsid w:val="009C36C9"/>
    <w:rsid w:val="009C7831"/>
    <w:rsid w:val="009C7A3F"/>
    <w:rsid w:val="009C7E6B"/>
    <w:rsid w:val="009D016C"/>
    <w:rsid w:val="009D102A"/>
    <w:rsid w:val="009D3A8E"/>
    <w:rsid w:val="009D435B"/>
    <w:rsid w:val="009D4872"/>
    <w:rsid w:val="009D5BFD"/>
    <w:rsid w:val="009D5F97"/>
    <w:rsid w:val="009D6011"/>
    <w:rsid w:val="009D6D16"/>
    <w:rsid w:val="009E0016"/>
    <w:rsid w:val="009E1396"/>
    <w:rsid w:val="009E1ADE"/>
    <w:rsid w:val="009E3FE1"/>
    <w:rsid w:val="009E4C79"/>
    <w:rsid w:val="009E60A1"/>
    <w:rsid w:val="009F0655"/>
    <w:rsid w:val="009F1129"/>
    <w:rsid w:val="009F1238"/>
    <w:rsid w:val="009F2D64"/>
    <w:rsid w:val="009F32A6"/>
    <w:rsid w:val="009F36E1"/>
    <w:rsid w:val="009F5DBB"/>
    <w:rsid w:val="009F6FA5"/>
    <w:rsid w:val="00A00C73"/>
    <w:rsid w:val="00A016E8"/>
    <w:rsid w:val="00A01902"/>
    <w:rsid w:val="00A01A2A"/>
    <w:rsid w:val="00A05111"/>
    <w:rsid w:val="00A05D39"/>
    <w:rsid w:val="00A076C3"/>
    <w:rsid w:val="00A11082"/>
    <w:rsid w:val="00A11DD3"/>
    <w:rsid w:val="00A12765"/>
    <w:rsid w:val="00A12CDE"/>
    <w:rsid w:val="00A12D8C"/>
    <w:rsid w:val="00A132AD"/>
    <w:rsid w:val="00A13BE7"/>
    <w:rsid w:val="00A1429C"/>
    <w:rsid w:val="00A15164"/>
    <w:rsid w:val="00A16AD0"/>
    <w:rsid w:val="00A20D35"/>
    <w:rsid w:val="00A22D04"/>
    <w:rsid w:val="00A23BA2"/>
    <w:rsid w:val="00A242E4"/>
    <w:rsid w:val="00A25322"/>
    <w:rsid w:val="00A2768A"/>
    <w:rsid w:val="00A27A37"/>
    <w:rsid w:val="00A302F5"/>
    <w:rsid w:val="00A30684"/>
    <w:rsid w:val="00A31449"/>
    <w:rsid w:val="00A31693"/>
    <w:rsid w:val="00A3180C"/>
    <w:rsid w:val="00A33032"/>
    <w:rsid w:val="00A425DA"/>
    <w:rsid w:val="00A42EB7"/>
    <w:rsid w:val="00A45C1E"/>
    <w:rsid w:val="00A502EB"/>
    <w:rsid w:val="00A50829"/>
    <w:rsid w:val="00A516E1"/>
    <w:rsid w:val="00A52EEE"/>
    <w:rsid w:val="00A54013"/>
    <w:rsid w:val="00A5433B"/>
    <w:rsid w:val="00A5622D"/>
    <w:rsid w:val="00A56617"/>
    <w:rsid w:val="00A60BAD"/>
    <w:rsid w:val="00A6125B"/>
    <w:rsid w:val="00A624AC"/>
    <w:rsid w:val="00A62BE3"/>
    <w:rsid w:val="00A637E5"/>
    <w:rsid w:val="00A64129"/>
    <w:rsid w:val="00A642CD"/>
    <w:rsid w:val="00A6630B"/>
    <w:rsid w:val="00A664EE"/>
    <w:rsid w:val="00A6655C"/>
    <w:rsid w:val="00A665D3"/>
    <w:rsid w:val="00A71CC5"/>
    <w:rsid w:val="00A71D00"/>
    <w:rsid w:val="00A7421D"/>
    <w:rsid w:val="00A74594"/>
    <w:rsid w:val="00A76825"/>
    <w:rsid w:val="00A76FF5"/>
    <w:rsid w:val="00A80679"/>
    <w:rsid w:val="00A8191B"/>
    <w:rsid w:val="00A83297"/>
    <w:rsid w:val="00A83D82"/>
    <w:rsid w:val="00A84525"/>
    <w:rsid w:val="00A84C57"/>
    <w:rsid w:val="00A86DDD"/>
    <w:rsid w:val="00A875BE"/>
    <w:rsid w:val="00A9076C"/>
    <w:rsid w:val="00A90A18"/>
    <w:rsid w:val="00A924B1"/>
    <w:rsid w:val="00A92787"/>
    <w:rsid w:val="00A92D87"/>
    <w:rsid w:val="00A95A16"/>
    <w:rsid w:val="00A95C6D"/>
    <w:rsid w:val="00A9644A"/>
    <w:rsid w:val="00A96C9C"/>
    <w:rsid w:val="00A97097"/>
    <w:rsid w:val="00A975AE"/>
    <w:rsid w:val="00AA0902"/>
    <w:rsid w:val="00AA27BF"/>
    <w:rsid w:val="00AA2F57"/>
    <w:rsid w:val="00AA303F"/>
    <w:rsid w:val="00AA5055"/>
    <w:rsid w:val="00AA7278"/>
    <w:rsid w:val="00AB006B"/>
    <w:rsid w:val="00AB1B30"/>
    <w:rsid w:val="00AB287E"/>
    <w:rsid w:val="00AB4C36"/>
    <w:rsid w:val="00AB5DDF"/>
    <w:rsid w:val="00AB6C63"/>
    <w:rsid w:val="00AB779D"/>
    <w:rsid w:val="00AB7FFB"/>
    <w:rsid w:val="00AC086B"/>
    <w:rsid w:val="00AC0DF5"/>
    <w:rsid w:val="00AC15B6"/>
    <w:rsid w:val="00AC2114"/>
    <w:rsid w:val="00AC3A5F"/>
    <w:rsid w:val="00AC3F70"/>
    <w:rsid w:val="00AC5536"/>
    <w:rsid w:val="00AC609F"/>
    <w:rsid w:val="00AC6BB6"/>
    <w:rsid w:val="00AC716A"/>
    <w:rsid w:val="00AD19C0"/>
    <w:rsid w:val="00AD30C8"/>
    <w:rsid w:val="00AD3A74"/>
    <w:rsid w:val="00AD4550"/>
    <w:rsid w:val="00AD6370"/>
    <w:rsid w:val="00AE0265"/>
    <w:rsid w:val="00AE0647"/>
    <w:rsid w:val="00AE07BF"/>
    <w:rsid w:val="00AE1E78"/>
    <w:rsid w:val="00AE66F7"/>
    <w:rsid w:val="00AE70AE"/>
    <w:rsid w:val="00AF08BB"/>
    <w:rsid w:val="00AF0E1E"/>
    <w:rsid w:val="00AF1DDB"/>
    <w:rsid w:val="00AF2569"/>
    <w:rsid w:val="00AF4D6A"/>
    <w:rsid w:val="00AF504A"/>
    <w:rsid w:val="00AF6B1A"/>
    <w:rsid w:val="00B004CD"/>
    <w:rsid w:val="00B03F27"/>
    <w:rsid w:val="00B0597D"/>
    <w:rsid w:val="00B066F5"/>
    <w:rsid w:val="00B07657"/>
    <w:rsid w:val="00B07E0D"/>
    <w:rsid w:val="00B1303A"/>
    <w:rsid w:val="00B13AF1"/>
    <w:rsid w:val="00B21876"/>
    <w:rsid w:val="00B22323"/>
    <w:rsid w:val="00B22568"/>
    <w:rsid w:val="00B276D6"/>
    <w:rsid w:val="00B30D07"/>
    <w:rsid w:val="00B34F81"/>
    <w:rsid w:val="00B36A48"/>
    <w:rsid w:val="00B36AC3"/>
    <w:rsid w:val="00B370C4"/>
    <w:rsid w:val="00B37846"/>
    <w:rsid w:val="00B408C6"/>
    <w:rsid w:val="00B42F9E"/>
    <w:rsid w:val="00B44DA7"/>
    <w:rsid w:val="00B45E55"/>
    <w:rsid w:val="00B468C6"/>
    <w:rsid w:val="00B4772C"/>
    <w:rsid w:val="00B47F99"/>
    <w:rsid w:val="00B50110"/>
    <w:rsid w:val="00B50739"/>
    <w:rsid w:val="00B50A72"/>
    <w:rsid w:val="00B54F34"/>
    <w:rsid w:val="00B56D95"/>
    <w:rsid w:val="00B57FCF"/>
    <w:rsid w:val="00B60439"/>
    <w:rsid w:val="00B60584"/>
    <w:rsid w:val="00B623AF"/>
    <w:rsid w:val="00B63CFF"/>
    <w:rsid w:val="00B64A2B"/>
    <w:rsid w:val="00B6749F"/>
    <w:rsid w:val="00B677E7"/>
    <w:rsid w:val="00B70150"/>
    <w:rsid w:val="00B72DEE"/>
    <w:rsid w:val="00B7466E"/>
    <w:rsid w:val="00B765DE"/>
    <w:rsid w:val="00B768C3"/>
    <w:rsid w:val="00B80B19"/>
    <w:rsid w:val="00B80FE5"/>
    <w:rsid w:val="00B818DC"/>
    <w:rsid w:val="00B82B81"/>
    <w:rsid w:val="00B8323F"/>
    <w:rsid w:val="00B83689"/>
    <w:rsid w:val="00B836D2"/>
    <w:rsid w:val="00B85157"/>
    <w:rsid w:val="00B856C0"/>
    <w:rsid w:val="00B858A0"/>
    <w:rsid w:val="00B90326"/>
    <w:rsid w:val="00B90349"/>
    <w:rsid w:val="00B90AFF"/>
    <w:rsid w:val="00B93AC4"/>
    <w:rsid w:val="00B95C3F"/>
    <w:rsid w:val="00B96475"/>
    <w:rsid w:val="00B96AC5"/>
    <w:rsid w:val="00BA00A9"/>
    <w:rsid w:val="00BA1B61"/>
    <w:rsid w:val="00BA3769"/>
    <w:rsid w:val="00BA7029"/>
    <w:rsid w:val="00BB0E75"/>
    <w:rsid w:val="00BB0EF8"/>
    <w:rsid w:val="00BB18AB"/>
    <w:rsid w:val="00BB2308"/>
    <w:rsid w:val="00BB30E9"/>
    <w:rsid w:val="00BB46A6"/>
    <w:rsid w:val="00BB4CCA"/>
    <w:rsid w:val="00BB7C5B"/>
    <w:rsid w:val="00BC0305"/>
    <w:rsid w:val="00BC268D"/>
    <w:rsid w:val="00BC2CA6"/>
    <w:rsid w:val="00BC2F60"/>
    <w:rsid w:val="00BC5094"/>
    <w:rsid w:val="00BC5BA0"/>
    <w:rsid w:val="00BC64A0"/>
    <w:rsid w:val="00BD1A85"/>
    <w:rsid w:val="00BD3529"/>
    <w:rsid w:val="00BD75F7"/>
    <w:rsid w:val="00BD7720"/>
    <w:rsid w:val="00BE05D4"/>
    <w:rsid w:val="00BE3380"/>
    <w:rsid w:val="00BE3400"/>
    <w:rsid w:val="00BE659A"/>
    <w:rsid w:val="00BE6BF5"/>
    <w:rsid w:val="00BE6F1C"/>
    <w:rsid w:val="00BF0CA7"/>
    <w:rsid w:val="00BF1CE5"/>
    <w:rsid w:val="00BF1FDD"/>
    <w:rsid w:val="00BF51B6"/>
    <w:rsid w:val="00BF61EE"/>
    <w:rsid w:val="00BF628A"/>
    <w:rsid w:val="00BF6A29"/>
    <w:rsid w:val="00C000CC"/>
    <w:rsid w:val="00C00495"/>
    <w:rsid w:val="00C049BF"/>
    <w:rsid w:val="00C051CD"/>
    <w:rsid w:val="00C05CE3"/>
    <w:rsid w:val="00C120BC"/>
    <w:rsid w:val="00C1295B"/>
    <w:rsid w:val="00C14FF1"/>
    <w:rsid w:val="00C1508C"/>
    <w:rsid w:val="00C156CF"/>
    <w:rsid w:val="00C20E72"/>
    <w:rsid w:val="00C20FA6"/>
    <w:rsid w:val="00C215EC"/>
    <w:rsid w:val="00C22A46"/>
    <w:rsid w:val="00C23A0A"/>
    <w:rsid w:val="00C23DC8"/>
    <w:rsid w:val="00C275C8"/>
    <w:rsid w:val="00C30602"/>
    <w:rsid w:val="00C3083D"/>
    <w:rsid w:val="00C30A58"/>
    <w:rsid w:val="00C30EE8"/>
    <w:rsid w:val="00C3547C"/>
    <w:rsid w:val="00C37A42"/>
    <w:rsid w:val="00C40688"/>
    <w:rsid w:val="00C43283"/>
    <w:rsid w:val="00C43E6C"/>
    <w:rsid w:val="00C47D61"/>
    <w:rsid w:val="00C50A9F"/>
    <w:rsid w:val="00C50BCF"/>
    <w:rsid w:val="00C51B67"/>
    <w:rsid w:val="00C51EAE"/>
    <w:rsid w:val="00C527DA"/>
    <w:rsid w:val="00C528D1"/>
    <w:rsid w:val="00C52F16"/>
    <w:rsid w:val="00C5404C"/>
    <w:rsid w:val="00C5534F"/>
    <w:rsid w:val="00C55AB4"/>
    <w:rsid w:val="00C56E24"/>
    <w:rsid w:val="00C60CB5"/>
    <w:rsid w:val="00C6339B"/>
    <w:rsid w:val="00C63AA6"/>
    <w:rsid w:val="00C64F34"/>
    <w:rsid w:val="00C651C4"/>
    <w:rsid w:val="00C65CA6"/>
    <w:rsid w:val="00C6644D"/>
    <w:rsid w:val="00C679CE"/>
    <w:rsid w:val="00C67A48"/>
    <w:rsid w:val="00C7058C"/>
    <w:rsid w:val="00C7104C"/>
    <w:rsid w:val="00C7123A"/>
    <w:rsid w:val="00C727BA"/>
    <w:rsid w:val="00C72818"/>
    <w:rsid w:val="00C72826"/>
    <w:rsid w:val="00C73733"/>
    <w:rsid w:val="00C741EB"/>
    <w:rsid w:val="00C74481"/>
    <w:rsid w:val="00C8020C"/>
    <w:rsid w:val="00C8184E"/>
    <w:rsid w:val="00C818C1"/>
    <w:rsid w:val="00C81955"/>
    <w:rsid w:val="00C82175"/>
    <w:rsid w:val="00C83184"/>
    <w:rsid w:val="00C838C7"/>
    <w:rsid w:val="00C8529F"/>
    <w:rsid w:val="00C85EA9"/>
    <w:rsid w:val="00C87003"/>
    <w:rsid w:val="00C87099"/>
    <w:rsid w:val="00C94D4A"/>
    <w:rsid w:val="00C95AF4"/>
    <w:rsid w:val="00C96056"/>
    <w:rsid w:val="00C9689C"/>
    <w:rsid w:val="00CA0505"/>
    <w:rsid w:val="00CA0CF5"/>
    <w:rsid w:val="00CA1C86"/>
    <w:rsid w:val="00CA2C6B"/>
    <w:rsid w:val="00CA5278"/>
    <w:rsid w:val="00CA62F2"/>
    <w:rsid w:val="00CA6C82"/>
    <w:rsid w:val="00CB1489"/>
    <w:rsid w:val="00CB1ED1"/>
    <w:rsid w:val="00CB35A9"/>
    <w:rsid w:val="00CB600C"/>
    <w:rsid w:val="00CB664D"/>
    <w:rsid w:val="00CC191D"/>
    <w:rsid w:val="00CC362A"/>
    <w:rsid w:val="00CC45A6"/>
    <w:rsid w:val="00CC4F7A"/>
    <w:rsid w:val="00CC7191"/>
    <w:rsid w:val="00CD0C64"/>
    <w:rsid w:val="00CD586C"/>
    <w:rsid w:val="00CD5FFC"/>
    <w:rsid w:val="00CD6CE9"/>
    <w:rsid w:val="00CD76EF"/>
    <w:rsid w:val="00CE00FF"/>
    <w:rsid w:val="00CE1108"/>
    <w:rsid w:val="00CE23C9"/>
    <w:rsid w:val="00CE3A61"/>
    <w:rsid w:val="00CE5651"/>
    <w:rsid w:val="00CE65A5"/>
    <w:rsid w:val="00CE6710"/>
    <w:rsid w:val="00CE675E"/>
    <w:rsid w:val="00CE6B9A"/>
    <w:rsid w:val="00CF152C"/>
    <w:rsid w:val="00CF1F07"/>
    <w:rsid w:val="00CF23D0"/>
    <w:rsid w:val="00CF3B0E"/>
    <w:rsid w:val="00CF45BA"/>
    <w:rsid w:val="00CF5603"/>
    <w:rsid w:val="00CF581E"/>
    <w:rsid w:val="00D0085B"/>
    <w:rsid w:val="00D01E9A"/>
    <w:rsid w:val="00D0232D"/>
    <w:rsid w:val="00D0315C"/>
    <w:rsid w:val="00D03CF5"/>
    <w:rsid w:val="00D03F71"/>
    <w:rsid w:val="00D04883"/>
    <w:rsid w:val="00D04B3C"/>
    <w:rsid w:val="00D07A08"/>
    <w:rsid w:val="00D11856"/>
    <w:rsid w:val="00D1343B"/>
    <w:rsid w:val="00D13888"/>
    <w:rsid w:val="00D1441A"/>
    <w:rsid w:val="00D14997"/>
    <w:rsid w:val="00D15D68"/>
    <w:rsid w:val="00D160C8"/>
    <w:rsid w:val="00D1672A"/>
    <w:rsid w:val="00D1768D"/>
    <w:rsid w:val="00D17936"/>
    <w:rsid w:val="00D17A02"/>
    <w:rsid w:val="00D2222E"/>
    <w:rsid w:val="00D22F20"/>
    <w:rsid w:val="00D258A7"/>
    <w:rsid w:val="00D265ED"/>
    <w:rsid w:val="00D270B0"/>
    <w:rsid w:val="00D307E9"/>
    <w:rsid w:val="00D33851"/>
    <w:rsid w:val="00D3392C"/>
    <w:rsid w:val="00D358A2"/>
    <w:rsid w:val="00D37145"/>
    <w:rsid w:val="00D40509"/>
    <w:rsid w:val="00D41544"/>
    <w:rsid w:val="00D42797"/>
    <w:rsid w:val="00D427D9"/>
    <w:rsid w:val="00D4348C"/>
    <w:rsid w:val="00D43AC2"/>
    <w:rsid w:val="00D44680"/>
    <w:rsid w:val="00D460B7"/>
    <w:rsid w:val="00D47A8F"/>
    <w:rsid w:val="00D50222"/>
    <w:rsid w:val="00D51C0D"/>
    <w:rsid w:val="00D53E39"/>
    <w:rsid w:val="00D55071"/>
    <w:rsid w:val="00D5586E"/>
    <w:rsid w:val="00D569CA"/>
    <w:rsid w:val="00D60E57"/>
    <w:rsid w:val="00D63A48"/>
    <w:rsid w:val="00D66A34"/>
    <w:rsid w:val="00D66D96"/>
    <w:rsid w:val="00D6731B"/>
    <w:rsid w:val="00D67B26"/>
    <w:rsid w:val="00D67C69"/>
    <w:rsid w:val="00D67CF7"/>
    <w:rsid w:val="00D70A27"/>
    <w:rsid w:val="00D71A26"/>
    <w:rsid w:val="00D73806"/>
    <w:rsid w:val="00D73DC1"/>
    <w:rsid w:val="00D741D2"/>
    <w:rsid w:val="00D74B80"/>
    <w:rsid w:val="00D75B3E"/>
    <w:rsid w:val="00D7707F"/>
    <w:rsid w:val="00D77C27"/>
    <w:rsid w:val="00D8050B"/>
    <w:rsid w:val="00D81A25"/>
    <w:rsid w:val="00D84B81"/>
    <w:rsid w:val="00D87160"/>
    <w:rsid w:val="00D87304"/>
    <w:rsid w:val="00D90D20"/>
    <w:rsid w:val="00D927AE"/>
    <w:rsid w:val="00D92CA3"/>
    <w:rsid w:val="00D94657"/>
    <w:rsid w:val="00D952F0"/>
    <w:rsid w:val="00D957BA"/>
    <w:rsid w:val="00D969B9"/>
    <w:rsid w:val="00D96DB4"/>
    <w:rsid w:val="00DA3FC1"/>
    <w:rsid w:val="00DA438B"/>
    <w:rsid w:val="00DA47FC"/>
    <w:rsid w:val="00DA5098"/>
    <w:rsid w:val="00DA6930"/>
    <w:rsid w:val="00DB0706"/>
    <w:rsid w:val="00DB1367"/>
    <w:rsid w:val="00DB491C"/>
    <w:rsid w:val="00DB4D9C"/>
    <w:rsid w:val="00DB7122"/>
    <w:rsid w:val="00DB7A26"/>
    <w:rsid w:val="00DC05AC"/>
    <w:rsid w:val="00DC09BB"/>
    <w:rsid w:val="00DC0EC2"/>
    <w:rsid w:val="00DC2326"/>
    <w:rsid w:val="00DC2799"/>
    <w:rsid w:val="00DC32AD"/>
    <w:rsid w:val="00DC3AE7"/>
    <w:rsid w:val="00DC4034"/>
    <w:rsid w:val="00DC4216"/>
    <w:rsid w:val="00DC4FE3"/>
    <w:rsid w:val="00DC7021"/>
    <w:rsid w:val="00DC749E"/>
    <w:rsid w:val="00DD06E4"/>
    <w:rsid w:val="00DD2098"/>
    <w:rsid w:val="00DD2A32"/>
    <w:rsid w:val="00DD3FBA"/>
    <w:rsid w:val="00DD4897"/>
    <w:rsid w:val="00DD4C53"/>
    <w:rsid w:val="00DD5068"/>
    <w:rsid w:val="00DD63B1"/>
    <w:rsid w:val="00DD6710"/>
    <w:rsid w:val="00DD6B7F"/>
    <w:rsid w:val="00DD6BD0"/>
    <w:rsid w:val="00DD6C06"/>
    <w:rsid w:val="00DD6C96"/>
    <w:rsid w:val="00DE0064"/>
    <w:rsid w:val="00DE0549"/>
    <w:rsid w:val="00DE33C3"/>
    <w:rsid w:val="00DE4B21"/>
    <w:rsid w:val="00DE63DA"/>
    <w:rsid w:val="00DE678F"/>
    <w:rsid w:val="00DE6C03"/>
    <w:rsid w:val="00DF09D7"/>
    <w:rsid w:val="00DF196F"/>
    <w:rsid w:val="00DF1B58"/>
    <w:rsid w:val="00DF372B"/>
    <w:rsid w:val="00DF44D5"/>
    <w:rsid w:val="00DF6E44"/>
    <w:rsid w:val="00DF6FCD"/>
    <w:rsid w:val="00DF7178"/>
    <w:rsid w:val="00E0005E"/>
    <w:rsid w:val="00E0066B"/>
    <w:rsid w:val="00E008CA"/>
    <w:rsid w:val="00E00B98"/>
    <w:rsid w:val="00E0111E"/>
    <w:rsid w:val="00E03E86"/>
    <w:rsid w:val="00E04004"/>
    <w:rsid w:val="00E0690E"/>
    <w:rsid w:val="00E06BDD"/>
    <w:rsid w:val="00E073CF"/>
    <w:rsid w:val="00E11FF2"/>
    <w:rsid w:val="00E12BCE"/>
    <w:rsid w:val="00E12CAD"/>
    <w:rsid w:val="00E134BB"/>
    <w:rsid w:val="00E13E10"/>
    <w:rsid w:val="00E144F0"/>
    <w:rsid w:val="00E14BBA"/>
    <w:rsid w:val="00E150E8"/>
    <w:rsid w:val="00E168B8"/>
    <w:rsid w:val="00E17F15"/>
    <w:rsid w:val="00E20279"/>
    <w:rsid w:val="00E2139F"/>
    <w:rsid w:val="00E23500"/>
    <w:rsid w:val="00E24D01"/>
    <w:rsid w:val="00E2536C"/>
    <w:rsid w:val="00E25E44"/>
    <w:rsid w:val="00E263EE"/>
    <w:rsid w:val="00E2764E"/>
    <w:rsid w:val="00E30495"/>
    <w:rsid w:val="00E317E4"/>
    <w:rsid w:val="00E31D8C"/>
    <w:rsid w:val="00E31DA8"/>
    <w:rsid w:val="00E32561"/>
    <w:rsid w:val="00E3263E"/>
    <w:rsid w:val="00E32820"/>
    <w:rsid w:val="00E33578"/>
    <w:rsid w:val="00E35E16"/>
    <w:rsid w:val="00E36A4E"/>
    <w:rsid w:val="00E40B58"/>
    <w:rsid w:val="00E41790"/>
    <w:rsid w:val="00E4200F"/>
    <w:rsid w:val="00E43AA2"/>
    <w:rsid w:val="00E451E6"/>
    <w:rsid w:val="00E453E5"/>
    <w:rsid w:val="00E45FE2"/>
    <w:rsid w:val="00E467FA"/>
    <w:rsid w:val="00E4708D"/>
    <w:rsid w:val="00E47362"/>
    <w:rsid w:val="00E475CB"/>
    <w:rsid w:val="00E47ADF"/>
    <w:rsid w:val="00E50536"/>
    <w:rsid w:val="00E5147D"/>
    <w:rsid w:val="00E52B4E"/>
    <w:rsid w:val="00E540AB"/>
    <w:rsid w:val="00E54A11"/>
    <w:rsid w:val="00E5544C"/>
    <w:rsid w:val="00E559BD"/>
    <w:rsid w:val="00E560CC"/>
    <w:rsid w:val="00E600D0"/>
    <w:rsid w:val="00E611F4"/>
    <w:rsid w:val="00E61416"/>
    <w:rsid w:val="00E61B78"/>
    <w:rsid w:val="00E62394"/>
    <w:rsid w:val="00E64FAF"/>
    <w:rsid w:val="00E65080"/>
    <w:rsid w:val="00E674E8"/>
    <w:rsid w:val="00E67FCD"/>
    <w:rsid w:val="00E7034E"/>
    <w:rsid w:val="00E71027"/>
    <w:rsid w:val="00E71E6A"/>
    <w:rsid w:val="00E72057"/>
    <w:rsid w:val="00E73C3F"/>
    <w:rsid w:val="00E74AB0"/>
    <w:rsid w:val="00E7653E"/>
    <w:rsid w:val="00E7761C"/>
    <w:rsid w:val="00E81111"/>
    <w:rsid w:val="00E81701"/>
    <w:rsid w:val="00E8191E"/>
    <w:rsid w:val="00E81BF9"/>
    <w:rsid w:val="00E824B1"/>
    <w:rsid w:val="00E82551"/>
    <w:rsid w:val="00E82F35"/>
    <w:rsid w:val="00E8382E"/>
    <w:rsid w:val="00E83E35"/>
    <w:rsid w:val="00E843C8"/>
    <w:rsid w:val="00E85538"/>
    <w:rsid w:val="00E861F0"/>
    <w:rsid w:val="00E861F3"/>
    <w:rsid w:val="00E9046C"/>
    <w:rsid w:val="00E91D97"/>
    <w:rsid w:val="00E91E65"/>
    <w:rsid w:val="00E927DD"/>
    <w:rsid w:val="00E93259"/>
    <w:rsid w:val="00E96B47"/>
    <w:rsid w:val="00E96FE9"/>
    <w:rsid w:val="00EA0002"/>
    <w:rsid w:val="00EA0C76"/>
    <w:rsid w:val="00EA10E6"/>
    <w:rsid w:val="00EA1E18"/>
    <w:rsid w:val="00EA2586"/>
    <w:rsid w:val="00EA27E5"/>
    <w:rsid w:val="00EA403D"/>
    <w:rsid w:val="00EA45D4"/>
    <w:rsid w:val="00EB4B9D"/>
    <w:rsid w:val="00EC0056"/>
    <w:rsid w:val="00ED1349"/>
    <w:rsid w:val="00ED1C6B"/>
    <w:rsid w:val="00ED26E6"/>
    <w:rsid w:val="00ED4BA7"/>
    <w:rsid w:val="00ED6FC2"/>
    <w:rsid w:val="00EE1620"/>
    <w:rsid w:val="00EE2D0F"/>
    <w:rsid w:val="00EE301E"/>
    <w:rsid w:val="00EE437F"/>
    <w:rsid w:val="00EE50FC"/>
    <w:rsid w:val="00EE560E"/>
    <w:rsid w:val="00EE721F"/>
    <w:rsid w:val="00EE745E"/>
    <w:rsid w:val="00EE7ED8"/>
    <w:rsid w:val="00EF04B6"/>
    <w:rsid w:val="00EF0D9C"/>
    <w:rsid w:val="00EF0DB5"/>
    <w:rsid w:val="00EF1F0B"/>
    <w:rsid w:val="00EF427E"/>
    <w:rsid w:val="00EF69BB"/>
    <w:rsid w:val="00EF7312"/>
    <w:rsid w:val="00EF7806"/>
    <w:rsid w:val="00EF7D05"/>
    <w:rsid w:val="00F013AB"/>
    <w:rsid w:val="00F02637"/>
    <w:rsid w:val="00F02982"/>
    <w:rsid w:val="00F049A7"/>
    <w:rsid w:val="00F05E79"/>
    <w:rsid w:val="00F064C3"/>
    <w:rsid w:val="00F06CD4"/>
    <w:rsid w:val="00F07996"/>
    <w:rsid w:val="00F10D51"/>
    <w:rsid w:val="00F10DDD"/>
    <w:rsid w:val="00F114AC"/>
    <w:rsid w:val="00F1188C"/>
    <w:rsid w:val="00F13347"/>
    <w:rsid w:val="00F13C36"/>
    <w:rsid w:val="00F14AB9"/>
    <w:rsid w:val="00F1630B"/>
    <w:rsid w:val="00F206E8"/>
    <w:rsid w:val="00F20BA0"/>
    <w:rsid w:val="00F212D8"/>
    <w:rsid w:val="00F21B21"/>
    <w:rsid w:val="00F21EEB"/>
    <w:rsid w:val="00F21F96"/>
    <w:rsid w:val="00F22F56"/>
    <w:rsid w:val="00F23591"/>
    <w:rsid w:val="00F23683"/>
    <w:rsid w:val="00F26757"/>
    <w:rsid w:val="00F30900"/>
    <w:rsid w:val="00F30BE1"/>
    <w:rsid w:val="00F324E8"/>
    <w:rsid w:val="00F3688A"/>
    <w:rsid w:val="00F37136"/>
    <w:rsid w:val="00F377D0"/>
    <w:rsid w:val="00F37D28"/>
    <w:rsid w:val="00F40741"/>
    <w:rsid w:val="00F40D78"/>
    <w:rsid w:val="00F41060"/>
    <w:rsid w:val="00F41A29"/>
    <w:rsid w:val="00F434B6"/>
    <w:rsid w:val="00F43CC2"/>
    <w:rsid w:val="00F450A2"/>
    <w:rsid w:val="00F4562F"/>
    <w:rsid w:val="00F46149"/>
    <w:rsid w:val="00F4721E"/>
    <w:rsid w:val="00F50D31"/>
    <w:rsid w:val="00F512D2"/>
    <w:rsid w:val="00F51665"/>
    <w:rsid w:val="00F51851"/>
    <w:rsid w:val="00F52867"/>
    <w:rsid w:val="00F52A2B"/>
    <w:rsid w:val="00F53F01"/>
    <w:rsid w:val="00F53F6D"/>
    <w:rsid w:val="00F5502B"/>
    <w:rsid w:val="00F55E2A"/>
    <w:rsid w:val="00F57838"/>
    <w:rsid w:val="00F610B3"/>
    <w:rsid w:val="00F6318E"/>
    <w:rsid w:val="00F66117"/>
    <w:rsid w:val="00F66517"/>
    <w:rsid w:val="00F665C3"/>
    <w:rsid w:val="00F665FA"/>
    <w:rsid w:val="00F6665B"/>
    <w:rsid w:val="00F66F5C"/>
    <w:rsid w:val="00F672FA"/>
    <w:rsid w:val="00F6788D"/>
    <w:rsid w:val="00F67985"/>
    <w:rsid w:val="00F67BD3"/>
    <w:rsid w:val="00F67BD9"/>
    <w:rsid w:val="00F704CB"/>
    <w:rsid w:val="00F7170A"/>
    <w:rsid w:val="00F71AFA"/>
    <w:rsid w:val="00F72622"/>
    <w:rsid w:val="00F7288B"/>
    <w:rsid w:val="00F73861"/>
    <w:rsid w:val="00F73A8D"/>
    <w:rsid w:val="00F7415B"/>
    <w:rsid w:val="00F75465"/>
    <w:rsid w:val="00F7581C"/>
    <w:rsid w:val="00F76448"/>
    <w:rsid w:val="00F80075"/>
    <w:rsid w:val="00F82336"/>
    <w:rsid w:val="00F82869"/>
    <w:rsid w:val="00F82901"/>
    <w:rsid w:val="00F82DA6"/>
    <w:rsid w:val="00F82E58"/>
    <w:rsid w:val="00F83E64"/>
    <w:rsid w:val="00F84876"/>
    <w:rsid w:val="00F857F9"/>
    <w:rsid w:val="00F85C75"/>
    <w:rsid w:val="00F85E84"/>
    <w:rsid w:val="00F86977"/>
    <w:rsid w:val="00F92A47"/>
    <w:rsid w:val="00F961E6"/>
    <w:rsid w:val="00F9650B"/>
    <w:rsid w:val="00FA121E"/>
    <w:rsid w:val="00FA1B1E"/>
    <w:rsid w:val="00FA2C7A"/>
    <w:rsid w:val="00FA4D25"/>
    <w:rsid w:val="00FA553F"/>
    <w:rsid w:val="00FA5692"/>
    <w:rsid w:val="00FA78CA"/>
    <w:rsid w:val="00FB1DD1"/>
    <w:rsid w:val="00FB201C"/>
    <w:rsid w:val="00FB2D51"/>
    <w:rsid w:val="00FB350C"/>
    <w:rsid w:val="00FB3B2C"/>
    <w:rsid w:val="00FB56AC"/>
    <w:rsid w:val="00FB5781"/>
    <w:rsid w:val="00FB5C1A"/>
    <w:rsid w:val="00FB612E"/>
    <w:rsid w:val="00FB667B"/>
    <w:rsid w:val="00FC1155"/>
    <w:rsid w:val="00FC194B"/>
    <w:rsid w:val="00FC1C03"/>
    <w:rsid w:val="00FC33B0"/>
    <w:rsid w:val="00FC45C4"/>
    <w:rsid w:val="00FC6B9C"/>
    <w:rsid w:val="00FC6BBF"/>
    <w:rsid w:val="00FC734F"/>
    <w:rsid w:val="00FC75AE"/>
    <w:rsid w:val="00FC7F95"/>
    <w:rsid w:val="00FD003B"/>
    <w:rsid w:val="00FD2B0E"/>
    <w:rsid w:val="00FD32ED"/>
    <w:rsid w:val="00FD3EA5"/>
    <w:rsid w:val="00FD4C46"/>
    <w:rsid w:val="00FD4C82"/>
    <w:rsid w:val="00FD58C5"/>
    <w:rsid w:val="00FE2AAB"/>
    <w:rsid w:val="00FE3620"/>
    <w:rsid w:val="00FE534E"/>
    <w:rsid w:val="00FE6360"/>
    <w:rsid w:val="00FF2B3C"/>
    <w:rsid w:val="00FF5596"/>
    <w:rsid w:val="00FF5B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46BA4156-9DB2-439A-B8DF-B4988A63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288"/>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jpeg"/><Relationship Id="rId42" Type="http://schemas.openxmlformats.org/officeDocument/2006/relationships/hyperlink" Target="https://www.youtube.com/watch?v=VHMYl70ibHQ" TargetMode="External"/><Relationship Id="rId47" Type="http://schemas.openxmlformats.org/officeDocument/2006/relationships/hyperlink" Target="https://www.youtube.com/watch?v=LWBR6XG7a84" TargetMode="External"/><Relationship Id="rId63" Type="http://schemas.openxmlformats.org/officeDocument/2006/relationships/hyperlink" Target="https://www.youtube.com/watch?v=k0Kp5fwaEds" TargetMode="External"/><Relationship Id="rId68"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svg"/><Relationship Id="rId24" Type="http://schemas.openxmlformats.org/officeDocument/2006/relationships/image" Target="media/image18.svg"/><Relationship Id="rId32" Type="http://schemas.openxmlformats.org/officeDocument/2006/relationships/image" Target="media/image26.svg"/><Relationship Id="rId37" Type="http://schemas.openxmlformats.org/officeDocument/2006/relationships/hyperlink" Target="https://www.youtube.com/watch?v=VHMYl70ibHQ" TargetMode="External"/><Relationship Id="rId40" Type="http://schemas.openxmlformats.org/officeDocument/2006/relationships/image" Target="media/image31.png"/><Relationship Id="rId45" Type="http://schemas.openxmlformats.org/officeDocument/2006/relationships/image" Target="media/image33.png"/><Relationship Id="rId53" Type="http://schemas.openxmlformats.org/officeDocument/2006/relationships/hyperlink" Target="https://www.youtube.com/watch?v=sjDCFJCXZt4" TargetMode="External"/><Relationship Id="rId58" Type="http://schemas.openxmlformats.org/officeDocument/2006/relationships/image" Target="media/image40.svg"/><Relationship Id="rId66" Type="http://schemas.openxmlformats.org/officeDocument/2006/relationships/image" Target="media/image43.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1.png"/><Relationship Id="rId19" Type="http://schemas.openxmlformats.org/officeDocument/2006/relationships/image" Target="media/image13.svg"/><Relationship Id="rId14" Type="http://schemas.openxmlformats.org/officeDocument/2006/relationships/image" Target="media/image8.png"/><Relationship Id="rId22" Type="http://schemas.openxmlformats.org/officeDocument/2006/relationships/image" Target="media/image16.gif"/><Relationship Id="rId27" Type="http://schemas.openxmlformats.org/officeDocument/2006/relationships/image" Target="media/image21.png"/><Relationship Id="rId30" Type="http://schemas.openxmlformats.org/officeDocument/2006/relationships/image" Target="media/image24.svg"/><Relationship Id="rId35" Type="http://schemas.openxmlformats.org/officeDocument/2006/relationships/image" Target="media/image29.svg"/><Relationship Id="rId43" Type="http://schemas.openxmlformats.org/officeDocument/2006/relationships/hyperlink" Target="https://ccpi.org/which-european-countries-are-the-worst-climate-polluters-and-why/" TargetMode="External"/><Relationship Id="rId48" Type="http://schemas.openxmlformats.org/officeDocument/2006/relationships/image" Target="media/image35.png"/><Relationship Id="rId56" Type="http://schemas.openxmlformats.org/officeDocument/2006/relationships/hyperlink" Target="https://www.youtube.com/watch?v=sjDCFJCXZt4" TargetMode="External"/><Relationship Id="rId64" Type="http://schemas.openxmlformats.org/officeDocument/2006/relationships/footer" Target="footer1.xml"/><Relationship Id="rId69" Type="http://schemas.microsoft.com/office/2007/relationships/hdphoto" Target="media/hdphoto2.wdp"/><Relationship Id="rId8" Type="http://schemas.openxmlformats.org/officeDocument/2006/relationships/image" Target="media/image2.jpeg"/><Relationship Id="rId51" Type="http://schemas.openxmlformats.org/officeDocument/2006/relationships/image" Target="media/image37.svg"/><Relationship Id="rId72" Type="http://schemas.microsoft.com/office/2007/relationships/hdphoto" Target="media/hdphoto3.wdp"/><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hyperlink" Target="https://ccpi.org/which-european-countries-are-the-worst-climate-polluters-and-why/" TargetMode="External"/><Relationship Id="rId46" Type="http://schemas.openxmlformats.org/officeDocument/2006/relationships/image" Target="media/image34.svg"/><Relationship Id="rId59" Type="http://schemas.openxmlformats.org/officeDocument/2006/relationships/hyperlink" Target="https://www.youtube.com/watch?v=EjxBxGWtkEY" TargetMode="External"/><Relationship Id="rId67" Type="http://schemas.microsoft.com/office/2007/relationships/hdphoto" Target="media/hdphoto1.wdp"/><Relationship Id="rId20" Type="http://schemas.openxmlformats.org/officeDocument/2006/relationships/image" Target="media/image14.wmf"/><Relationship Id="rId41" Type="http://schemas.openxmlformats.org/officeDocument/2006/relationships/hyperlink" Target="https://www.youtube.com/watch?v=EjxBxGWtkEY" TargetMode="External"/><Relationship Id="rId54" Type="http://schemas.openxmlformats.org/officeDocument/2006/relationships/image" Target="media/image38.png"/><Relationship Id="rId62" Type="http://schemas.openxmlformats.org/officeDocument/2006/relationships/hyperlink" Target="https://www.youtube.com/watch?v=EjxBxGWtkEY" TargetMode="External"/><Relationship Id="rId70" Type="http://schemas.openxmlformats.org/officeDocument/2006/relationships/footer" Target="footer2.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s://www.youtube.com/watch?v=EjxBxGWtkEY" TargetMode="External"/><Relationship Id="rId49" Type="http://schemas.openxmlformats.org/officeDocument/2006/relationships/hyperlink" Target="https://www.youtube.com/watch?v=LWBR6XG7a84" TargetMode="External"/><Relationship Id="rId57" Type="http://schemas.openxmlformats.org/officeDocument/2006/relationships/image" Target="media/image39.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2.jpeg"/><Relationship Id="rId52" Type="http://schemas.openxmlformats.org/officeDocument/2006/relationships/hyperlink" Target="https://www.youtube.com/watch?v=EjxBxGWtkEY" TargetMode="External"/><Relationship Id="rId60" Type="http://schemas.openxmlformats.org/officeDocument/2006/relationships/hyperlink" Target="https://www.youtube.com/watch?v=k0Kp5fwaEds" TargetMode="External"/><Relationship Id="rId65" Type="http://schemas.openxmlformats.org/officeDocument/2006/relationships/image" Target="media/image42.png"/><Relationship Id="rId73"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svg"/><Relationship Id="rId18" Type="http://schemas.openxmlformats.org/officeDocument/2006/relationships/image" Target="media/image12.png"/><Relationship Id="rId39" Type="http://schemas.openxmlformats.org/officeDocument/2006/relationships/image" Target="media/image30.png"/><Relationship Id="rId34" Type="http://schemas.openxmlformats.org/officeDocument/2006/relationships/image" Target="media/image28.png"/><Relationship Id="rId50" Type="http://schemas.openxmlformats.org/officeDocument/2006/relationships/image" Target="media/image36.png"/><Relationship Id="rId55" Type="http://schemas.openxmlformats.org/officeDocument/2006/relationships/hyperlink" Target="https://www.youtube.com/watch?v=EjxBxGWtkEY" TargetMode="External"/><Relationship Id="rId7" Type="http://schemas.openxmlformats.org/officeDocument/2006/relationships/endnotes" Target="endnotes.xml"/><Relationship Id="rId71" Type="http://schemas.openxmlformats.org/officeDocument/2006/relationships/image" Target="media/image4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2</cp:revision>
  <cp:lastPrinted>2025-05-06T10:24:00Z</cp:lastPrinted>
  <dcterms:created xsi:type="dcterms:W3CDTF">2026-10-26T20:29:00Z</dcterms:created>
  <dcterms:modified xsi:type="dcterms:W3CDTF">2026-10-26T20:29:00Z</dcterms:modified>
</cp:coreProperties>
</file>