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52C6C" w14:textId="2E028554" w:rsidR="00AD029F" w:rsidRPr="000D70E5" w:rsidRDefault="0003610E" w:rsidP="000D70E5">
      <w:pPr>
        <w:jc w:val="center"/>
        <w:rPr>
          <w:sz w:val="32"/>
          <w:szCs w:val="32"/>
        </w:rPr>
      </w:pPr>
      <w:bookmarkStart w:id="0" w:name="_Hlk131847780"/>
      <w:r>
        <w:rPr>
          <w:sz w:val="32"/>
          <w:szCs w:val="32"/>
        </w:rPr>
        <w:t>Competition in the Single Market</w:t>
      </w:r>
    </w:p>
    <w:p w14:paraId="70E174B4" w14:textId="77777777" w:rsidR="0003610E" w:rsidRDefault="0003610E" w:rsidP="0003610E"/>
    <w:p w14:paraId="144708D7" w14:textId="77777777" w:rsidR="0003610E" w:rsidRDefault="0003610E" w:rsidP="0003610E">
      <w:r>
        <w:t>A discussion on the article about the fine imposed on Google by the European Commission for breaches of the rules of fair competition in the Single Market.</w:t>
      </w:r>
    </w:p>
    <w:p w14:paraId="042AE5DE" w14:textId="49A11F5F" w:rsidR="0003610E" w:rsidRDefault="0003610E" w:rsidP="0003610E">
      <w:pPr>
        <w:pStyle w:val="ListParagraph"/>
        <w:numPr>
          <w:ilvl w:val="0"/>
          <w:numId w:val="3"/>
        </w:numPr>
      </w:pPr>
      <w:r>
        <w:t>Get the students to read the article in Politico, ‘Vestager: Metaverse poses new competition challenges’.</w:t>
      </w:r>
    </w:p>
    <w:p w14:paraId="453D6916" w14:textId="77777777" w:rsidR="0003610E" w:rsidRDefault="0003610E" w:rsidP="0003610E">
      <w:pPr>
        <w:pStyle w:val="ListParagraph"/>
      </w:pPr>
    </w:p>
    <w:p w14:paraId="7CC12D3E" w14:textId="5FF54835" w:rsidR="0003610E" w:rsidRDefault="0003610E" w:rsidP="0003610E">
      <w:pPr>
        <w:pStyle w:val="ListParagraph"/>
        <w:numPr>
          <w:ilvl w:val="0"/>
          <w:numId w:val="3"/>
        </w:numPr>
      </w:pPr>
      <w:r>
        <w:t>In groups of 5, get the students to discuss the questions associated with the article:</w:t>
      </w:r>
    </w:p>
    <w:p w14:paraId="5FE00393" w14:textId="77777777" w:rsidR="0003610E" w:rsidRDefault="0003610E" w:rsidP="0003610E"/>
    <w:p w14:paraId="19F19B30" w14:textId="599883BF" w:rsidR="0003610E" w:rsidRDefault="0003610E" w:rsidP="0003610E">
      <w:pPr>
        <w:pStyle w:val="ListParagraph"/>
        <w:numPr>
          <w:ilvl w:val="1"/>
          <w:numId w:val="3"/>
        </w:numPr>
      </w:pPr>
      <w:r>
        <w:t xml:space="preserve">What kind of issues can the Metaverse create for competition inside the Single Market? </w:t>
      </w:r>
    </w:p>
    <w:p w14:paraId="4B0327E7" w14:textId="77777777" w:rsidR="0003610E" w:rsidRDefault="0003610E" w:rsidP="0003610E">
      <w:pPr>
        <w:ind w:left="1080"/>
      </w:pPr>
    </w:p>
    <w:p w14:paraId="64DB370F" w14:textId="100DEEB9" w:rsidR="0003610E" w:rsidRDefault="0003610E" w:rsidP="0003610E">
      <w:pPr>
        <w:pStyle w:val="ListParagraph"/>
        <w:numPr>
          <w:ilvl w:val="1"/>
          <w:numId w:val="3"/>
        </w:numPr>
      </w:pPr>
      <w:r>
        <w:t xml:space="preserve">Why do you think it needs to be regulated? </w:t>
      </w:r>
    </w:p>
    <w:p w14:paraId="018BDBDE" w14:textId="77777777" w:rsidR="0003610E" w:rsidRDefault="0003610E" w:rsidP="0003610E"/>
    <w:p w14:paraId="48DC243F" w14:textId="77777777" w:rsidR="0003610E" w:rsidRDefault="0003610E" w:rsidP="0003610E">
      <w:pPr>
        <w:pStyle w:val="ListParagraph"/>
        <w:numPr>
          <w:ilvl w:val="1"/>
          <w:numId w:val="3"/>
        </w:numPr>
      </w:pPr>
      <w:r>
        <w:t>What is the EU Commissioner for Competition, Ms Vestager, arguing and why?</w:t>
      </w:r>
    </w:p>
    <w:p w14:paraId="6328476C" w14:textId="77777777" w:rsidR="00AD029F" w:rsidRDefault="00AD029F" w:rsidP="00AD029F"/>
    <w:p w14:paraId="37762F55" w14:textId="77777777" w:rsidR="00AD029F" w:rsidRDefault="00AD029F" w:rsidP="00AD029F">
      <w:pPr>
        <w:pStyle w:val="ListParagraph"/>
      </w:pPr>
    </w:p>
    <w:p w14:paraId="4C02B2B5" w14:textId="77777777" w:rsidR="00AD029F" w:rsidRDefault="00AD029F" w:rsidP="00AD029F">
      <w:pPr>
        <w:pStyle w:val="ListParagraph"/>
      </w:pPr>
    </w:p>
    <w:p w14:paraId="1E8EBA00" w14:textId="77777777" w:rsidR="00AD029F" w:rsidRDefault="00AD029F" w:rsidP="00AD029F">
      <w:pPr>
        <w:pStyle w:val="ListParagraph"/>
      </w:pPr>
    </w:p>
    <w:p w14:paraId="35C19AF0" w14:textId="6C46FC7A" w:rsidR="009A6BBE" w:rsidRDefault="00AD029F" w:rsidP="00AD029F">
      <w:pPr>
        <w:pStyle w:val="ListParagraph"/>
        <w:jc w:val="center"/>
      </w:pPr>
      <w:r>
        <w:rPr>
          <w:noProof/>
        </w:rPr>
        <w:drawing>
          <wp:inline distT="0" distB="0" distL="0" distR="0" wp14:anchorId="753FE486" wp14:editId="2F2EDA33">
            <wp:extent cx="2483317" cy="1306314"/>
            <wp:effectExtent l="0" t="0" r="0" b="825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5192" cy="1323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A6BBE" w:rsidSect="004C02C9">
      <w:pgSz w:w="11906" w:h="16838"/>
      <w:pgMar w:top="1440" w:right="1440" w:bottom="1440" w:left="1440" w:header="708" w:footer="708" w:gutter="0"/>
      <w:pgBorders w:offsetFrom="page">
        <w:top w:val="thickThinMediumGap" w:sz="24" w:space="24" w:color="0070C0"/>
        <w:left w:val="thickThinMediumGap" w:sz="24" w:space="24" w:color="0070C0"/>
        <w:bottom w:val="thinThickMediumGap" w:sz="24" w:space="24" w:color="0070C0"/>
        <w:right w:val="thinThickMediumGap" w:sz="2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E02A2"/>
    <w:multiLevelType w:val="hybridMultilevel"/>
    <w:tmpl w:val="0F64F31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036FE"/>
    <w:multiLevelType w:val="hybridMultilevel"/>
    <w:tmpl w:val="AA82E89E"/>
    <w:lvl w:ilvl="0" w:tplc="FE8E41D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BC6D84"/>
    <w:multiLevelType w:val="hybridMultilevel"/>
    <w:tmpl w:val="D1A4060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3322191">
    <w:abstractNumId w:val="0"/>
  </w:num>
  <w:num w:numId="2" w16cid:durableId="1340742866">
    <w:abstractNumId w:val="2"/>
  </w:num>
  <w:num w:numId="3" w16cid:durableId="1695114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29F"/>
    <w:rsid w:val="0003610E"/>
    <w:rsid w:val="000D70E5"/>
    <w:rsid w:val="00462CE4"/>
    <w:rsid w:val="00A02C7E"/>
    <w:rsid w:val="00AD029F"/>
    <w:rsid w:val="00DE71D7"/>
    <w:rsid w:val="00F5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444C8D"/>
  <w15:chartTrackingRefBased/>
  <w15:docId w15:val="{F3D30A2C-9761-4D10-9838-F631F64C4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2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2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Schon-Quinlivan</dc:creator>
  <cp:keywords/>
  <dc:description/>
  <cp:lastModifiedBy>Emmanuelle Schon-Quinlivan</cp:lastModifiedBy>
  <cp:revision>2</cp:revision>
  <dcterms:created xsi:type="dcterms:W3CDTF">2023-04-08T11:05:00Z</dcterms:created>
  <dcterms:modified xsi:type="dcterms:W3CDTF">2023-04-08T11:05:00Z</dcterms:modified>
</cp:coreProperties>
</file>